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FA821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807BE0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D5CB9" w14:textId="6EF1D4E0" w:rsidR="00A6390F" w:rsidRPr="007C2BFB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C2BFB">
        <w:rPr>
          <w:rFonts w:ascii="Times New Roman" w:hAnsi="Times New Roman" w:cs="Times New Roman"/>
          <w:b/>
          <w:bCs/>
          <w:sz w:val="24"/>
          <w:szCs w:val="24"/>
        </w:rPr>
        <w:t>Informacja międzysesyjna  Referat SO</w:t>
      </w:r>
    </w:p>
    <w:p w14:paraId="244C6195" w14:textId="77777777" w:rsidR="00D40AA2" w:rsidRDefault="00D40A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E85EC60" w14:textId="5703CFF3" w:rsidR="00EB7DDB" w:rsidRPr="007C2BFB" w:rsidRDefault="00EB7DD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9BBF87" w14:textId="2D32E3F4" w:rsidR="00EB7DDB" w:rsidRPr="007C2BFB" w:rsidRDefault="001C1B5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Budżet, analiza</w:t>
      </w:r>
    </w:p>
    <w:p w14:paraId="3EA88693" w14:textId="59F92B87" w:rsidR="00A3557E" w:rsidRPr="007C2BFB" w:rsidRDefault="004254F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Rozliczenie potwierdzeń wyjazdowych OSP Gminy Sulejów</w:t>
      </w:r>
      <w:r w:rsidR="00A3557E" w:rsidRPr="007C2BFB">
        <w:rPr>
          <w:rStyle w:val="Pogrubienie"/>
          <w:rFonts w:ascii="Times New Roman" w:eastAsia="Times New Roman" w:hAnsi="Times New Roman" w:cs="Times New Roman"/>
          <w:sz w:val="24"/>
          <w:szCs w:val="24"/>
        </w:rPr>
        <w:t>.</w:t>
      </w:r>
    </w:p>
    <w:p w14:paraId="1027AF12" w14:textId="77777777" w:rsidR="00EA1EB1" w:rsidRDefault="00EA1EB1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Bieżąca obsługa spraw związanych z funkcjonowaniem jednostek OSP ( realizacja zakupów, karty sprzętowe, fakturowanie, skierowania na badania, realizacja ubezpieczeń) </w:t>
      </w:r>
    </w:p>
    <w:p w14:paraId="6257A968" w14:textId="13E26DD8" w:rsidR="00E37422" w:rsidRDefault="00EA1EB1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Przygotowanie dokumentacji do Porozumienia z Policją odnośnie patroli </w:t>
      </w:r>
      <w:r w:rsidR="00530565">
        <w:rPr>
          <w:rStyle w:val="Pogrubienie"/>
          <w:rFonts w:ascii="Times New Roman" w:eastAsia="Times New Roman" w:hAnsi="Times New Roman" w:cs="Times New Roman"/>
          <w:sz w:val="24"/>
          <w:szCs w:val="24"/>
        </w:rPr>
        <w:t>ponadnormatywnych</w:t>
      </w:r>
    </w:p>
    <w:p w14:paraId="49347A59" w14:textId="7D1F2D50" w:rsidR="00FF54E9" w:rsidRDefault="00FF54E9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wniosków</w:t>
      </w:r>
      <w:r w:rsidR="00530565"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oraz kompletacja dokumentów druhów starających się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o świadczenia </w:t>
      </w:r>
      <w:r w:rsidR="00FB3F12">
        <w:rPr>
          <w:rStyle w:val="Pogrubienie"/>
          <w:rFonts w:ascii="Times New Roman" w:eastAsia="Times New Roman" w:hAnsi="Times New Roman" w:cs="Times New Roman"/>
          <w:sz w:val="24"/>
          <w:szCs w:val="24"/>
        </w:rPr>
        <w:t>ratownicze</w:t>
      </w:r>
    </w:p>
    <w:p w14:paraId="3673FAEB" w14:textId="1B296A75" w:rsidR="00EA1EB1" w:rsidRDefault="00EA1EB1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Przygotowanie porozumieni</w:t>
      </w:r>
      <w:r w:rsidR="00530565">
        <w:rPr>
          <w:rStyle w:val="Pogrubienie"/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 xml:space="preserve"> z WOPR</w:t>
      </w:r>
    </w:p>
    <w:p w14:paraId="5AF05292" w14:textId="7A4987C4" w:rsidR="00977225" w:rsidRDefault="00977225">
      <w:pPr>
        <w:rPr>
          <w:rStyle w:val="Pogrubienie"/>
          <w:rFonts w:ascii="Times New Roman" w:eastAsia="Times New Roman" w:hAnsi="Times New Roman" w:cs="Times New Roman"/>
          <w:sz w:val="24"/>
          <w:szCs w:val="24"/>
        </w:rPr>
      </w:pPr>
      <w:r>
        <w:rPr>
          <w:rStyle w:val="Pogrubienie"/>
          <w:rFonts w:ascii="Times New Roman" w:eastAsia="Times New Roman" w:hAnsi="Times New Roman" w:cs="Times New Roman"/>
          <w:sz w:val="24"/>
          <w:szCs w:val="24"/>
        </w:rPr>
        <w:t>Sprawy dotyczące Obrony Cywilnej</w:t>
      </w:r>
    </w:p>
    <w:p w14:paraId="2B29B6BD" w14:textId="76289925" w:rsidR="00FB3F12" w:rsidRDefault="00FB3F12" w:rsidP="00FB3F12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Obsługa zadań związanych z </w:t>
      </w:r>
      <w:r w:rsidR="00851488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b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udżetem </w:t>
      </w:r>
      <w:r w:rsidR="00851488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o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bywatelskim w zakresie referatu</w:t>
      </w:r>
    </w:p>
    <w:p w14:paraId="31B1289C" w14:textId="5C9B0689" w:rsidR="00530565" w:rsidRDefault="00530565" w:rsidP="00FB3F12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Bieżąca współpraca ze </w:t>
      </w:r>
      <w:r w:rsidR="00851488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tarostwem </w:t>
      </w:r>
      <w:r w:rsidR="00851488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P</w:t>
      </w: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owiatowym w Piotrkowie Trybunalskim i Komendą Miejską PSP  oraz Komisariatem Policji w Sulejowie</w:t>
      </w:r>
    </w:p>
    <w:p w14:paraId="1C0514A1" w14:textId="5271EA6A" w:rsidR="00530565" w:rsidRDefault="00E37422" w:rsidP="00FB3F12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Procedowanie instalacji kamer w miejscowości Kałek </w:t>
      </w:r>
    </w:p>
    <w:p w14:paraId="25A7B6DB" w14:textId="2EC8A770" w:rsidR="00E37422" w:rsidRDefault="00E37422" w:rsidP="00FB3F12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Organizacja obchodów Gminnego dnia strażaka w Sulejowie</w:t>
      </w:r>
    </w:p>
    <w:p w14:paraId="5140174D" w14:textId="33A38810" w:rsidR="00E37422" w:rsidRDefault="00E37422" w:rsidP="00FB3F12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Przygotowanie Zarządzeń Burmistrza wyznaczających MZK oraz MOPS w Sulejowie jako podmioty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OLiOC</w:t>
      </w:r>
      <w:proofErr w:type="spellEnd"/>
    </w:p>
    <w:p w14:paraId="725E9D42" w14:textId="7B7FCEC4" w:rsidR="00E37422" w:rsidRDefault="00E37422" w:rsidP="00FB3F12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Organizacja i przeprowadzenie ćwiczeń dotyczących symulacji awarii zasilania energetycznego z udziałem OSP KSRG Sulejów, pracowników MZK W Sulejowie oraz pracowników przedszkola samorządowego w Sulejowie </w:t>
      </w:r>
    </w:p>
    <w:p w14:paraId="481807CE" w14:textId="52775C4D" w:rsidR="00E37422" w:rsidRDefault="00E37422" w:rsidP="00FB3F12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Realizacja części zakupów związanych z Funduszem Sołeckim na 2026r.</w:t>
      </w:r>
    </w:p>
    <w:p w14:paraId="1534C68A" w14:textId="2D5B562A" w:rsidR="00E37422" w:rsidRDefault="00E37422" w:rsidP="00FB3F12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Kontynuacja opracowywania Gminnego Planu Zarządzania Kryzysowego</w:t>
      </w:r>
    </w:p>
    <w:p w14:paraId="7B81413A" w14:textId="1AF4443D" w:rsidR="00E37422" w:rsidRDefault="00E37422" w:rsidP="00FB3F12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Udział w konferencjach i szkoleniach </w:t>
      </w:r>
      <w:r w:rsidR="00B164B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związanych z Zarządzaniem Kryzysowym oraz </w:t>
      </w:r>
      <w:proofErr w:type="spellStart"/>
      <w:r w:rsidR="00B164B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OLiOC</w:t>
      </w:r>
      <w:proofErr w:type="spellEnd"/>
    </w:p>
    <w:p w14:paraId="6B542E65" w14:textId="77777777" w:rsidR="00B164BD" w:rsidRPr="00B164BD" w:rsidRDefault="00B164BD" w:rsidP="00B164BD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B164BD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Bieżące monitorowanie alertów RCB, stanów rzek.</w:t>
      </w:r>
    </w:p>
    <w:p w14:paraId="5A340536" w14:textId="77777777" w:rsidR="00B164BD" w:rsidRPr="00B164BD" w:rsidRDefault="00B164BD" w:rsidP="00B164BD">
      <w:pPr>
        <w:spacing w:line="25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164BD">
        <w:rPr>
          <w:rFonts w:ascii="Times New Roman" w:eastAsia="Calibri" w:hAnsi="Times New Roman" w:cs="Times New Roman"/>
          <w:b/>
          <w:bCs/>
          <w:sz w:val="24"/>
          <w:szCs w:val="24"/>
        </w:rPr>
        <w:t>Przygotowanie umów dotacji dla OSP.</w:t>
      </w:r>
    </w:p>
    <w:p w14:paraId="6BCAE015" w14:textId="77777777" w:rsidR="00B164BD" w:rsidRDefault="00B164BD" w:rsidP="00FB3F12">
      <w:pPr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03C02BF4" w14:textId="63B2C56D" w:rsidR="00FB3F12" w:rsidRPr="007C2BFB" w:rsidRDefault="00FB3F12">
      <w:pPr>
        <w:rPr>
          <w:b/>
          <w:bCs/>
          <w:sz w:val="24"/>
          <w:szCs w:val="24"/>
        </w:rPr>
      </w:pPr>
    </w:p>
    <w:sectPr w:rsidR="00FB3F12" w:rsidRPr="007C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DB"/>
    <w:rsid w:val="000C3F99"/>
    <w:rsid w:val="001365AC"/>
    <w:rsid w:val="00154D45"/>
    <w:rsid w:val="001859E8"/>
    <w:rsid w:val="001C1B52"/>
    <w:rsid w:val="001C50CC"/>
    <w:rsid w:val="003567D1"/>
    <w:rsid w:val="00375713"/>
    <w:rsid w:val="004254F5"/>
    <w:rsid w:val="00484C26"/>
    <w:rsid w:val="004D1C9B"/>
    <w:rsid w:val="00514420"/>
    <w:rsid w:val="00530565"/>
    <w:rsid w:val="006D75F8"/>
    <w:rsid w:val="007C2BFB"/>
    <w:rsid w:val="0084097D"/>
    <w:rsid w:val="00851488"/>
    <w:rsid w:val="00857593"/>
    <w:rsid w:val="00977225"/>
    <w:rsid w:val="00A04E33"/>
    <w:rsid w:val="00A14B3F"/>
    <w:rsid w:val="00A3557E"/>
    <w:rsid w:val="00A6390F"/>
    <w:rsid w:val="00B05D2A"/>
    <w:rsid w:val="00B12E89"/>
    <w:rsid w:val="00B164BD"/>
    <w:rsid w:val="00D40AA2"/>
    <w:rsid w:val="00DF061D"/>
    <w:rsid w:val="00E37422"/>
    <w:rsid w:val="00E56536"/>
    <w:rsid w:val="00EA02AC"/>
    <w:rsid w:val="00EA1EB1"/>
    <w:rsid w:val="00EB7DDB"/>
    <w:rsid w:val="00F41974"/>
    <w:rsid w:val="00FB2B16"/>
    <w:rsid w:val="00FB3F12"/>
    <w:rsid w:val="00FE2984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23176"/>
  <w15:chartTrackingRefBased/>
  <w15:docId w15:val="{03D8D5EC-00B1-4E98-8690-B592EAB7D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355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Sowiński</dc:creator>
  <cp:keywords/>
  <dc:description/>
  <cp:lastModifiedBy>Grzegorz Derewońko</cp:lastModifiedBy>
  <cp:revision>15</cp:revision>
  <cp:lastPrinted>2025-06-20T10:00:00Z</cp:lastPrinted>
  <dcterms:created xsi:type="dcterms:W3CDTF">2025-01-20T12:15:00Z</dcterms:created>
  <dcterms:modified xsi:type="dcterms:W3CDTF">2026-05-21T10:24:00Z</dcterms:modified>
</cp:coreProperties>
</file>