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6DC6" w14:textId="77777777" w:rsidR="00A77B3E" w:rsidRPr="00B41554" w:rsidRDefault="00000000">
      <w:pPr>
        <w:jc w:val="center"/>
        <w:rPr>
          <w:rFonts w:ascii="Arial" w:hAnsi="Arial" w:cs="Arial"/>
          <w:b/>
          <w:caps/>
          <w:sz w:val="24"/>
        </w:rPr>
      </w:pPr>
      <w:r w:rsidRPr="00B41554">
        <w:rPr>
          <w:rFonts w:ascii="Arial" w:hAnsi="Arial" w:cs="Arial"/>
          <w:b/>
          <w:caps/>
          <w:sz w:val="24"/>
        </w:rPr>
        <w:t>Uchwała nr XXXI/293/2026</w:t>
      </w:r>
      <w:r w:rsidRPr="00B41554">
        <w:rPr>
          <w:rFonts w:ascii="Arial" w:hAnsi="Arial" w:cs="Arial"/>
          <w:b/>
          <w:caps/>
          <w:sz w:val="24"/>
        </w:rPr>
        <w:br/>
        <w:t>Rady Miejskiej w Sulejowie</w:t>
      </w:r>
    </w:p>
    <w:p w14:paraId="65972CB4" w14:textId="77777777" w:rsidR="00A77B3E" w:rsidRPr="00B41554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B41554">
        <w:rPr>
          <w:rFonts w:ascii="Arial" w:hAnsi="Arial" w:cs="Arial"/>
          <w:sz w:val="24"/>
        </w:rPr>
        <w:t>z dnia 23 lutego 2026 r.</w:t>
      </w:r>
    </w:p>
    <w:p w14:paraId="739AE541" w14:textId="77777777" w:rsidR="00A77B3E" w:rsidRPr="00B41554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B41554">
        <w:rPr>
          <w:rFonts w:ascii="Arial" w:hAnsi="Arial" w:cs="Arial"/>
          <w:b/>
          <w:sz w:val="24"/>
        </w:rPr>
        <w:t>w sprawie przyjęcia „Programu opieki nad zwierzętami bezdomnymi oraz zapobiegania bezdomności zwierząt na terenie gminy Sulejów w 2026 roku”</w:t>
      </w:r>
    </w:p>
    <w:p w14:paraId="1859F616" w14:textId="77777777" w:rsidR="00A77B3E" w:rsidRPr="00B41554" w:rsidRDefault="00000000" w:rsidP="00B41554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sz w:val="24"/>
        </w:rPr>
        <w:t>Na podstawie art. 18 ust. 2 pkt 15, art. 40 ust. 1 ustawy z dnia 8 marca 1990 r. o samorządzie gminnym (</w:t>
      </w:r>
      <w:proofErr w:type="spellStart"/>
      <w:r w:rsidRPr="00B41554">
        <w:rPr>
          <w:rFonts w:ascii="Arial" w:hAnsi="Arial" w:cs="Arial"/>
          <w:sz w:val="24"/>
        </w:rPr>
        <w:t>t.j</w:t>
      </w:r>
      <w:proofErr w:type="spellEnd"/>
      <w:r w:rsidRPr="00B41554">
        <w:rPr>
          <w:rFonts w:ascii="Arial" w:hAnsi="Arial" w:cs="Arial"/>
          <w:sz w:val="24"/>
        </w:rPr>
        <w:t>. Dz.U. z 2025 r. poz.1153, poz. 1436) i art. 11a ustawy z dnia 21 </w:t>
      </w:r>
      <w:proofErr w:type="gramStart"/>
      <w:r w:rsidRPr="00B41554">
        <w:rPr>
          <w:rFonts w:ascii="Arial" w:hAnsi="Arial" w:cs="Arial"/>
          <w:sz w:val="24"/>
        </w:rPr>
        <w:t>sierpnia  1997</w:t>
      </w:r>
      <w:proofErr w:type="gramEnd"/>
      <w:r w:rsidRPr="00B41554">
        <w:rPr>
          <w:rFonts w:ascii="Arial" w:hAnsi="Arial" w:cs="Arial"/>
          <w:sz w:val="24"/>
        </w:rPr>
        <w:t> r. o ochronie zwierząt (</w:t>
      </w:r>
      <w:proofErr w:type="spellStart"/>
      <w:r w:rsidRPr="00B41554">
        <w:rPr>
          <w:rFonts w:ascii="Arial" w:hAnsi="Arial" w:cs="Arial"/>
          <w:sz w:val="24"/>
        </w:rPr>
        <w:t>t.j</w:t>
      </w:r>
      <w:proofErr w:type="spellEnd"/>
      <w:r w:rsidRPr="00B41554">
        <w:rPr>
          <w:rFonts w:ascii="Arial" w:hAnsi="Arial" w:cs="Arial"/>
          <w:sz w:val="24"/>
        </w:rPr>
        <w:t>. Dz. U. z 2023 r. poz. 1580, z 2022 r. poz. 2375, z 2025 r. poz. 1696), Rada Miejska w Sulejowie uchwala, co następuje:</w:t>
      </w:r>
    </w:p>
    <w:p w14:paraId="4E426D0D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b/>
          <w:sz w:val="24"/>
        </w:rPr>
        <w:t>§ 1. </w:t>
      </w:r>
      <w:r w:rsidRPr="00B41554">
        <w:rPr>
          <w:rFonts w:ascii="Arial" w:hAnsi="Arial" w:cs="Arial"/>
          <w:sz w:val="24"/>
        </w:rPr>
        <w:t>Przyjmuje się program opieki nad zwierzętami bezdomnymi oraz zapobiegania bezdomności zwierząt na terenie gminy Sulejów w 2026 roku w brzmieniu określonym w załączniku do uchwały.</w:t>
      </w:r>
    </w:p>
    <w:p w14:paraId="655E7B5D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b/>
          <w:sz w:val="24"/>
        </w:rPr>
        <w:t>§ 2. </w:t>
      </w:r>
      <w:r w:rsidRPr="00B41554">
        <w:rPr>
          <w:rFonts w:ascii="Arial" w:hAnsi="Arial" w:cs="Arial"/>
          <w:sz w:val="24"/>
        </w:rPr>
        <w:t>Wykonanie uchwały powierza się Burmistrzowi Sulejowa.</w:t>
      </w:r>
    </w:p>
    <w:p w14:paraId="74AF9159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b/>
          <w:sz w:val="24"/>
        </w:rPr>
        <w:t>§ 3. </w:t>
      </w:r>
      <w:r w:rsidRPr="00B41554">
        <w:rPr>
          <w:rFonts w:ascii="Arial" w:hAnsi="Arial" w:cs="Arial"/>
          <w:sz w:val="24"/>
        </w:rPr>
        <w:t>Uchwała wchodzi w życie 14 dni po opublikowaniu w Dzienniku Urzędowym Województwa  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C55B65" w:rsidRPr="00B41554" w14:paraId="30F6604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E67F91F" w14:textId="77777777" w:rsidR="00A77B3E" w:rsidRPr="00B41554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5CCE26B" w14:textId="77777777" w:rsidR="00A77B3E" w:rsidRPr="00B41554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B41554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6016F9A3" w14:textId="77777777" w:rsidR="00C55B65" w:rsidRPr="00B41554" w:rsidRDefault="00C55B65">
            <w:pPr>
              <w:jc w:val="center"/>
              <w:rPr>
                <w:rFonts w:ascii="Arial" w:hAnsi="Arial" w:cs="Arial"/>
                <w:sz w:val="24"/>
              </w:rPr>
            </w:pPr>
          </w:p>
          <w:p w14:paraId="6C73C917" w14:textId="77777777" w:rsidR="00C55B65" w:rsidRPr="00B41554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B41554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B41554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76D782D7" w14:textId="77777777" w:rsidR="00A77B3E" w:rsidRPr="00B41554" w:rsidRDefault="00A77B3E">
      <w:pPr>
        <w:rPr>
          <w:rFonts w:ascii="Arial" w:hAnsi="Arial" w:cs="Arial"/>
          <w:sz w:val="24"/>
        </w:rPr>
        <w:sectPr w:rsidR="00A77B3E" w:rsidRPr="00B41554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44C35B28" w14:textId="77777777" w:rsidR="00A77B3E" w:rsidRPr="00B41554" w:rsidRDefault="00000000">
      <w:pPr>
        <w:keepNext/>
        <w:spacing w:before="120" w:after="120" w:line="360" w:lineRule="auto"/>
        <w:ind w:left="5388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sz w:val="24"/>
        </w:rPr>
        <w:lastRenderedPageBreak/>
        <w:fldChar w:fldCharType="begin"/>
      </w:r>
      <w:r w:rsidRPr="00B41554">
        <w:rPr>
          <w:rFonts w:ascii="Arial" w:hAnsi="Arial" w:cs="Arial"/>
          <w:sz w:val="24"/>
        </w:rPr>
        <w:fldChar w:fldCharType="separate"/>
      </w:r>
      <w:r w:rsidRPr="00B41554">
        <w:rPr>
          <w:rFonts w:ascii="Arial" w:hAnsi="Arial" w:cs="Arial"/>
          <w:sz w:val="24"/>
        </w:rPr>
        <w:fldChar w:fldCharType="end"/>
      </w:r>
      <w:r w:rsidRPr="00B41554">
        <w:rPr>
          <w:rFonts w:ascii="Arial" w:hAnsi="Arial" w:cs="Arial"/>
          <w:sz w:val="24"/>
        </w:rPr>
        <w:t>Załącznik do uchwały nr XXXI/293/2026</w:t>
      </w:r>
      <w:r w:rsidRPr="00B41554">
        <w:rPr>
          <w:rFonts w:ascii="Arial" w:hAnsi="Arial" w:cs="Arial"/>
          <w:sz w:val="24"/>
        </w:rPr>
        <w:br/>
        <w:t>Rady Miejskiej w Sulejowie</w:t>
      </w:r>
      <w:r w:rsidRPr="00B41554">
        <w:rPr>
          <w:rFonts w:ascii="Arial" w:hAnsi="Arial" w:cs="Arial"/>
          <w:sz w:val="24"/>
        </w:rPr>
        <w:br/>
        <w:t>z dnia 23 lutego 2026 r.</w:t>
      </w:r>
    </w:p>
    <w:p w14:paraId="158CDA7C" w14:textId="77777777" w:rsidR="00A77B3E" w:rsidRPr="00B41554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B41554">
        <w:rPr>
          <w:rFonts w:ascii="Arial" w:hAnsi="Arial" w:cs="Arial"/>
          <w:b/>
          <w:sz w:val="24"/>
        </w:rPr>
        <w:t>Program opieki nad zwierzętami bezdomnymi oraz zapobiegania bezdomności zwierząt</w:t>
      </w:r>
      <w:r w:rsidRPr="00B41554">
        <w:rPr>
          <w:rFonts w:ascii="Arial" w:hAnsi="Arial" w:cs="Arial"/>
          <w:b/>
          <w:sz w:val="24"/>
        </w:rPr>
        <w:br/>
        <w:t>na terenie gminy Sulejów w 2026 roku</w:t>
      </w:r>
    </w:p>
    <w:p w14:paraId="57A68F6D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sz w:val="24"/>
        </w:rPr>
        <w:t>Podstawą prawną podjęcia przez Radę Miejską w Sulejowie uchwały w sprawie „Programu opieki nad zwierzętami bezdomnymi oraz zapobiegania bezdomności zwierząt na terenie gminy Sulejów w 2026 roku” zwanego dalej Programem jest art. 11 a ustawy z dnia 21 sierpnia 1997 r. o ochronie zwierząt.</w:t>
      </w:r>
      <w:r w:rsidRPr="00B41554">
        <w:rPr>
          <w:rFonts w:ascii="Arial" w:hAnsi="Arial" w:cs="Arial"/>
          <w:sz w:val="24"/>
        </w:rPr>
        <w:br/>
        <w:t>Program ma zastosowanie do wszystkich zwierząt domowych, w szczególności psów i kotów, zwierząt wolno żyjących oraz zwierząt gospodarskich. Większość działań określonych w Programie dotyczy psów i kotów, ponieważ skala bezdomności tych zwierząt jest największa w całym kraju. Realizacja wszystkich zadań określonych w rozdziale 2 Programu, zmierza do ograniczenia liczby bezdomnych zwierząt trafiających do Schroniska dla bezdomnych zwierząt.</w:t>
      </w:r>
    </w:p>
    <w:p w14:paraId="2BD93445" w14:textId="77777777" w:rsidR="00A77B3E" w:rsidRPr="00B41554" w:rsidRDefault="00000000">
      <w:pPr>
        <w:keepNext/>
        <w:jc w:val="center"/>
        <w:rPr>
          <w:rFonts w:ascii="Arial" w:hAnsi="Arial" w:cs="Arial"/>
          <w:sz w:val="24"/>
        </w:rPr>
      </w:pPr>
      <w:r w:rsidRPr="00B41554">
        <w:rPr>
          <w:rFonts w:ascii="Arial" w:hAnsi="Arial" w:cs="Arial"/>
          <w:b/>
          <w:sz w:val="24"/>
        </w:rPr>
        <w:t>Rozdział 1.</w:t>
      </w:r>
      <w:r w:rsidRPr="00B41554">
        <w:rPr>
          <w:rFonts w:ascii="Arial" w:hAnsi="Arial" w:cs="Arial"/>
          <w:sz w:val="24"/>
        </w:rPr>
        <w:br/>
      </w:r>
      <w:r w:rsidRPr="00B41554">
        <w:rPr>
          <w:rFonts w:ascii="Arial" w:hAnsi="Arial" w:cs="Arial"/>
          <w:b/>
          <w:sz w:val="24"/>
        </w:rPr>
        <w:t>Postanowienia ogólne</w:t>
      </w:r>
    </w:p>
    <w:p w14:paraId="46B71594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b/>
          <w:sz w:val="24"/>
        </w:rPr>
        <w:t>§ 1. </w:t>
      </w:r>
      <w:r w:rsidRPr="00B41554">
        <w:rPr>
          <w:rFonts w:ascii="Arial" w:hAnsi="Arial" w:cs="Arial"/>
          <w:sz w:val="24"/>
        </w:rPr>
        <w:t>Ilekroć w Programie jest mowa o:</w:t>
      </w:r>
    </w:p>
    <w:p w14:paraId="78C3B8C9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sz w:val="24"/>
        </w:rPr>
        <w:t>1) „Programie” należy przez to rozumieć „Program opieki nad zwierzętami bezdomnymi oraz zapobiegania bezdomności zwierząt na terenie gminy Sulejów w 2026 roku”</w:t>
      </w:r>
    </w:p>
    <w:p w14:paraId="0794F80D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sz w:val="24"/>
        </w:rPr>
        <w:t>2) „Miejski Zarząd Komunalny lub MZK” należy przez to rozumieć Miejski Zarząd Komunalny w Sulejowie z siedzibą ul. Konecka 46, 97-330 Sulejów – jednostkę organizacyjną przy pomocy, której Burmistrz Sulejowa wykonuje zadania w zakresie swoich działań ustawowych;</w:t>
      </w:r>
    </w:p>
    <w:p w14:paraId="78FCB61A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sz w:val="24"/>
        </w:rPr>
        <w:t>3) „Schronisku” należy przez to rozumieć Schronisko wyznaczone przez Gminę Sulejów,</w:t>
      </w:r>
      <w:r w:rsidRPr="00B41554">
        <w:rPr>
          <w:rFonts w:ascii="Arial" w:hAnsi="Arial" w:cs="Arial"/>
          <w:sz w:val="24"/>
        </w:rPr>
        <w:br/>
        <w:t>tj. Przedsiębiorstwo Gospodarki Mieszkaniowej Sp. z o.o. w Bełchatowie z siedzibą ul. Czyżewskiego 7,97-400 Bełchatów;</w:t>
      </w:r>
    </w:p>
    <w:p w14:paraId="11E30A2B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sz w:val="24"/>
        </w:rPr>
        <w:t>4) „Posterunek Policji” należy przez to rozumieć Komisariat Policji w Sulejowie z siedzibą przy ulicy Szkolnej 5, 97-330 Sulejów;</w:t>
      </w:r>
    </w:p>
    <w:p w14:paraId="4E09DDE0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sz w:val="24"/>
        </w:rPr>
        <w:t>5) „Lecznica weterynaryjna” należy przez to rozumieć lecznicę wskazaną przez Gminę Sulejów, tj. COLUMBA-VET Gabinet Weterynaryjny lek. wet. Miłosz Kwieciński z siedzibą ul. Piotrkowska 62d, 97-330 Sulejów;</w:t>
      </w:r>
    </w:p>
    <w:p w14:paraId="6B91B470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sz w:val="24"/>
        </w:rPr>
        <w:t>6) „Gospodarstwo rolne” rozumie się przez to gospodarstwo rolne zapewniające opiekę nad zwierzętami gospodarskimi w Krzewiny 15, Gmina Sulejów.</w:t>
      </w:r>
    </w:p>
    <w:p w14:paraId="4FC41344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sz w:val="24"/>
        </w:rPr>
        <w:t>7) „Programie” należy przez to rozumieć Program opieki nad zwierzętami bezdomnymi oraz zapobiegania bezdomności zwierząt na terenie gminy Sulejów w 2026 roku.</w:t>
      </w:r>
    </w:p>
    <w:p w14:paraId="3023E4CE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b/>
          <w:sz w:val="24"/>
        </w:rPr>
        <w:t>§ 2. </w:t>
      </w:r>
      <w:r w:rsidRPr="00B41554">
        <w:rPr>
          <w:rFonts w:ascii="Arial" w:hAnsi="Arial" w:cs="Arial"/>
          <w:sz w:val="24"/>
        </w:rPr>
        <w:t>Koordynatorem Programu jest Burmistrz Sulejowa, współpracujący ściśle w tym zakresie</w:t>
      </w:r>
      <w:r w:rsidRPr="00B41554">
        <w:rPr>
          <w:rFonts w:ascii="Arial" w:hAnsi="Arial" w:cs="Arial"/>
          <w:sz w:val="24"/>
        </w:rPr>
        <w:br/>
        <w:t>z organami Inspekcji Weterynaryjnej.</w:t>
      </w:r>
    </w:p>
    <w:p w14:paraId="6C0D8927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B41554">
        <w:rPr>
          <w:rFonts w:ascii="Arial" w:hAnsi="Arial" w:cs="Arial"/>
          <w:sz w:val="24"/>
        </w:rPr>
        <w:t>1) Realizatorem Programu jest Burmistrz Sulejowa poprzez Miejski Zarząd Komunalny</w:t>
      </w:r>
      <w:r w:rsidRPr="00B41554">
        <w:rPr>
          <w:rFonts w:ascii="Arial" w:hAnsi="Arial" w:cs="Arial"/>
          <w:sz w:val="24"/>
        </w:rPr>
        <w:br/>
        <w:t>w Sulejowie.</w:t>
      </w:r>
    </w:p>
    <w:p w14:paraId="5E538099" w14:textId="77777777" w:rsidR="00A77B3E" w:rsidRPr="00B41554" w:rsidRDefault="00000000">
      <w:pPr>
        <w:keepNext/>
        <w:jc w:val="center"/>
        <w:rPr>
          <w:rFonts w:ascii="Arial" w:hAnsi="Arial" w:cs="Arial"/>
          <w:sz w:val="24"/>
        </w:rPr>
      </w:pPr>
      <w:r w:rsidRPr="00B41554">
        <w:rPr>
          <w:rFonts w:ascii="Arial" w:hAnsi="Arial" w:cs="Arial"/>
          <w:b/>
          <w:sz w:val="24"/>
        </w:rPr>
        <w:lastRenderedPageBreak/>
        <w:t>Rozdział 2.</w:t>
      </w:r>
      <w:r w:rsidRPr="00B41554">
        <w:rPr>
          <w:rFonts w:ascii="Arial" w:hAnsi="Arial" w:cs="Arial"/>
          <w:sz w:val="24"/>
        </w:rPr>
        <w:br/>
      </w:r>
      <w:r w:rsidRPr="00B41554">
        <w:rPr>
          <w:rFonts w:ascii="Arial" w:hAnsi="Arial" w:cs="Arial"/>
          <w:b/>
          <w:sz w:val="24"/>
        </w:rPr>
        <w:t>Cel i zadania Programu</w:t>
      </w:r>
    </w:p>
    <w:p w14:paraId="447948EB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§ 3. </w:t>
      </w:r>
      <w:r w:rsidRPr="00B41554">
        <w:rPr>
          <w:rFonts w:ascii="Arial" w:hAnsi="Arial" w:cs="Arial"/>
          <w:sz w:val="24"/>
        </w:rPr>
        <w:t>1. Celem Programu jest zapobieganie bezdomności zwierząt na terenie gminy Sulejów oraz opieka nad zwierzętami bezdomnymi.</w:t>
      </w:r>
    </w:p>
    <w:p w14:paraId="7BEF4951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2. </w:t>
      </w:r>
      <w:r w:rsidRPr="00B41554">
        <w:rPr>
          <w:rFonts w:ascii="Arial" w:hAnsi="Arial" w:cs="Arial"/>
          <w:color w:val="000000"/>
          <w:sz w:val="24"/>
          <w:u w:color="000000"/>
        </w:rPr>
        <w:t>Zadania priorytetowe Programu to:</w:t>
      </w:r>
    </w:p>
    <w:p w14:paraId="25DCA27C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1) </w:t>
      </w:r>
      <w:r w:rsidRPr="00B41554">
        <w:rPr>
          <w:rFonts w:ascii="Arial" w:hAnsi="Arial" w:cs="Arial"/>
          <w:color w:val="000000"/>
          <w:sz w:val="24"/>
          <w:u w:color="000000"/>
        </w:rPr>
        <w:t>zapobieganie bezdomności zwierząt na terenie Gminy Sulejów, ograniczanie populacji poprzez obligatoryjną sterylizację lub kastrację zwierząt umieszczanych w schronisku,</w:t>
      </w:r>
    </w:p>
    <w:p w14:paraId="1C5244D8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2) </w:t>
      </w:r>
      <w:r w:rsidRPr="00B41554">
        <w:rPr>
          <w:rFonts w:ascii="Arial" w:hAnsi="Arial" w:cs="Arial"/>
          <w:color w:val="000000"/>
          <w:sz w:val="24"/>
          <w:u w:color="000000"/>
        </w:rPr>
        <w:t>odławianie bezdomnych zwierząt z terenu gminy i zapewnienie im miejsca w schronisku dla zwierząt, przeprowadzanie koniecznych zabiegów i przekazywanie ich do adopcji;</w:t>
      </w:r>
    </w:p>
    <w:p w14:paraId="1B27C51F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3) </w:t>
      </w:r>
      <w:r w:rsidRPr="00B41554">
        <w:rPr>
          <w:rFonts w:ascii="Arial" w:hAnsi="Arial" w:cs="Arial"/>
          <w:color w:val="000000"/>
          <w:sz w:val="24"/>
          <w:u w:color="000000"/>
        </w:rPr>
        <w:t>sprawowanie opieki nad kotami wolno żyjącymi, w tym ich dokarmianie;</w:t>
      </w:r>
    </w:p>
    <w:p w14:paraId="5FC20802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4) </w:t>
      </w:r>
      <w:r w:rsidRPr="00B41554">
        <w:rPr>
          <w:rFonts w:ascii="Arial" w:hAnsi="Arial" w:cs="Arial"/>
          <w:color w:val="000000"/>
          <w:sz w:val="24"/>
          <w:u w:color="000000"/>
        </w:rPr>
        <w:t>poszukiwanie właścicieli dla bezdomnych zwierząt;</w:t>
      </w:r>
    </w:p>
    <w:p w14:paraId="31BA1516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5) </w:t>
      </w:r>
      <w:r w:rsidRPr="00B41554">
        <w:rPr>
          <w:rFonts w:ascii="Arial" w:hAnsi="Arial" w:cs="Arial"/>
          <w:color w:val="000000"/>
          <w:sz w:val="24"/>
          <w:u w:color="000000"/>
        </w:rPr>
        <w:t>usypianie ślepych miotów;</w:t>
      </w:r>
    </w:p>
    <w:p w14:paraId="4AC7B719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6) </w:t>
      </w:r>
      <w:r w:rsidRPr="00B41554">
        <w:rPr>
          <w:rFonts w:ascii="Arial" w:hAnsi="Arial" w:cs="Arial"/>
          <w:color w:val="000000"/>
          <w:sz w:val="24"/>
          <w:u w:color="000000"/>
        </w:rPr>
        <w:t>zapewnienie całodobowej opieki weterynaryjnej w przypadkach zdarzeń drogowych z udziałem zwierząt;</w:t>
      </w:r>
    </w:p>
    <w:p w14:paraId="6AC80635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7) </w:t>
      </w:r>
      <w:r w:rsidRPr="00B41554">
        <w:rPr>
          <w:rFonts w:ascii="Arial" w:hAnsi="Arial" w:cs="Arial"/>
          <w:color w:val="000000"/>
          <w:sz w:val="24"/>
          <w:u w:color="000000"/>
        </w:rPr>
        <w:t>zapewnienie miejsca dla zwierząt gospodarskich we wskazanym przez MZK gospodarstwie rolnym;</w:t>
      </w:r>
    </w:p>
    <w:p w14:paraId="16A30E13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8) </w:t>
      </w:r>
      <w:r w:rsidRPr="00B41554">
        <w:rPr>
          <w:rFonts w:ascii="Arial" w:hAnsi="Arial" w:cs="Arial"/>
          <w:color w:val="000000"/>
          <w:sz w:val="24"/>
          <w:u w:color="000000"/>
        </w:rPr>
        <w:t>edukacja mieszkańców w zakresie przeciwdziałania bezdomności zwierząt, ich adopcji</w:t>
      </w:r>
      <w:r w:rsidRPr="00B41554">
        <w:rPr>
          <w:rFonts w:ascii="Arial" w:hAnsi="Arial" w:cs="Arial"/>
          <w:color w:val="000000"/>
          <w:sz w:val="24"/>
          <w:u w:color="000000"/>
        </w:rPr>
        <w:br/>
        <w:t>i prawidłowej opieki;</w:t>
      </w:r>
    </w:p>
    <w:p w14:paraId="085FBB42" w14:textId="77777777" w:rsidR="00A77B3E" w:rsidRPr="00B41554" w:rsidRDefault="00000000">
      <w:pPr>
        <w:keepNext/>
        <w:jc w:val="center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Rozdział 3.</w:t>
      </w:r>
      <w:r w:rsidRPr="00B41554">
        <w:rPr>
          <w:rFonts w:ascii="Arial" w:hAnsi="Arial" w:cs="Arial"/>
          <w:color w:val="000000"/>
          <w:sz w:val="24"/>
          <w:u w:color="000000"/>
        </w:rPr>
        <w:br/>
      </w:r>
      <w:r w:rsidRPr="00B41554">
        <w:rPr>
          <w:rFonts w:ascii="Arial" w:hAnsi="Arial" w:cs="Arial"/>
          <w:b/>
          <w:color w:val="000000"/>
          <w:sz w:val="24"/>
          <w:u w:color="000000"/>
        </w:rPr>
        <w:t>Ograniczanie populacji bezdomnych zwierząt</w:t>
      </w:r>
    </w:p>
    <w:p w14:paraId="5B9F89F9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§ 4. </w:t>
      </w:r>
      <w:r w:rsidRPr="00B41554">
        <w:rPr>
          <w:rFonts w:ascii="Arial" w:hAnsi="Arial" w:cs="Arial"/>
          <w:color w:val="000000"/>
          <w:sz w:val="24"/>
          <w:u w:color="000000"/>
        </w:rPr>
        <w:t>Ograniczanie populacji bezdomnych zwierząt poprzez ich sterylizację i kastrację, w szczególności psów i kotów- realizowane przez schronisko poprzez obligatoryjne przeprowadzanie zabiegów sterylizacji i kastracji zwierząt przyjętych do schroniska, z wyjątkiem zwierząt, u których istnieją przeciwwskazania do wykonania tych zabiegów, z uwagi na stan zdrowia i/lub wiek. W takich przypadkach, jeśli jest taka możliwość, zabiegi wykonuje się w późniejszym terminie.</w:t>
      </w:r>
    </w:p>
    <w:p w14:paraId="127CFBBD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§ 5. </w:t>
      </w:r>
      <w:r w:rsidRPr="00B41554">
        <w:rPr>
          <w:rFonts w:ascii="Arial" w:hAnsi="Arial" w:cs="Arial"/>
          <w:sz w:val="24"/>
        </w:rPr>
        <w:t>1. </w:t>
      </w:r>
      <w:r w:rsidRPr="00B41554">
        <w:rPr>
          <w:rFonts w:ascii="Arial" w:hAnsi="Arial" w:cs="Arial"/>
          <w:color w:val="000000"/>
          <w:sz w:val="24"/>
          <w:u w:color="000000"/>
        </w:rPr>
        <w:t>Usypianie ślepych miotów może nastąpić wyłącznie przez lekarza weterynarii w lecznicy weterynaryjnej lub w schronisku wskazanym przez Gminę Sulejów.</w:t>
      </w:r>
    </w:p>
    <w:p w14:paraId="5FD232D0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2. </w:t>
      </w:r>
      <w:r w:rsidRPr="00B41554">
        <w:rPr>
          <w:rFonts w:ascii="Arial" w:hAnsi="Arial" w:cs="Arial"/>
          <w:color w:val="000000"/>
          <w:sz w:val="24"/>
          <w:u w:color="000000"/>
        </w:rPr>
        <w:t>Fakt i przyczynę uśpienia ślepych miotów odnotowuje się w ewidencji prowadzonej przez ww. podmiot.</w:t>
      </w:r>
    </w:p>
    <w:p w14:paraId="1DF43566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3. </w:t>
      </w:r>
      <w:r w:rsidRPr="00B41554">
        <w:rPr>
          <w:rFonts w:ascii="Arial" w:hAnsi="Arial" w:cs="Arial"/>
          <w:color w:val="000000"/>
          <w:sz w:val="24"/>
          <w:u w:color="000000"/>
        </w:rPr>
        <w:t>Zwierzę usypiane musi być traktowane – do ostatniej chwili życia – łagodnie i przyjaźnie, należy zaoszczędzić mu trwogi i dodatkowych udręczeń.</w:t>
      </w:r>
    </w:p>
    <w:p w14:paraId="3CB149BF" w14:textId="77777777" w:rsidR="00A77B3E" w:rsidRPr="00B41554" w:rsidRDefault="00000000">
      <w:pPr>
        <w:keepNext/>
        <w:keepLines/>
        <w:jc w:val="center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Rozdział 4.</w:t>
      </w:r>
      <w:r w:rsidRPr="00B41554">
        <w:rPr>
          <w:rFonts w:ascii="Arial" w:hAnsi="Arial" w:cs="Arial"/>
          <w:color w:val="000000"/>
          <w:sz w:val="24"/>
          <w:u w:color="000000"/>
        </w:rPr>
        <w:br/>
      </w:r>
      <w:r w:rsidRPr="00B41554">
        <w:rPr>
          <w:rFonts w:ascii="Arial" w:hAnsi="Arial" w:cs="Arial"/>
          <w:b/>
          <w:color w:val="000000"/>
          <w:sz w:val="24"/>
          <w:u w:color="000000"/>
        </w:rPr>
        <w:t>Opieka nad zwierzętami</w:t>
      </w:r>
    </w:p>
    <w:p w14:paraId="7866E6FF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§ 6. </w:t>
      </w:r>
      <w:r w:rsidRPr="00B41554">
        <w:rPr>
          <w:rFonts w:ascii="Arial" w:hAnsi="Arial" w:cs="Arial"/>
          <w:sz w:val="24"/>
        </w:rPr>
        <w:t>1. </w:t>
      </w:r>
      <w:r w:rsidRPr="00B41554">
        <w:rPr>
          <w:rFonts w:ascii="Arial" w:hAnsi="Arial" w:cs="Arial"/>
          <w:color w:val="000000"/>
          <w:sz w:val="24"/>
          <w:u w:color="000000"/>
        </w:rPr>
        <w:t>MZK zapewnia wyłapanym zwierzętom miejsce w Schronisku dla bezdomnych zwierząt w Bełchatowie prowadzonym przez Przedsiębiorstwo Gospodarki Mieszkaniowej Sp. z o.o. przy ulicy Czyżewskiego 7.</w:t>
      </w:r>
    </w:p>
    <w:p w14:paraId="1EB8B0D6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2. </w:t>
      </w:r>
      <w:r w:rsidRPr="00B41554">
        <w:rPr>
          <w:rFonts w:ascii="Arial" w:hAnsi="Arial" w:cs="Arial"/>
          <w:color w:val="000000"/>
          <w:sz w:val="24"/>
          <w:u w:color="000000"/>
        </w:rPr>
        <w:t>Opieka nad zwierzętami bezdomnymi na terenie gminy odbywa się wg poniższych zasad:</w:t>
      </w:r>
    </w:p>
    <w:p w14:paraId="2E64C04F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1) </w:t>
      </w:r>
      <w:r w:rsidRPr="00B41554">
        <w:rPr>
          <w:rFonts w:ascii="Arial" w:hAnsi="Arial" w:cs="Arial"/>
          <w:color w:val="000000"/>
          <w:sz w:val="24"/>
          <w:u w:color="000000"/>
        </w:rPr>
        <w:t>bezdomne zwierzęta, przebywające w granicach administracyjnych gminy Sulejów, wyłapywane będą po uprzednim stwierdzeniu takiej konieczności przez pracowników Miejskiego Zarządu Komunalnego w Sulejowie;</w:t>
      </w:r>
    </w:p>
    <w:p w14:paraId="6A3263E0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lastRenderedPageBreak/>
        <w:t>2) </w:t>
      </w:r>
      <w:r w:rsidRPr="00B41554">
        <w:rPr>
          <w:rFonts w:ascii="Arial" w:hAnsi="Arial" w:cs="Arial"/>
          <w:color w:val="000000"/>
          <w:sz w:val="24"/>
          <w:u w:color="000000"/>
        </w:rPr>
        <w:t>Miejski Zarząd Komunalny wskazuje gospodarstwo rolne w celu zapewnienia miejsca dla zwierząt gospodarskich (Krzewiny 15, gm. Sulejów).</w:t>
      </w:r>
    </w:p>
    <w:p w14:paraId="2A2E65AA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§ 7. </w:t>
      </w:r>
      <w:r w:rsidRPr="00B41554">
        <w:rPr>
          <w:rFonts w:ascii="Arial" w:hAnsi="Arial" w:cs="Arial"/>
          <w:color w:val="000000"/>
          <w:sz w:val="24"/>
          <w:u w:color="000000"/>
        </w:rPr>
        <w:t>Sprawowanie opieki nad kotami wolno żyjącymi, w tym ich dokarmianie, realizuje Burmistrz Sulejowa poprzez MZK. Kotom z terenu gminy Sulejów niezdolnym do samodzielnego bytowania opiekę zapewnienia się poprzez współpracę ze Społecznymi opiekunami kotów, opiekę weterynaryjną, a także poprzez zakup suchej karmy do ich dokarmienia. Spis Społecznych opiekunów kotów jest prowadzony przez MZK i w jego siedzibie. W ww. spisie uwzględniane są osoby, które pisemnie zdeklarowały chęć pomocy w dokarmianiu kotów. Wskazują one miejsce, w którym dokarmiają zwierzęta. W roku 2025 były to 22 osoby, mające pod opieką łącznie 98 kotów wolno żyjących. Umieszczenie w spisie Społecznych opiekunów kotów następuje poprzez wypełnienie zgłoszenia – Załącznik Nr 1 do Programu i dostarczenie go do siedziby MZK w Sulejowie.</w:t>
      </w:r>
    </w:p>
    <w:p w14:paraId="50FEE3B4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§ 8. </w:t>
      </w:r>
      <w:r w:rsidRPr="00B41554">
        <w:rPr>
          <w:rFonts w:ascii="Arial" w:hAnsi="Arial" w:cs="Arial"/>
          <w:sz w:val="24"/>
        </w:rPr>
        <w:t>1. </w:t>
      </w:r>
      <w:r w:rsidRPr="00B41554">
        <w:rPr>
          <w:rFonts w:ascii="Arial" w:hAnsi="Arial" w:cs="Arial"/>
          <w:color w:val="000000"/>
          <w:sz w:val="24"/>
          <w:u w:color="000000"/>
        </w:rPr>
        <w:t>Odławianie w sposób humanitarny z terenu gminy zwierząt bezdomnych, chorych, rannych i poszkodowanych w wypadkach losowych lub takich, które stanowią zagrożenie dla mieszkańców, w przypadku zgłoszenia realizowane jest przez Schronisko. Konieczność odłowienia zgłasza się poprzez informację przekazaną telefonicznie, osobiście, pisemnie do pracownika MZK odpowiedzialnego za realizację Programu, a ten zgodnie z procedurą i umową przekazuje do realizacji Schronisku.</w:t>
      </w:r>
    </w:p>
    <w:p w14:paraId="5D724C07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2. </w:t>
      </w:r>
      <w:r w:rsidRPr="00B41554">
        <w:rPr>
          <w:rFonts w:ascii="Arial" w:hAnsi="Arial" w:cs="Arial"/>
          <w:color w:val="000000"/>
          <w:sz w:val="24"/>
          <w:u w:color="000000"/>
        </w:rPr>
        <w:t>Wyłapywanie zwierząt bezdomnych, po wcześniejszej weryfikacji zgłoszenia przez pracownika MZK, prowadzone będzie w sposób ciągły – po przyjęciu zgłoszeń o błąkających się bez opieki zwierzętach, po ustaleniu miejsca przebywania zwierzęcia. Schronisko posiada wszelkie zgodne z obowiązującym prawem środki oraz zaplecze sprzętowe oraz ludzkie niezbędne do prowadzenia odławiania, transportu oraz opieki nad bezdomnymi zwierzętami.</w:t>
      </w:r>
    </w:p>
    <w:p w14:paraId="04DB8801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§ 9. </w:t>
      </w:r>
      <w:r w:rsidRPr="00B41554">
        <w:rPr>
          <w:rFonts w:ascii="Arial" w:hAnsi="Arial" w:cs="Arial"/>
          <w:color w:val="000000"/>
          <w:sz w:val="24"/>
          <w:u w:color="000000"/>
        </w:rPr>
        <w:t>Zwierzęta umieszczone w schronisku, po upływie 14 dni będą poddawane obligatoryjnie zabiegom sterylizacji i kastracji (z wyjątkiem zwierząt, u których istnieją przeciwwskazania do wykonania tych zabiegów, z uwagi na stan zdrowia i/lub wiek).</w:t>
      </w:r>
    </w:p>
    <w:p w14:paraId="74FD5192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§ 10. </w:t>
      </w:r>
      <w:proofErr w:type="gramStart"/>
      <w:r w:rsidRPr="00B41554">
        <w:rPr>
          <w:rFonts w:ascii="Arial" w:hAnsi="Arial" w:cs="Arial"/>
          <w:color w:val="000000"/>
          <w:sz w:val="24"/>
          <w:u w:color="000000"/>
        </w:rPr>
        <w:t>Poszukiwanie  właścicieli</w:t>
      </w:r>
      <w:proofErr w:type="gramEnd"/>
      <w:r w:rsidRPr="00B41554">
        <w:rPr>
          <w:rFonts w:ascii="Arial" w:hAnsi="Arial" w:cs="Arial"/>
          <w:color w:val="000000"/>
          <w:sz w:val="24"/>
          <w:u w:color="000000"/>
        </w:rPr>
        <w:t xml:space="preserve"> dla bezdomnych zwierząt realizują:</w:t>
      </w:r>
    </w:p>
    <w:p w14:paraId="352F4B9F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1. </w:t>
      </w:r>
      <w:r w:rsidRPr="00B41554">
        <w:rPr>
          <w:rFonts w:ascii="Arial" w:hAnsi="Arial" w:cs="Arial"/>
          <w:color w:val="000000"/>
          <w:sz w:val="24"/>
          <w:u w:color="000000"/>
        </w:rPr>
        <w:t>Schronisko poprzez prowadzenie działań takich jak: dni otwarte w Schronisku, ogłoszenia adopcyjne na stronach Schroniska, plakatach, ulotkach i gadżetach informacyjnych, pozyskuje właścicieli i oddaje adopcji bezdomne zwierzęta osobom zainteresowanym i zdolnym zapewnić im należyte warunki bytowe.</w:t>
      </w:r>
    </w:p>
    <w:p w14:paraId="7274D6B8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2. </w:t>
      </w:r>
      <w:r w:rsidRPr="00B41554">
        <w:rPr>
          <w:rFonts w:ascii="Arial" w:hAnsi="Arial" w:cs="Arial"/>
          <w:color w:val="000000"/>
          <w:sz w:val="24"/>
          <w:u w:color="000000"/>
        </w:rPr>
        <w:t>Gmina Sulejów oraz MZK w Sulejowie, za pomocą ogłoszeń na swoich stronach internetowych, tablicach ogłoszeń oraz w mediach społecznościowych zachęcają do adopcji zwierząt bezdomnych z terenu gminy.</w:t>
      </w:r>
    </w:p>
    <w:p w14:paraId="075E4762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§ 11. </w:t>
      </w:r>
      <w:r w:rsidRPr="00B41554">
        <w:rPr>
          <w:rFonts w:ascii="Arial" w:hAnsi="Arial" w:cs="Arial"/>
          <w:sz w:val="24"/>
        </w:rPr>
        <w:t>1. </w:t>
      </w:r>
      <w:r w:rsidRPr="00B41554">
        <w:rPr>
          <w:rFonts w:ascii="Arial" w:hAnsi="Arial" w:cs="Arial"/>
          <w:color w:val="000000"/>
          <w:sz w:val="24"/>
          <w:u w:color="000000"/>
        </w:rPr>
        <w:t>Gmina Sulejów pokrywa koszty uśpienia ślepych miotów, sterylizacji lub kastracji zwierząt.</w:t>
      </w:r>
    </w:p>
    <w:p w14:paraId="46E53BDD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2. </w:t>
      </w:r>
      <w:r w:rsidRPr="00B41554">
        <w:rPr>
          <w:rFonts w:ascii="Arial" w:hAnsi="Arial" w:cs="Arial"/>
          <w:color w:val="000000"/>
          <w:sz w:val="24"/>
          <w:u w:color="000000"/>
        </w:rPr>
        <w:t>Określa się następujące zasady finansowania zabiegów, o których mowa w ust. 1:</w:t>
      </w:r>
    </w:p>
    <w:p w14:paraId="63366F24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1) </w:t>
      </w:r>
      <w:r w:rsidRPr="00B41554">
        <w:rPr>
          <w:rFonts w:ascii="Arial" w:hAnsi="Arial" w:cs="Arial"/>
          <w:color w:val="000000"/>
          <w:sz w:val="24"/>
          <w:u w:color="000000"/>
        </w:rPr>
        <w:t>uśpieniu mogą podlegać wyłącznie zwierzęta, które są jeszcze ślepe i nie ma możliwości zapewnienia dla nich właścicieli;</w:t>
      </w:r>
    </w:p>
    <w:p w14:paraId="3A529A76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2) </w:t>
      </w:r>
      <w:r w:rsidRPr="00B41554">
        <w:rPr>
          <w:rFonts w:ascii="Arial" w:hAnsi="Arial" w:cs="Arial"/>
          <w:color w:val="000000"/>
          <w:sz w:val="24"/>
          <w:u w:color="000000"/>
        </w:rPr>
        <w:t>zabiegi określone w ust. 1 przeprowadza wyłącznie lekarz weterynarii w Schronisku.</w:t>
      </w:r>
    </w:p>
    <w:p w14:paraId="0DFC674E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§ 12. </w:t>
      </w:r>
      <w:r w:rsidRPr="00B41554">
        <w:rPr>
          <w:rFonts w:ascii="Arial" w:hAnsi="Arial" w:cs="Arial"/>
          <w:color w:val="000000"/>
          <w:sz w:val="24"/>
          <w:u w:color="000000"/>
        </w:rPr>
        <w:t>Opieka nad wolno żyjącymi kotami realizowana jest poprzez działania:</w:t>
      </w:r>
    </w:p>
    <w:p w14:paraId="2713C4EC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1) </w:t>
      </w:r>
      <w:r w:rsidRPr="00B41554">
        <w:rPr>
          <w:rFonts w:ascii="Arial" w:hAnsi="Arial" w:cs="Arial"/>
          <w:color w:val="000000"/>
          <w:sz w:val="24"/>
          <w:u w:color="000000"/>
        </w:rPr>
        <w:t xml:space="preserve">Pomoc w dożywianiu kotów wolno żyjących poprzez nieodpłatne wydawanie suchej karmy. Karma będzie wydawana tylko Opiekunom społecznym kotów, zdeklarowanym w tutejszym MZK, będących mieszkańcami gminy Sulejów. Opiekun będzie dostawał </w:t>
      </w:r>
      <w:r w:rsidRPr="00B41554">
        <w:rPr>
          <w:rFonts w:ascii="Arial" w:hAnsi="Arial" w:cs="Arial"/>
          <w:color w:val="000000"/>
          <w:sz w:val="24"/>
          <w:u w:color="000000"/>
        </w:rPr>
        <w:lastRenderedPageBreak/>
        <w:t>odpowiednią ilość karmy w stosunku do ilości podopiecznych. Do obowiązków Opiekuna społecznego kotów należy dokarmianie tych zwierząt w odpowiednim wskazanym pisemnie miejscu, o stałych porach. Ma on po każdorazowym posiłku kotów sprzątać resztki jedzenia/karmy.</w:t>
      </w:r>
    </w:p>
    <w:p w14:paraId="3C76644E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2) </w:t>
      </w:r>
      <w:r w:rsidRPr="00B41554">
        <w:rPr>
          <w:rFonts w:ascii="Arial" w:hAnsi="Arial" w:cs="Arial"/>
          <w:color w:val="000000"/>
          <w:sz w:val="24"/>
          <w:u w:color="000000"/>
        </w:rPr>
        <w:t>Dokonywanie niezbędnych zabiegów weterynaryjnych (doraźna pomoc).</w:t>
      </w:r>
    </w:p>
    <w:p w14:paraId="24F2E49F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§ 13. </w:t>
      </w:r>
      <w:r w:rsidRPr="00B41554">
        <w:rPr>
          <w:rFonts w:ascii="Arial" w:hAnsi="Arial" w:cs="Arial"/>
          <w:color w:val="000000"/>
          <w:sz w:val="24"/>
          <w:u w:color="000000"/>
        </w:rPr>
        <w:t xml:space="preserve">Zapewnienie całodobowej opieki weterynaryjnej w przypadku zdarzeń drogowych z udziałem zwierząt realizowane jest </w:t>
      </w:r>
      <w:proofErr w:type="gramStart"/>
      <w:r w:rsidRPr="00B41554">
        <w:rPr>
          <w:rFonts w:ascii="Arial" w:hAnsi="Arial" w:cs="Arial"/>
          <w:color w:val="000000"/>
          <w:sz w:val="24"/>
          <w:u w:color="000000"/>
        </w:rPr>
        <w:t>przez  COLUMBA</w:t>
      </w:r>
      <w:proofErr w:type="gramEnd"/>
      <w:r w:rsidRPr="00B41554">
        <w:rPr>
          <w:rFonts w:ascii="Arial" w:hAnsi="Arial" w:cs="Arial"/>
          <w:color w:val="000000"/>
          <w:sz w:val="24"/>
          <w:u w:color="000000"/>
        </w:rPr>
        <w:t>-VET Gabinet Weterynaryjny Lek. Wet. Miłosz Kwieciński z siedzibą w Sulejowie przy ulicy Piotrkowskiej 62d.</w:t>
      </w:r>
    </w:p>
    <w:p w14:paraId="15396AE7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§ 14. </w:t>
      </w:r>
      <w:r w:rsidRPr="00B41554">
        <w:rPr>
          <w:rFonts w:ascii="Arial" w:hAnsi="Arial" w:cs="Arial"/>
          <w:color w:val="000000"/>
          <w:sz w:val="24"/>
          <w:u w:color="000000"/>
        </w:rPr>
        <w:t>Zapewnienie opieki zwierzętom gospodarskim będzie realizowane poprzez współpracę z gospodarstwem rolniczym – Krzewiny 15, gm. Sulejów.</w:t>
      </w:r>
    </w:p>
    <w:p w14:paraId="56C6C9CD" w14:textId="77777777" w:rsidR="00A77B3E" w:rsidRPr="00B41554" w:rsidRDefault="00000000">
      <w:pPr>
        <w:keepNext/>
        <w:keepLines/>
        <w:jc w:val="center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Rozdział 5.</w:t>
      </w:r>
      <w:r w:rsidRPr="00B41554">
        <w:rPr>
          <w:rFonts w:ascii="Arial" w:hAnsi="Arial" w:cs="Arial"/>
          <w:color w:val="000000"/>
          <w:sz w:val="24"/>
          <w:u w:color="000000"/>
        </w:rPr>
        <w:br/>
      </w:r>
      <w:r w:rsidRPr="00B41554">
        <w:rPr>
          <w:rFonts w:ascii="Arial" w:hAnsi="Arial" w:cs="Arial"/>
          <w:b/>
          <w:color w:val="000000"/>
          <w:sz w:val="24"/>
          <w:u w:color="000000"/>
        </w:rPr>
        <w:t>Edukacja mieszkańców</w:t>
      </w:r>
    </w:p>
    <w:p w14:paraId="2338ABEB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§ 15. </w:t>
      </w:r>
      <w:r w:rsidRPr="00B41554">
        <w:rPr>
          <w:rFonts w:ascii="Arial" w:hAnsi="Arial" w:cs="Arial"/>
          <w:sz w:val="24"/>
        </w:rPr>
        <w:t>1. </w:t>
      </w:r>
      <w:r w:rsidRPr="00B41554">
        <w:rPr>
          <w:rFonts w:ascii="Arial" w:hAnsi="Arial" w:cs="Arial"/>
          <w:color w:val="000000"/>
          <w:sz w:val="24"/>
          <w:u w:color="000000"/>
        </w:rPr>
        <w:t>Gmina Sulejów poprzez Miejski Zarząd Komunalny w Sulejowie w ramach Programu prowadzi działania edukacyjne polegające na propagowaniu:</w:t>
      </w:r>
    </w:p>
    <w:p w14:paraId="5028262B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1) </w:t>
      </w:r>
      <w:r w:rsidRPr="00B41554">
        <w:rPr>
          <w:rFonts w:ascii="Arial" w:hAnsi="Arial" w:cs="Arial"/>
          <w:color w:val="000000"/>
          <w:sz w:val="24"/>
          <w:u w:color="000000"/>
        </w:rPr>
        <w:t>Właściwej opieki nad zwierzętami;</w:t>
      </w:r>
    </w:p>
    <w:p w14:paraId="2F4D2A9F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2) </w:t>
      </w:r>
      <w:r w:rsidRPr="00B41554">
        <w:rPr>
          <w:rFonts w:ascii="Arial" w:hAnsi="Arial" w:cs="Arial"/>
          <w:color w:val="000000"/>
          <w:sz w:val="24"/>
          <w:u w:color="000000"/>
        </w:rPr>
        <w:t>Humanitarnego traktowania zwierząt;</w:t>
      </w:r>
    </w:p>
    <w:p w14:paraId="3E68D7EC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3) </w:t>
      </w:r>
      <w:r w:rsidRPr="00B41554">
        <w:rPr>
          <w:rFonts w:ascii="Arial" w:hAnsi="Arial" w:cs="Arial"/>
          <w:color w:val="000000"/>
          <w:sz w:val="24"/>
          <w:u w:color="000000"/>
        </w:rPr>
        <w:t>Potrzebie sterylizacji i kastracji zwierząt;</w:t>
      </w:r>
    </w:p>
    <w:p w14:paraId="5730617C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4) </w:t>
      </w:r>
      <w:r w:rsidRPr="00B41554">
        <w:rPr>
          <w:rFonts w:ascii="Arial" w:hAnsi="Arial" w:cs="Arial"/>
          <w:color w:val="000000"/>
          <w:sz w:val="24"/>
          <w:u w:color="000000"/>
        </w:rPr>
        <w:t>Adopcji zwierząt bezdomnych;</w:t>
      </w:r>
    </w:p>
    <w:p w14:paraId="7618A956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5) </w:t>
      </w:r>
      <w:r w:rsidRPr="00B41554">
        <w:rPr>
          <w:rFonts w:ascii="Arial" w:hAnsi="Arial" w:cs="Arial"/>
          <w:color w:val="000000"/>
          <w:sz w:val="24"/>
          <w:u w:color="000000"/>
        </w:rPr>
        <w:t>Uświadamianie w zakresie obowiązków właścicieli zwierząt domowych, ich odpowiedzialności za posiadane zwierzę względem prawa (egzekwowanie przepisów prawa, w tym lokalnego, pozostaje w zakresie obowiązków Policji).</w:t>
      </w:r>
    </w:p>
    <w:p w14:paraId="2B253989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2. </w:t>
      </w:r>
      <w:r w:rsidRPr="00B41554">
        <w:rPr>
          <w:rFonts w:ascii="Arial" w:hAnsi="Arial" w:cs="Arial"/>
          <w:color w:val="000000"/>
          <w:sz w:val="24"/>
          <w:u w:color="000000"/>
        </w:rPr>
        <w:t>Działania MZK w Sulejowie w zakresie § 15. 1. oparte będą na wykorzystaniu regionalnych środków masowego przekazu, stron internetowych, w tym portali społecznościowych, ogłoszeń zamieszczanych w miejscach publicznych oraz bezpośrednim kontakcie z mieszkańcami.</w:t>
      </w:r>
    </w:p>
    <w:p w14:paraId="4E1D08D2" w14:textId="77777777" w:rsidR="00A77B3E" w:rsidRPr="00B41554" w:rsidRDefault="00000000">
      <w:pPr>
        <w:keepNext/>
        <w:keepLines/>
        <w:jc w:val="center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Rozdział 6.</w:t>
      </w:r>
      <w:r w:rsidRPr="00B41554">
        <w:rPr>
          <w:rFonts w:ascii="Arial" w:hAnsi="Arial" w:cs="Arial"/>
          <w:color w:val="000000"/>
          <w:sz w:val="24"/>
          <w:u w:color="000000"/>
        </w:rPr>
        <w:br/>
      </w:r>
      <w:r w:rsidRPr="00B41554">
        <w:rPr>
          <w:rFonts w:ascii="Arial" w:hAnsi="Arial" w:cs="Arial"/>
          <w:b/>
          <w:color w:val="000000"/>
          <w:sz w:val="24"/>
          <w:u w:color="000000"/>
        </w:rPr>
        <w:t>Finansowanie Programu</w:t>
      </w:r>
    </w:p>
    <w:p w14:paraId="4AE84824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>§ 16. </w:t>
      </w:r>
      <w:r w:rsidRPr="00B41554">
        <w:rPr>
          <w:rFonts w:ascii="Arial" w:hAnsi="Arial" w:cs="Arial"/>
          <w:sz w:val="24"/>
        </w:rPr>
        <w:t>1. </w:t>
      </w:r>
      <w:r w:rsidRPr="00B41554">
        <w:rPr>
          <w:rFonts w:ascii="Arial" w:hAnsi="Arial" w:cs="Arial"/>
          <w:color w:val="000000"/>
          <w:sz w:val="24"/>
          <w:u w:color="000000"/>
        </w:rPr>
        <w:t>Środki finansowe na realizację zadań wynikających z Programu zabezpieczone zostaną w całości w budżecie Miejskiego Zarządu Komunalnego w Sulejowie na rok 2026 w kwocie 244 300,00 zł, w tym:</w:t>
      </w:r>
    </w:p>
    <w:p w14:paraId="4C245D7A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1) </w:t>
      </w:r>
      <w:r w:rsidRPr="00B41554">
        <w:rPr>
          <w:rFonts w:ascii="Arial" w:hAnsi="Arial" w:cs="Arial"/>
          <w:color w:val="000000"/>
          <w:sz w:val="24"/>
          <w:u w:color="000000"/>
        </w:rPr>
        <w:t>Wynikające z umowy ze schroniskiem:</w:t>
      </w:r>
    </w:p>
    <w:p w14:paraId="2A22E757" w14:textId="77777777" w:rsidR="00A77B3E" w:rsidRPr="00B41554" w:rsidRDefault="00000000" w:rsidP="00B41554">
      <w:pPr>
        <w:keepLines/>
        <w:spacing w:before="120" w:after="120"/>
        <w:ind w:left="56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- </w:t>
      </w:r>
      <w:proofErr w:type="gramStart"/>
      <w:r w:rsidRPr="00B41554">
        <w:rPr>
          <w:rFonts w:ascii="Arial" w:hAnsi="Arial" w:cs="Arial"/>
          <w:color w:val="000000"/>
          <w:sz w:val="24"/>
          <w:u w:color="000000"/>
        </w:rPr>
        <w:t>odławianie  zwierząt</w:t>
      </w:r>
      <w:proofErr w:type="gramEnd"/>
      <w:r w:rsidRPr="00B41554">
        <w:rPr>
          <w:rFonts w:ascii="Arial" w:hAnsi="Arial" w:cs="Arial"/>
          <w:color w:val="000000"/>
          <w:sz w:val="24"/>
          <w:u w:color="000000"/>
        </w:rPr>
        <w:t xml:space="preserve"> –10 000,00 zł</w:t>
      </w:r>
    </w:p>
    <w:p w14:paraId="1811BC2A" w14:textId="77777777" w:rsidR="00A77B3E" w:rsidRPr="00B41554" w:rsidRDefault="00000000" w:rsidP="00B41554">
      <w:pPr>
        <w:keepLines/>
        <w:spacing w:before="120" w:after="120"/>
        <w:ind w:left="56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- </w:t>
      </w:r>
      <w:r w:rsidRPr="00B41554">
        <w:rPr>
          <w:rFonts w:ascii="Arial" w:hAnsi="Arial" w:cs="Arial"/>
          <w:color w:val="000000"/>
          <w:sz w:val="24"/>
          <w:u w:color="000000"/>
        </w:rPr>
        <w:t>zapewnianie zwierzętom bezdomnym miejsc w schronisku – 155 000,00 zł,</w:t>
      </w:r>
    </w:p>
    <w:p w14:paraId="7B6C5CA3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2) </w:t>
      </w:r>
      <w:r w:rsidRPr="00B41554">
        <w:rPr>
          <w:rFonts w:ascii="Arial" w:hAnsi="Arial" w:cs="Arial"/>
          <w:color w:val="000000"/>
          <w:sz w:val="24"/>
          <w:u w:color="000000"/>
        </w:rPr>
        <w:t>zapewnienie całodobowej opieki weterynaryjnej w przypadkach zdarzeń drogowych z udziałem zwierząt: 42 000,00 zł;</w:t>
      </w:r>
    </w:p>
    <w:p w14:paraId="072AE110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3) </w:t>
      </w:r>
      <w:r w:rsidRPr="00B41554">
        <w:rPr>
          <w:rFonts w:ascii="Arial" w:hAnsi="Arial" w:cs="Arial"/>
          <w:color w:val="000000"/>
          <w:sz w:val="24"/>
          <w:u w:color="000000"/>
        </w:rPr>
        <w:t>zapewnienie opieki w gospodarstwie rolnym dla zwierząt gospodarskich: 1 500,00 zł;</w:t>
      </w:r>
    </w:p>
    <w:p w14:paraId="1308E26E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4) </w:t>
      </w:r>
      <w:r w:rsidRPr="00B41554">
        <w:rPr>
          <w:rFonts w:ascii="Arial" w:hAnsi="Arial" w:cs="Arial"/>
          <w:color w:val="000000"/>
          <w:sz w:val="24"/>
          <w:u w:color="000000"/>
        </w:rPr>
        <w:t>wykonanie zabiegu kastracji i sterylizacji: 30 000,00 zł;</w:t>
      </w:r>
    </w:p>
    <w:p w14:paraId="56E3519A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5) </w:t>
      </w:r>
      <w:r w:rsidRPr="00B41554">
        <w:rPr>
          <w:rFonts w:ascii="Arial" w:hAnsi="Arial" w:cs="Arial"/>
          <w:color w:val="000000"/>
          <w:sz w:val="24"/>
          <w:u w:color="000000"/>
        </w:rPr>
        <w:t>opieka nad kotami wolno żyjącymi, w tym ich dokarmianie: 5 000,00 zł</w:t>
      </w:r>
    </w:p>
    <w:p w14:paraId="69BE7143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6) </w:t>
      </w:r>
      <w:r w:rsidRPr="00B41554">
        <w:rPr>
          <w:rFonts w:ascii="Arial" w:hAnsi="Arial" w:cs="Arial"/>
          <w:color w:val="000000"/>
          <w:sz w:val="24"/>
          <w:u w:color="000000"/>
        </w:rPr>
        <w:t>poszukiwanie właścicieli dla bezdomnych zwierząt: 100,00 zł</w:t>
      </w:r>
    </w:p>
    <w:p w14:paraId="4A0BFBE5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7) </w:t>
      </w:r>
      <w:r w:rsidRPr="00B41554">
        <w:rPr>
          <w:rFonts w:ascii="Arial" w:hAnsi="Arial" w:cs="Arial"/>
          <w:color w:val="000000"/>
          <w:sz w:val="24"/>
          <w:u w:color="000000"/>
        </w:rPr>
        <w:t>usypianie ślepych miotów: 500,00 zł</w:t>
      </w:r>
    </w:p>
    <w:p w14:paraId="48CB50E4" w14:textId="77777777" w:rsidR="00A77B3E" w:rsidRPr="00B41554" w:rsidRDefault="00000000" w:rsidP="00B41554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8) </w:t>
      </w:r>
      <w:r w:rsidRPr="00B41554">
        <w:rPr>
          <w:rFonts w:ascii="Arial" w:hAnsi="Arial" w:cs="Arial"/>
          <w:color w:val="000000"/>
          <w:sz w:val="24"/>
          <w:u w:color="000000"/>
        </w:rPr>
        <w:t>edukacja mieszkańców: 200,00 zł</w:t>
      </w:r>
    </w:p>
    <w:p w14:paraId="3AEB065B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  <w:sectPr w:rsidR="00A77B3E" w:rsidRPr="00B41554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B41554">
        <w:rPr>
          <w:rFonts w:ascii="Arial" w:hAnsi="Arial" w:cs="Arial"/>
          <w:sz w:val="24"/>
        </w:rPr>
        <w:lastRenderedPageBreak/>
        <w:t>2. </w:t>
      </w:r>
      <w:r w:rsidRPr="00B41554">
        <w:rPr>
          <w:rFonts w:ascii="Arial" w:hAnsi="Arial" w:cs="Arial"/>
          <w:color w:val="000000"/>
          <w:sz w:val="24"/>
          <w:u w:color="000000"/>
        </w:rPr>
        <w:t>Wydatkowanie środków następować będzie poprzez zawieranie stosownych umów zapewniających realizację Programu.</w:t>
      </w:r>
    </w:p>
    <w:p w14:paraId="655FAE7E" w14:textId="77777777" w:rsidR="00A77B3E" w:rsidRPr="00B41554" w:rsidRDefault="00000000">
      <w:pPr>
        <w:keepNext/>
        <w:spacing w:before="120" w:after="120" w:line="360" w:lineRule="auto"/>
        <w:ind w:left="6903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color w:val="000000"/>
          <w:sz w:val="24"/>
          <w:u w:color="000000"/>
        </w:rPr>
        <w:lastRenderedPageBreak/>
        <w:fldChar w:fldCharType="begin"/>
      </w:r>
      <w:r w:rsidRPr="00B41554">
        <w:rPr>
          <w:rFonts w:ascii="Arial" w:hAnsi="Arial" w:cs="Arial"/>
          <w:color w:val="000000"/>
          <w:sz w:val="24"/>
          <w:u w:color="000000"/>
        </w:rPr>
        <w:fldChar w:fldCharType="separate"/>
      </w:r>
      <w:r w:rsidRPr="00B41554">
        <w:rPr>
          <w:rFonts w:ascii="Arial" w:hAnsi="Arial" w:cs="Arial"/>
          <w:color w:val="000000"/>
          <w:sz w:val="24"/>
          <w:u w:color="000000"/>
        </w:rPr>
        <w:fldChar w:fldCharType="end"/>
      </w:r>
      <w:r w:rsidRPr="00B41554">
        <w:rPr>
          <w:rFonts w:ascii="Arial" w:hAnsi="Arial" w:cs="Arial"/>
          <w:color w:val="000000"/>
          <w:sz w:val="24"/>
          <w:u w:color="000000"/>
        </w:rPr>
        <w:t>Załącznik do Załącznika</w:t>
      </w:r>
    </w:p>
    <w:p w14:paraId="22B60505" w14:textId="77777777" w:rsidR="00A77B3E" w:rsidRPr="00B41554" w:rsidRDefault="00000000">
      <w:pPr>
        <w:keepNext/>
        <w:spacing w:after="480"/>
        <w:jc w:val="center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color w:val="000000"/>
          <w:sz w:val="24"/>
          <w:u w:color="000000"/>
        </w:rPr>
        <w:t>DEKLARACJA KANDYDATA NA SPOŁECZNEGO KARMICIELA KOTÓW WOLNO ŻYJĄCYCH W RAMACH</w:t>
      </w:r>
    </w:p>
    <w:p w14:paraId="3BEB6436" w14:textId="77777777" w:rsidR="00A77B3E" w:rsidRPr="00B41554" w:rsidRDefault="00000000">
      <w:pPr>
        <w:spacing w:before="120" w:after="120"/>
        <w:ind w:firstLine="227"/>
        <w:jc w:val="center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color w:val="000000"/>
          <w:sz w:val="24"/>
          <w:u w:color="000000"/>
        </w:rPr>
        <w:t xml:space="preserve">PROGRAMU OPIEKI NAD ZWIERZĘTAMI BEZDOMNYMI ORAZ </w:t>
      </w:r>
      <w:proofErr w:type="gramStart"/>
      <w:r w:rsidRPr="00B41554">
        <w:rPr>
          <w:rFonts w:ascii="Arial" w:hAnsi="Arial" w:cs="Arial"/>
          <w:b/>
          <w:color w:val="000000"/>
          <w:sz w:val="24"/>
          <w:u w:color="000000"/>
        </w:rPr>
        <w:t>ZAPOBIEGANIA  BEZDOMNOŚCI</w:t>
      </w:r>
      <w:proofErr w:type="gramEnd"/>
      <w:r w:rsidRPr="00B41554">
        <w:rPr>
          <w:rFonts w:ascii="Arial" w:hAnsi="Arial" w:cs="Arial"/>
          <w:b/>
          <w:color w:val="000000"/>
          <w:sz w:val="24"/>
          <w:u w:color="000000"/>
        </w:rPr>
        <w:t xml:space="preserve"> ZWIERZĄT NA TERENIE GMINY SULEJÓW W 2026 R</w:t>
      </w:r>
      <w:r w:rsidRPr="00B41554">
        <w:rPr>
          <w:rFonts w:ascii="Arial" w:hAnsi="Arial" w:cs="Arial"/>
          <w:color w:val="000000"/>
          <w:sz w:val="24"/>
          <w:u w:color="000000"/>
        </w:rPr>
        <w:t>.</w:t>
      </w:r>
    </w:p>
    <w:p w14:paraId="50704BD3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1. </w:t>
      </w:r>
      <w:r w:rsidRPr="00B41554">
        <w:rPr>
          <w:rFonts w:ascii="Arial" w:hAnsi="Arial" w:cs="Arial"/>
          <w:color w:val="000000"/>
          <w:sz w:val="24"/>
          <w:u w:color="000000"/>
        </w:rPr>
        <w:t>Imię i nazwisko …………………………………………………………………………………</w:t>
      </w:r>
    </w:p>
    <w:p w14:paraId="7F19C02E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2. </w:t>
      </w:r>
      <w:r w:rsidRPr="00B41554">
        <w:rPr>
          <w:rFonts w:ascii="Arial" w:hAnsi="Arial" w:cs="Arial"/>
          <w:color w:val="000000"/>
          <w:sz w:val="24"/>
          <w:u w:color="000000"/>
        </w:rPr>
        <w:t>Nr telefonu kontaktowego ………………………………………………………………………</w:t>
      </w:r>
    </w:p>
    <w:p w14:paraId="19EE9F72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3. </w:t>
      </w:r>
      <w:r w:rsidRPr="00B41554">
        <w:rPr>
          <w:rFonts w:ascii="Arial" w:hAnsi="Arial" w:cs="Arial"/>
          <w:color w:val="000000"/>
          <w:sz w:val="24"/>
          <w:u w:color="000000"/>
        </w:rPr>
        <w:t>Adres zamieszkania ………………………………………………………………………………</w:t>
      </w:r>
    </w:p>
    <w:p w14:paraId="7267A044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color w:val="000000"/>
          <w:sz w:val="24"/>
          <w:u w:color="000000"/>
        </w:rPr>
        <w:t>……………………………………………………………………………………………………</w:t>
      </w:r>
    </w:p>
    <w:p w14:paraId="0C7C5854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4. </w:t>
      </w:r>
      <w:r w:rsidRPr="00B41554">
        <w:rPr>
          <w:rFonts w:ascii="Arial" w:hAnsi="Arial" w:cs="Arial"/>
          <w:color w:val="000000"/>
          <w:sz w:val="24"/>
          <w:u w:color="000000"/>
        </w:rPr>
        <w:t>Liczba i płeć kotów wolnożyjących objętych opieką: ……………………………………</w:t>
      </w:r>
      <w:proofErr w:type="gramStart"/>
      <w:r w:rsidRPr="00B41554">
        <w:rPr>
          <w:rFonts w:ascii="Arial" w:hAnsi="Arial" w:cs="Arial"/>
          <w:color w:val="000000"/>
          <w:sz w:val="24"/>
          <w:u w:color="000000"/>
        </w:rPr>
        <w:t>…….</w:t>
      </w:r>
      <w:proofErr w:type="gramEnd"/>
      <w:r w:rsidRPr="00B41554">
        <w:rPr>
          <w:rFonts w:ascii="Arial" w:hAnsi="Arial" w:cs="Arial"/>
          <w:color w:val="000000"/>
          <w:sz w:val="24"/>
          <w:u w:color="000000"/>
        </w:rPr>
        <w:t>.</w:t>
      </w:r>
    </w:p>
    <w:p w14:paraId="1955394D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5. </w:t>
      </w:r>
      <w:r w:rsidRPr="00B41554">
        <w:rPr>
          <w:rFonts w:ascii="Arial" w:hAnsi="Arial" w:cs="Arial"/>
          <w:color w:val="000000"/>
          <w:sz w:val="24"/>
          <w:u w:color="000000"/>
        </w:rPr>
        <w:t>Miejsce przebywania kotów wolnożyjących: ……………………………………………………</w:t>
      </w:r>
    </w:p>
    <w:p w14:paraId="75840DF2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color w:val="000000"/>
          <w:sz w:val="24"/>
          <w:u w:color="000000"/>
        </w:rPr>
        <w:t>……………………………………………………………………………………………………</w:t>
      </w:r>
    </w:p>
    <w:p w14:paraId="6617E7FC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6. </w:t>
      </w:r>
      <w:r w:rsidRPr="00B41554">
        <w:rPr>
          <w:rFonts w:ascii="Arial" w:hAnsi="Arial" w:cs="Arial"/>
          <w:color w:val="000000"/>
          <w:sz w:val="24"/>
          <w:u w:color="000000"/>
        </w:rPr>
        <w:t>Forma udzielanej opieki…………………………………………………………………………</w:t>
      </w:r>
    </w:p>
    <w:p w14:paraId="3E2B9E1E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color w:val="000000"/>
          <w:sz w:val="24"/>
          <w:u w:color="000000"/>
        </w:rPr>
        <w:t>…………………………………………………………………………………………………..</w:t>
      </w:r>
    </w:p>
    <w:p w14:paraId="2A5DAA22" w14:textId="77777777" w:rsidR="00A77B3E" w:rsidRPr="00B41554" w:rsidRDefault="00000000" w:rsidP="00B415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sz w:val="24"/>
        </w:rPr>
        <w:t>7. </w:t>
      </w:r>
      <w:r w:rsidRPr="00B41554">
        <w:rPr>
          <w:rFonts w:ascii="Arial" w:hAnsi="Arial" w:cs="Arial"/>
          <w:color w:val="000000"/>
          <w:sz w:val="24"/>
          <w:u w:color="000000"/>
        </w:rPr>
        <w:t xml:space="preserve">Informacja o wykonanych zabiegach: sterylizacja, kastracja, usypianie ślepych miotów </w:t>
      </w:r>
      <w:proofErr w:type="gramStart"/>
      <w:r w:rsidRPr="00B41554">
        <w:rPr>
          <w:rFonts w:ascii="Arial" w:hAnsi="Arial" w:cs="Arial"/>
          <w:color w:val="000000"/>
          <w:sz w:val="24"/>
          <w:u w:color="000000"/>
        </w:rPr>
        <w:t>…….</w:t>
      </w:r>
      <w:proofErr w:type="gramEnd"/>
      <w:r w:rsidRPr="00B41554">
        <w:rPr>
          <w:rFonts w:ascii="Arial" w:hAnsi="Arial" w:cs="Arial"/>
          <w:color w:val="000000"/>
          <w:sz w:val="24"/>
          <w:u w:color="000000"/>
        </w:rPr>
        <w:t>.</w:t>
      </w:r>
    </w:p>
    <w:p w14:paraId="6654ADE5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color w:val="000000"/>
          <w:sz w:val="24"/>
          <w:u w:color="000000"/>
        </w:rPr>
        <w:t>…………………………………………………………………………………………………..</w:t>
      </w:r>
    </w:p>
    <w:p w14:paraId="59A01856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color w:val="000000"/>
          <w:sz w:val="24"/>
          <w:u w:color="000000"/>
        </w:rPr>
        <w:t>…………………………………………………………………………………………………..</w:t>
      </w:r>
    </w:p>
    <w:p w14:paraId="6DD27587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color w:val="000000"/>
          <w:sz w:val="24"/>
          <w:u w:color="000000"/>
        </w:rPr>
        <w:tab/>
      </w:r>
      <w:r w:rsidRPr="00B41554">
        <w:rPr>
          <w:rFonts w:ascii="Arial" w:hAnsi="Arial" w:cs="Arial"/>
          <w:b/>
          <w:color w:val="000000"/>
          <w:sz w:val="24"/>
          <w:u w:color="000000"/>
        </w:rPr>
        <w:t>ZOBOWIĄZUJĘ SIĘ DO OPIEKI NAD WOLNOŻYJĄCYMI KOTAMI, W TYM ICH DOKARMIANIE, UTRZYMANIE W NALEŻYTEJ CZYSTOŚCI I SCHLUDNOŚCI MIEJSCA DOKARMIANIA, SUKCESYWNEGO DOWOŻENIA ICH NA ZABIEGI WETERYNARYJNE.</w:t>
      </w:r>
    </w:p>
    <w:p w14:paraId="3DF3B786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color w:val="000000"/>
          <w:sz w:val="24"/>
          <w:u w:color="000000"/>
        </w:rPr>
        <w:t>……………….…………………………………….</w:t>
      </w:r>
    </w:p>
    <w:p w14:paraId="49D476B5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color w:val="000000"/>
          <w:sz w:val="24"/>
          <w:u w:color="000000"/>
        </w:rPr>
        <w:t xml:space="preserve">Data i podpis kandydata na społecznego karmiciela </w:t>
      </w:r>
      <w:r w:rsidRPr="00B41554">
        <w:rPr>
          <w:rFonts w:ascii="Arial" w:hAnsi="Arial" w:cs="Arial"/>
          <w:b/>
          <w:color w:val="000000"/>
          <w:sz w:val="24"/>
          <w:u w:color="000000"/>
        </w:rPr>
        <w:br/>
        <w:t xml:space="preserve">kotów wolnożyjących </w:t>
      </w:r>
    </w:p>
    <w:p w14:paraId="76DACE39" w14:textId="77777777" w:rsidR="00A77B3E" w:rsidRPr="00B41554" w:rsidRDefault="00000000">
      <w:pPr>
        <w:spacing w:before="120" w:after="120"/>
        <w:ind w:firstLine="227"/>
        <w:jc w:val="center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color w:val="000000"/>
          <w:sz w:val="24"/>
          <w:u w:color="000000"/>
        </w:rPr>
        <w:br w:type="page"/>
      </w:r>
      <w:r w:rsidRPr="00B41554">
        <w:rPr>
          <w:rFonts w:ascii="Arial" w:hAnsi="Arial" w:cs="Arial"/>
          <w:b/>
          <w:color w:val="000000"/>
          <w:sz w:val="24"/>
          <w:u w:color="000000"/>
        </w:rPr>
        <w:lastRenderedPageBreak/>
        <w:t>Klauzula informacyjna RODO</w:t>
      </w:r>
    </w:p>
    <w:p w14:paraId="4326640E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i/>
          <w:color w:val="000000"/>
          <w:sz w:val="24"/>
          <w:u w:color="000000"/>
        </w:rPr>
        <w:t xml:space="preserve">Administratorem danych osobowych przetwarzanych w związku z prowadzeniem korespondencji przy użyciu poczty elektronicznej jest Miejski Zarząd Komunalny w Sulejowie. Dane osobowe zawarte w tej korespondencji są przetwarzane wyłącznie w celu komunikacji i załatwienia sprawy, której dotyczy korespondencja na podstawie art. 6 ust. 1 lit. b RODO w związku z realizacją umowy, art. 6 ust. Lit. c RODO w związku z obowiązkiem prawnym ciążącym na administratorze lub na podstawie art. 6 ust. 1 lit. e RODO w związku z realizacją zadania publicznego. W sprawie przetwarzania danych osobowych oraz korzystania z praw związanych z przetwarzaniem danych osobowych można skontaktować się z Inspektorem Ochrony Danych pod adresem e-mail: </w:t>
      </w:r>
      <w:r w:rsidRPr="00B41554">
        <w:rPr>
          <w:rFonts w:ascii="Arial" w:hAnsi="Arial" w:cs="Arial"/>
          <w:color w:val="000000"/>
          <w:sz w:val="24"/>
          <w:u w:color="000000"/>
        </w:rPr>
        <w:t>inspektor@mzk.sulejow.pl</w:t>
      </w:r>
      <w:r w:rsidRPr="00B41554">
        <w:rPr>
          <w:rFonts w:ascii="Arial" w:hAnsi="Arial" w:cs="Arial"/>
          <w:i/>
          <w:color w:val="000000"/>
          <w:sz w:val="24"/>
          <w:u w:color="000000"/>
        </w:rPr>
        <w:t xml:space="preserve">. Szczegółowe informacje na temat przetwarzania danych osobowych znajdują się na stronie: </w:t>
      </w:r>
      <w:r w:rsidRPr="00B41554">
        <w:rPr>
          <w:rFonts w:ascii="Arial" w:hAnsi="Arial" w:cs="Arial"/>
          <w:color w:val="000000"/>
          <w:sz w:val="24"/>
          <w:u w:color="000000"/>
        </w:rPr>
        <w:t xml:space="preserve">Ochrona danych osobowych - Miejski Zarząd Komunalny </w:t>
      </w:r>
      <w:proofErr w:type="spellStart"/>
      <w:r w:rsidRPr="00B41554">
        <w:rPr>
          <w:rFonts w:ascii="Arial" w:hAnsi="Arial" w:cs="Arial"/>
          <w:color w:val="000000"/>
          <w:sz w:val="24"/>
          <w:u w:color="000000"/>
        </w:rPr>
        <w:t>wSulejowie</w:t>
      </w:r>
      <w:proofErr w:type="spellEnd"/>
      <w:r w:rsidRPr="00B41554">
        <w:rPr>
          <w:rFonts w:ascii="Arial" w:hAnsi="Arial" w:cs="Arial"/>
          <w:color w:val="000000"/>
          <w:sz w:val="24"/>
          <w:u w:color="000000"/>
        </w:rPr>
        <w:t> </w:t>
      </w:r>
    </w:p>
    <w:p w14:paraId="32D956F6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i/>
          <w:color w:val="000000"/>
          <w:sz w:val="24"/>
          <w:u w:color="000000"/>
        </w:rPr>
        <w:t>Dane osobowe będą przetwarzane w celu przeprowadzenia postępowania administracyjnego i rozpatrzenia wniosku jak również w celu archiwizacji.</w:t>
      </w:r>
    </w:p>
    <w:p w14:paraId="56E9E818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i/>
          <w:color w:val="000000"/>
          <w:sz w:val="24"/>
          <w:u w:color="000000"/>
        </w:rPr>
        <w:t>Podstawę prawną przetwarzania danych osobowych stanowią przepisy ustawy z dnia 14 czerwca 1960 r. Kodeks postępowania administracyjnego (Dz. U. z 2024 r., poz. </w:t>
      </w:r>
      <w:proofErr w:type="gramStart"/>
      <w:r w:rsidRPr="00B41554">
        <w:rPr>
          <w:rFonts w:ascii="Arial" w:hAnsi="Arial" w:cs="Arial"/>
          <w:i/>
          <w:color w:val="000000"/>
          <w:sz w:val="24"/>
          <w:u w:color="000000"/>
        </w:rPr>
        <w:t>572 )</w:t>
      </w:r>
      <w:proofErr w:type="gramEnd"/>
      <w:r w:rsidRPr="00B41554">
        <w:rPr>
          <w:rFonts w:ascii="Arial" w:hAnsi="Arial" w:cs="Arial"/>
          <w:i/>
          <w:color w:val="000000"/>
          <w:sz w:val="24"/>
          <w:u w:color="000000"/>
        </w:rPr>
        <w:t xml:space="preserve"> oraz ustawy z dnia 14 lipca 1983 roku o narodowym zasobie archiwalnym i archiwach (tj. Dz. U z 2018 r. poz.217) oraz art. 6 ust. 1 lit. c rozporządzenia Parlamentu Europejskiego i Rady (UE) 2016/679 z dnia 27 kwietnia 2016 r. w sprawie ochrony osób fizycznych w związku z przetwarzaniem danych osobowych i w sprawie swobodnego przepływu takich danych oraz uchylenia dyrektywy 95/46/WE.</w:t>
      </w:r>
    </w:p>
    <w:p w14:paraId="6679BA8E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i/>
          <w:color w:val="000000"/>
          <w:sz w:val="24"/>
          <w:u w:color="000000"/>
        </w:rPr>
        <w:t>Dane osobowe będą ujawniane innym stronom postępowania i ich pełnomocnikom oraz podmiotom przetwarzającym dane na podstawie zawartych umów.</w:t>
      </w:r>
    </w:p>
    <w:p w14:paraId="66F6D19E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i/>
          <w:color w:val="000000"/>
          <w:sz w:val="24"/>
          <w:u w:color="000000"/>
        </w:rPr>
        <w:t>Dane osobowe będą przechowywane przez okres rozpatrywania sprawy oraz przez okres archiwizacji zgodnie z obowiązującymi przepisami prawa.</w:t>
      </w:r>
    </w:p>
    <w:p w14:paraId="25D49A27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i/>
          <w:color w:val="000000"/>
          <w:sz w:val="24"/>
          <w:u w:color="000000"/>
        </w:rPr>
        <w:t>Wnioskodawcy przysługuje prawo dostępu do swoich danych, ich sprostowania, ograniczenia przetwarzania oraz usuwania danych na warunkach określonych w rozporządzeniu</w:t>
      </w:r>
    </w:p>
    <w:p w14:paraId="682A9864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i/>
          <w:color w:val="000000"/>
          <w:sz w:val="24"/>
          <w:u w:color="000000"/>
        </w:rPr>
        <w:t>Parlamentu Europejskiego i Rady (UE) 2016/679 z dnia 27 kwietnia 2016 r. w sprawie ochrony osób fizycznych w związku z przetwarzaniem danych osobowych i w sprawie swobodnego</w:t>
      </w:r>
    </w:p>
    <w:p w14:paraId="45252672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i/>
          <w:color w:val="000000"/>
          <w:sz w:val="24"/>
          <w:u w:color="000000"/>
        </w:rPr>
        <w:t>przepływu takich danych oraz uchylenia dyrektywy 95/46/WE. Wnioskodawca ma prawo w dowolnym momencie wycofać zgodę na przetwarzanie danych kontaktowych tj. numeru telefonu lub adresu poczty elektronicznej. Wycofanie zgody nie wpływa na zgodność z prawem przetwarzania danych, którego dokonano na podstawie zgody przed jej wycofaniem.</w:t>
      </w:r>
    </w:p>
    <w:p w14:paraId="3D40AF64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i/>
          <w:color w:val="000000"/>
          <w:sz w:val="24"/>
          <w:u w:color="000000"/>
        </w:rPr>
        <w:t>Osobie, której dane dotyczą przysługuje prawo wniesienia skargi do Prezesa Urzędu Danych Osobowych.</w:t>
      </w:r>
    </w:p>
    <w:p w14:paraId="75957035" w14:textId="77777777" w:rsidR="00A77B3E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i/>
          <w:color w:val="000000"/>
          <w:sz w:val="24"/>
          <w:u w:color="000000"/>
        </w:rPr>
        <w:t>Podanie danych jest wymogiem ustawowym.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00FE9C24" w14:textId="77777777" w:rsidR="00A77B3E" w:rsidRPr="00B41554" w:rsidRDefault="00000000">
      <w:pPr>
        <w:spacing w:before="120" w:after="120"/>
        <w:ind w:firstLine="227"/>
        <w:jc w:val="righ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color w:val="000000"/>
          <w:sz w:val="24"/>
          <w:u w:color="000000"/>
        </w:rPr>
        <w:t>………………………………………………………</w:t>
      </w:r>
    </w:p>
    <w:p w14:paraId="42B8C05C" w14:textId="77777777" w:rsidR="00A77B3E" w:rsidRPr="00B41554" w:rsidRDefault="00000000">
      <w:pPr>
        <w:spacing w:before="120" w:after="120"/>
        <w:ind w:firstLine="227"/>
        <w:jc w:val="right"/>
        <w:rPr>
          <w:rFonts w:ascii="Arial" w:hAnsi="Arial" w:cs="Arial"/>
          <w:color w:val="000000"/>
          <w:sz w:val="24"/>
          <w:u w:color="000000"/>
        </w:rPr>
        <w:sectPr w:rsidR="00A77B3E" w:rsidRPr="00B41554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B41554">
        <w:rPr>
          <w:rFonts w:ascii="Arial" w:hAnsi="Arial" w:cs="Arial"/>
          <w:color w:val="000000"/>
          <w:sz w:val="24"/>
          <w:u w:color="000000"/>
        </w:rPr>
        <w:t>Podpis wnioskodawcy</w:t>
      </w:r>
    </w:p>
    <w:p w14:paraId="44B85480" w14:textId="77777777" w:rsidR="00C55B65" w:rsidRPr="00B41554" w:rsidRDefault="00C55B65">
      <w:pPr>
        <w:rPr>
          <w:rFonts w:ascii="Arial" w:hAnsi="Arial" w:cs="Arial"/>
          <w:sz w:val="24"/>
        </w:rPr>
      </w:pPr>
    </w:p>
    <w:p w14:paraId="6E8E97F3" w14:textId="77777777" w:rsidR="00C55B65" w:rsidRPr="00B41554" w:rsidRDefault="00000000">
      <w:pPr>
        <w:jc w:val="center"/>
        <w:rPr>
          <w:rFonts w:ascii="Arial" w:hAnsi="Arial" w:cs="Arial"/>
          <w:sz w:val="24"/>
        </w:rPr>
      </w:pPr>
      <w:r w:rsidRPr="00B41554">
        <w:rPr>
          <w:rFonts w:ascii="Arial" w:hAnsi="Arial" w:cs="Arial"/>
          <w:b/>
          <w:sz w:val="24"/>
        </w:rPr>
        <w:t>Uzasadnienie</w:t>
      </w:r>
    </w:p>
    <w:p w14:paraId="6F68433B" w14:textId="77777777" w:rsidR="00C55B65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b/>
          <w:sz w:val="24"/>
        </w:rPr>
        <w:tab/>
      </w:r>
      <w:r w:rsidRPr="00B41554">
        <w:rPr>
          <w:rFonts w:ascii="Arial" w:hAnsi="Arial" w:cs="Arial"/>
          <w:color w:val="000000"/>
          <w:sz w:val="24"/>
          <w:u w:color="000000"/>
        </w:rPr>
        <w:t>W oparciu o art. 11a ustawy o ochronie zwierząt z dnia 21 sierpnia 1997 r. Rada Gminy obowiązana jest do określenia w drodze uchwały, corocznie do dnia 31 marca, program opieki nad zwierzętami bezdomnymi oraz zapobiegania bezdomności zwierząt. Jest to wypełnienie obowiązku zapewnienia opieki bezdomnym zwierzętom przez gminę, wynikającego z ww. ustawy.</w:t>
      </w:r>
    </w:p>
    <w:p w14:paraId="0DE81550" w14:textId="77777777" w:rsidR="00C55B65" w:rsidRPr="00B41554" w:rsidRDefault="00000000" w:rsidP="00B4155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41554">
        <w:rPr>
          <w:rFonts w:ascii="Arial" w:hAnsi="Arial" w:cs="Arial"/>
          <w:color w:val="000000"/>
          <w:sz w:val="24"/>
          <w:u w:color="000000"/>
        </w:rPr>
        <w:tab/>
        <w:t>Projekt uchwały w sprawie przyjęcia Programu opieki nad zwierzętami bezdomnymi</w:t>
      </w:r>
      <w:r w:rsidRPr="00B41554">
        <w:rPr>
          <w:rFonts w:ascii="Arial" w:hAnsi="Arial" w:cs="Arial"/>
          <w:color w:val="000000"/>
          <w:sz w:val="24"/>
          <w:u w:color="000000"/>
        </w:rPr>
        <w:br/>
        <w:t>oraz zapobiegania bezdomności zwierząt na terenie gminy Sulejów w 2026 roku, został pozytywnie zaopiniowany przez koła łowieckie, Powiatowego Lekarza Weterynarii w Piotrkowie Trybunalskim oraz fundacje działające na rzecz ochrony zwierząt.</w:t>
      </w:r>
    </w:p>
    <w:sectPr w:rsidR="00C55B65" w:rsidRPr="00B41554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D5FA" w14:textId="77777777" w:rsidR="00027519" w:rsidRDefault="00027519">
      <w:r>
        <w:separator/>
      </w:r>
    </w:p>
  </w:endnote>
  <w:endnote w:type="continuationSeparator" w:id="0">
    <w:p w14:paraId="5DA86EF6" w14:textId="77777777" w:rsidR="00027519" w:rsidRDefault="0002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55B65" w14:paraId="083A84C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D012CD6" w14:textId="77777777" w:rsidR="00C55B6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6D423A31-4861-47A0-9CB6-FA8775562EA1.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121C977" w14:textId="77777777" w:rsidR="00C55B6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4155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80519D1" w14:textId="77777777" w:rsidR="00C55B65" w:rsidRDefault="00C55B6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55B65" w14:paraId="1D3DD9F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F765C1D" w14:textId="77777777" w:rsidR="00C55B6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6D423A31-4861-47A0-9CB6-FA8775562EA1.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AB8C3D6" w14:textId="77777777" w:rsidR="00C55B6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4155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8DF7786" w14:textId="77777777" w:rsidR="00C55B65" w:rsidRDefault="00C55B65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55B65" w14:paraId="23F6E720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7D99A9" w14:textId="77777777" w:rsidR="00C55B6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6D423A31-4861-47A0-9CB6-FA8775562EA1.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57CE8AD" w14:textId="6EAD72D7" w:rsidR="00C55B6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4155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20D8BE5" w14:textId="77777777" w:rsidR="00C55B65" w:rsidRDefault="00C55B65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55B65" w14:paraId="7093CF57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B2499FB" w14:textId="77777777" w:rsidR="00C55B6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6D423A31-4861-47A0-9CB6-FA8775562EA1.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633E98E" w14:textId="0F1B937A" w:rsidR="00C55B6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41554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718625E1" w14:textId="77777777" w:rsidR="00C55B65" w:rsidRDefault="00C55B6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32EB" w14:textId="77777777" w:rsidR="00027519" w:rsidRDefault="00027519">
      <w:r>
        <w:separator/>
      </w:r>
    </w:p>
  </w:footnote>
  <w:footnote w:type="continuationSeparator" w:id="0">
    <w:p w14:paraId="3899540A" w14:textId="77777777" w:rsidR="00027519" w:rsidRDefault="00027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7519"/>
    <w:rsid w:val="00A77B3E"/>
    <w:rsid w:val="00B41554"/>
    <w:rsid w:val="00C55B65"/>
    <w:rsid w:val="00CA2A55"/>
    <w:rsid w:val="00C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487E0"/>
  <w15:docId w15:val="{D09D2138-E7F6-4104-B5CB-5C6E51AA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2378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XXXI/293/2026 z dnia 23 lutego 2026 r.</dc:title>
  <dc:subject>w sprawie przyjęcia „Programu opieki nad zwierzętami bezdomnymi oraz zapobiegania bezdomności zwierząt na terenie gminy Sulejów w^2026 roku”</dc:subject>
  <dc:creator>Martynka</dc:creator>
  <cp:lastModifiedBy>Martynka</cp:lastModifiedBy>
  <cp:revision>2</cp:revision>
  <dcterms:created xsi:type="dcterms:W3CDTF">2026-02-25T09:34:00Z</dcterms:created>
  <dcterms:modified xsi:type="dcterms:W3CDTF">2026-02-25T09:34:00Z</dcterms:modified>
  <cp:category>Akt prawny</cp:category>
</cp:coreProperties>
</file>