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8108" w14:textId="6D11A38F" w:rsidR="00D240A3" w:rsidRPr="00C40CB6" w:rsidRDefault="00E73712" w:rsidP="00C40CB6">
      <w:pPr>
        <w:spacing w:after="0" w:line="360" w:lineRule="auto"/>
        <w:ind w:left="0" w:right="7" w:firstLine="0"/>
        <w:jc w:val="right"/>
        <w:rPr>
          <w:rFonts w:ascii="Arial" w:hAnsi="Arial" w:cs="Arial"/>
          <w:b/>
          <w:bCs/>
          <w:sz w:val="20"/>
          <w:szCs w:val="20"/>
        </w:rPr>
      </w:pPr>
      <w:r w:rsidRPr="00C40CB6">
        <w:rPr>
          <w:rFonts w:ascii="Arial" w:hAnsi="Arial" w:cs="Arial"/>
          <w:b/>
          <w:bCs/>
          <w:sz w:val="20"/>
          <w:szCs w:val="20"/>
        </w:rPr>
        <w:t>Projekt</w:t>
      </w:r>
    </w:p>
    <w:p w14:paraId="57AB871D" w14:textId="15445886" w:rsidR="00D240A3" w:rsidRPr="00C40CB6" w:rsidRDefault="00D240A3" w:rsidP="00D240A3">
      <w:pPr>
        <w:spacing w:after="0" w:line="360" w:lineRule="auto"/>
        <w:ind w:left="2047" w:right="3198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0CB6">
        <w:rPr>
          <w:rFonts w:ascii="Arial" w:hAnsi="Arial" w:cs="Arial"/>
          <w:b/>
          <w:bCs/>
          <w:sz w:val="20"/>
          <w:szCs w:val="20"/>
        </w:rPr>
        <w:t>UCHWAŁA NR ………</w:t>
      </w:r>
    </w:p>
    <w:p w14:paraId="22C57649" w14:textId="57A78636" w:rsidR="00D240A3" w:rsidRPr="00C40CB6" w:rsidRDefault="00D240A3" w:rsidP="00D240A3">
      <w:pPr>
        <w:spacing w:after="0" w:line="360" w:lineRule="auto"/>
        <w:ind w:left="2047" w:right="3198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0CB6">
        <w:rPr>
          <w:rFonts w:ascii="Arial" w:hAnsi="Arial" w:cs="Arial"/>
          <w:b/>
          <w:bCs/>
          <w:sz w:val="20"/>
          <w:szCs w:val="20"/>
        </w:rPr>
        <w:t>RADY MIEJSKIEJ W SULEJOWIE</w:t>
      </w:r>
    </w:p>
    <w:p w14:paraId="0B5FF5DD" w14:textId="77221CD9" w:rsidR="00D240A3" w:rsidRPr="00C40CB6" w:rsidRDefault="00D240A3" w:rsidP="00D240A3">
      <w:pPr>
        <w:spacing w:after="0" w:line="360" w:lineRule="auto"/>
        <w:ind w:left="2047" w:right="3198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0CB6">
        <w:rPr>
          <w:rFonts w:ascii="Arial" w:hAnsi="Arial" w:cs="Arial"/>
          <w:b/>
          <w:bCs/>
          <w:sz w:val="20"/>
          <w:szCs w:val="20"/>
        </w:rPr>
        <w:t>z dnia 18 grudnia 2025 roku</w:t>
      </w:r>
    </w:p>
    <w:p w14:paraId="6A6B3D26" w14:textId="77777777" w:rsidR="00D240A3" w:rsidRPr="00C40CB6" w:rsidRDefault="00D240A3" w:rsidP="00D240A3">
      <w:pPr>
        <w:spacing w:after="0"/>
        <w:jc w:val="left"/>
        <w:rPr>
          <w:rFonts w:ascii="Arial" w:hAnsi="Arial" w:cs="Arial"/>
          <w:b/>
          <w:bCs/>
          <w:sz w:val="20"/>
          <w:szCs w:val="20"/>
        </w:rPr>
      </w:pPr>
    </w:p>
    <w:p w14:paraId="2F15BDF0" w14:textId="617B2D57" w:rsidR="00D240A3" w:rsidRPr="00C40CB6" w:rsidRDefault="003C4954" w:rsidP="00C40CB6">
      <w:pPr>
        <w:spacing w:after="100" w:afterAutospacing="1" w:line="266" w:lineRule="auto"/>
        <w:ind w:left="-227" w:right="0" w:firstLine="0"/>
        <w:rPr>
          <w:rFonts w:ascii="Arial" w:hAnsi="Arial" w:cs="Arial"/>
          <w:b/>
          <w:bCs/>
          <w:sz w:val="20"/>
          <w:szCs w:val="20"/>
        </w:rPr>
      </w:pPr>
      <w:r w:rsidRPr="00C40CB6">
        <w:rPr>
          <w:rFonts w:ascii="Arial" w:hAnsi="Arial" w:cs="Arial"/>
          <w:b/>
          <w:bCs/>
          <w:sz w:val="20"/>
          <w:szCs w:val="20"/>
        </w:rPr>
        <w:t xml:space="preserve">zmieniająca uchwałę </w:t>
      </w:r>
      <w:r w:rsidR="00D240A3" w:rsidRPr="00C40CB6">
        <w:rPr>
          <w:rFonts w:ascii="Arial" w:hAnsi="Arial" w:cs="Arial"/>
          <w:b/>
          <w:bCs/>
          <w:sz w:val="20"/>
          <w:szCs w:val="20"/>
        </w:rPr>
        <w:t>w sprawie trybu udzielania i rozliczania dotacji dla publicznych i niepublicznych podmiotów oświatowych prowadzonych na terenie Gminy Sulejów przez osoby prawne niebędące jednostkami samorządu terytorialnego i osoby fizyczne oraz trybu przeprowadzania kontroli prawidłowości ich pobrania i wykorzystania oraz termin i sposób rozliczenia wykorzystania dotacji</w:t>
      </w:r>
    </w:p>
    <w:p w14:paraId="45931941" w14:textId="3C6C77A6" w:rsidR="002C178D" w:rsidRPr="00C40CB6" w:rsidRDefault="00D240A3" w:rsidP="00C40CB6">
      <w:pPr>
        <w:spacing w:after="0" w:line="353" w:lineRule="auto"/>
        <w:ind w:left="11" w:right="6" w:firstLine="0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 xml:space="preserve">Na podstawie art. 18 ust. 2 pkt 15 i art. 40 ust. 1 oraz art. 41 ust. 1 ustawy z dnia </w:t>
      </w:r>
      <w:r w:rsidR="002C178D" w:rsidRPr="00C40CB6">
        <w:rPr>
          <w:rFonts w:ascii="Arial" w:hAnsi="Arial" w:cs="Arial"/>
          <w:sz w:val="22"/>
          <w:szCs w:val="22"/>
        </w:rPr>
        <w:br/>
      </w:r>
      <w:r w:rsidRPr="00C40CB6">
        <w:rPr>
          <w:rFonts w:ascii="Arial" w:hAnsi="Arial" w:cs="Arial"/>
          <w:sz w:val="22"/>
          <w:szCs w:val="22"/>
        </w:rPr>
        <w:t>8 marca 1990</w:t>
      </w:r>
      <w:r w:rsidR="00E73712" w:rsidRPr="00C40CB6">
        <w:rPr>
          <w:rFonts w:ascii="Arial" w:hAnsi="Arial" w:cs="Arial"/>
          <w:sz w:val="22"/>
          <w:szCs w:val="22"/>
        </w:rPr>
        <w:t xml:space="preserve"> </w:t>
      </w:r>
      <w:r w:rsidRPr="00C40CB6">
        <w:rPr>
          <w:rFonts w:ascii="Arial" w:hAnsi="Arial" w:cs="Arial"/>
          <w:sz w:val="22"/>
          <w:szCs w:val="22"/>
        </w:rPr>
        <w:t>r. o samorządzie gminnym (</w:t>
      </w:r>
      <w:proofErr w:type="spellStart"/>
      <w:r w:rsidR="00587FBF" w:rsidRPr="00C40CB6">
        <w:rPr>
          <w:rFonts w:ascii="Arial" w:hAnsi="Arial" w:cs="Arial"/>
          <w:sz w:val="22"/>
          <w:szCs w:val="22"/>
        </w:rPr>
        <w:t>t.j</w:t>
      </w:r>
      <w:proofErr w:type="spellEnd"/>
      <w:r w:rsidR="00587FBF" w:rsidRPr="00C40CB6">
        <w:rPr>
          <w:rFonts w:ascii="Arial" w:hAnsi="Arial" w:cs="Arial"/>
          <w:sz w:val="22"/>
          <w:szCs w:val="22"/>
        </w:rPr>
        <w:t xml:space="preserve">. </w:t>
      </w:r>
      <w:r w:rsidRPr="00C40CB6">
        <w:rPr>
          <w:rFonts w:ascii="Arial" w:hAnsi="Arial" w:cs="Arial"/>
          <w:sz w:val="22"/>
          <w:szCs w:val="22"/>
        </w:rPr>
        <w:t>Dz. U. z 202</w:t>
      </w:r>
      <w:r w:rsidR="00587FBF" w:rsidRPr="00C40CB6">
        <w:rPr>
          <w:rFonts w:ascii="Arial" w:hAnsi="Arial" w:cs="Arial"/>
          <w:sz w:val="22"/>
          <w:szCs w:val="22"/>
        </w:rPr>
        <w:t>5</w:t>
      </w:r>
      <w:r w:rsidRPr="00C40CB6">
        <w:rPr>
          <w:rFonts w:ascii="Arial" w:hAnsi="Arial" w:cs="Arial"/>
          <w:sz w:val="22"/>
          <w:szCs w:val="22"/>
        </w:rPr>
        <w:t xml:space="preserve"> r. poz. </w:t>
      </w:r>
      <w:proofErr w:type="gramStart"/>
      <w:r w:rsidRPr="00C40CB6">
        <w:rPr>
          <w:rFonts w:ascii="Arial" w:hAnsi="Arial" w:cs="Arial"/>
          <w:sz w:val="22"/>
          <w:szCs w:val="22"/>
        </w:rPr>
        <w:t>1</w:t>
      </w:r>
      <w:r w:rsidR="00587FBF" w:rsidRPr="00C40CB6">
        <w:rPr>
          <w:rFonts w:ascii="Arial" w:hAnsi="Arial" w:cs="Arial"/>
          <w:sz w:val="22"/>
          <w:szCs w:val="22"/>
        </w:rPr>
        <w:t>153</w:t>
      </w:r>
      <w:r w:rsidRPr="00C40CB6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C40CB6">
        <w:rPr>
          <w:rFonts w:ascii="Arial" w:hAnsi="Arial" w:cs="Arial"/>
          <w:sz w:val="22"/>
          <w:szCs w:val="22"/>
        </w:rPr>
        <w:t xml:space="preserve"> oraz art. 38 ust. 1 ustawy </w:t>
      </w:r>
      <w:r w:rsidR="002C178D" w:rsidRPr="00C40CB6">
        <w:rPr>
          <w:rFonts w:ascii="Arial" w:hAnsi="Arial" w:cs="Arial"/>
          <w:sz w:val="22"/>
          <w:szCs w:val="22"/>
        </w:rPr>
        <w:br/>
      </w:r>
      <w:r w:rsidRPr="00C40CB6">
        <w:rPr>
          <w:rFonts w:ascii="Arial" w:hAnsi="Arial" w:cs="Arial"/>
          <w:sz w:val="22"/>
          <w:szCs w:val="22"/>
        </w:rPr>
        <w:t>z dnia 27 października 2017 r. o finansowaniu zadań oświatowych (</w:t>
      </w:r>
      <w:proofErr w:type="spellStart"/>
      <w:r w:rsidR="00F25F36" w:rsidRPr="00C40CB6">
        <w:rPr>
          <w:rFonts w:ascii="Arial" w:hAnsi="Arial" w:cs="Arial"/>
          <w:sz w:val="22"/>
          <w:szCs w:val="22"/>
        </w:rPr>
        <w:t>t.j</w:t>
      </w:r>
      <w:proofErr w:type="spellEnd"/>
      <w:r w:rsidR="00F25F36" w:rsidRPr="00C40CB6">
        <w:rPr>
          <w:rFonts w:ascii="Arial" w:hAnsi="Arial" w:cs="Arial"/>
          <w:sz w:val="22"/>
          <w:szCs w:val="22"/>
        </w:rPr>
        <w:t xml:space="preserve">. </w:t>
      </w:r>
      <w:r w:rsidRPr="00C40CB6">
        <w:rPr>
          <w:rFonts w:ascii="Arial" w:hAnsi="Arial" w:cs="Arial"/>
          <w:sz w:val="22"/>
          <w:szCs w:val="22"/>
        </w:rPr>
        <w:t>Dz. U. z 202</w:t>
      </w:r>
      <w:r w:rsidR="00F25F36" w:rsidRPr="00C40CB6">
        <w:rPr>
          <w:rFonts w:ascii="Arial" w:hAnsi="Arial" w:cs="Arial"/>
          <w:sz w:val="22"/>
          <w:szCs w:val="22"/>
        </w:rPr>
        <w:t>5</w:t>
      </w:r>
      <w:r w:rsidRPr="00C40CB6">
        <w:rPr>
          <w:rFonts w:ascii="Arial" w:hAnsi="Arial" w:cs="Arial"/>
          <w:sz w:val="22"/>
          <w:szCs w:val="22"/>
        </w:rPr>
        <w:t xml:space="preserve"> r., poz. </w:t>
      </w:r>
      <w:r w:rsidR="00F25F36" w:rsidRPr="00C40CB6">
        <w:rPr>
          <w:rFonts w:ascii="Arial" w:hAnsi="Arial" w:cs="Arial"/>
          <w:sz w:val="22"/>
          <w:szCs w:val="22"/>
        </w:rPr>
        <w:t>439</w:t>
      </w:r>
      <w:r w:rsidRPr="00C40CB6">
        <w:rPr>
          <w:rFonts w:ascii="Arial" w:hAnsi="Arial" w:cs="Arial"/>
          <w:sz w:val="22"/>
          <w:szCs w:val="22"/>
        </w:rPr>
        <w:t>,)</w:t>
      </w:r>
      <w:r w:rsidR="00C40CB6">
        <w:rPr>
          <w:rFonts w:ascii="Arial" w:hAnsi="Arial" w:cs="Arial"/>
          <w:sz w:val="22"/>
          <w:szCs w:val="22"/>
        </w:rPr>
        <w:t xml:space="preserve"> </w:t>
      </w:r>
      <w:r w:rsidRPr="00C40CB6">
        <w:rPr>
          <w:rFonts w:ascii="Arial" w:hAnsi="Arial" w:cs="Arial"/>
          <w:sz w:val="22"/>
          <w:szCs w:val="22"/>
        </w:rPr>
        <w:t>uchwala się, co</w:t>
      </w:r>
      <w:r w:rsidR="009342B1" w:rsidRPr="00C40CB6">
        <w:rPr>
          <w:rFonts w:ascii="Arial" w:hAnsi="Arial" w:cs="Arial"/>
          <w:sz w:val="22"/>
          <w:szCs w:val="22"/>
        </w:rPr>
        <w:t xml:space="preserve"> </w:t>
      </w:r>
      <w:r w:rsidRPr="00C40CB6">
        <w:rPr>
          <w:rFonts w:ascii="Arial" w:hAnsi="Arial" w:cs="Arial"/>
          <w:sz w:val="22"/>
          <w:szCs w:val="22"/>
        </w:rPr>
        <w:t>następuje</w:t>
      </w:r>
      <w:r w:rsidR="00F25F36" w:rsidRPr="00C40CB6">
        <w:rPr>
          <w:rFonts w:ascii="Arial" w:hAnsi="Arial" w:cs="Arial"/>
          <w:sz w:val="22"/>
          <w:szCs w:val="22"/>
        </w:rPr>
        <w:t>:</w:t>
      </w:r>
    </w:p>
    <w:p w14:paraId="1212300D" w14:textId="28370195" w:rsidR="00D240A3" w:rsidRPr="00C40CB6" w:rsidRDefault="00F25F36" w:rsidP="00E73712">
      <w:pPr>
        <w:spacing w:after="0" w:line="353" w:lineRule="auto"/>
        <w:ind w:left="11" w:right="6" w:firstLine="0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br/>
        <w:t xml:space="preserve">§1. W uchwale </w:t>
      </w:r>
      <w:proofErr w:type="gramStart"/>
      <w:r w:rsidR="009342B1" w:rsidRPr="00C40CB6">
        <w:rPr>
          <w:rFonts w:ascii="Arial" w:hAnsi="Arial" w:cs="Arial"/>
          <w:sz w:val="22"/>
          <w:szCs w:val="22"/>
        </w:rPr>
        <w:t xml:space="preserve">nr </w:t>
      </w:r>
      <w:r w:rsidRPr="00C40CB6">
        <w:rPr>
          <w:rFonts w:ascii="Arial" w:hAnsi="Arial" w:cs="Arial"/>
          <w:sz w:val="22"/>
          <w:szCs w:val="22"/>
        </w:rPr>
        <w:t xml:space="preserve"> XVII</w:t>
      </w:r>
      <w:proofErr w:type="gramEnd"/>
      <w:r w:rsidRPr="00C40CB6">
        <w:rPr>
          <w:rFonts w:ascii="Arial" w:hAnsi="Arial" w:cs="Arial"/>
          <w:sz w:val="22"/>
          <w:szCs w:val="22"/>
        </w:rPr>
        <w:t xml:space="preserve">/148/2025 Rady Miejskiej w Sulejowie z dnia 24 lutego 2025 roku </w:t>
      </w:r>
      <w:r w:rsidR="00E73712" w:rsidRPr="00C40CB6">
        <w:rPr>
          <w:rFonts w:ascii="Arial" w:hAnsi="Arial" w:cs="Arial"/>
          <w:sz w:val="22"/>
          <w:szCs w:val="22"/>
        </w:rPr>
        <w:br/>
      </w:r>
      <w:r w:rsidRPr="00C40CB6">
        <w:rPr>
          <w:rFonts w:ascii="Arial" w:hAnsi="Arial" w:cs="Arial"/>
          <w:sz w:val="22"/>
          <w:szCs w:val="22"/>
        </w:rPr>
        <w:t xml:space="preserve">w sprawie trybu udzielania i rozliczania dotacji dla publicznych i niepublicznych podmiotów oświatowych prowadzonych na terenie Gminy Sulejów przez osoby prawne </w:t>
      </w:r>
      <w:r w:rsidR="00CA5231" w:rsidRPr="00C40CB6">
        <w:rPr>
          <w:rFonts w:ascii="Arial" w:hAnsi="Arial" w:cs="Arial"/>
          <w:sz w:val="22"/>
          <w:szCs w:val="22"/>
        </w:rPr>
        <w:t>niebędące jednostkami samorządu terytorialnego</w:t>
      </w:r>
      <w:r w:rsidR="009342B1" w:rsidRPr="00C40CB6">
        <w:rPr>
          <w:rFonts w:ascii="Arial" w:hAnsi="Arial" w:cs="Arial"/>
          <w:sz w:val="22"/>
          <w:szCs w:val="22"/>
        </w:rPr>
        <w:t xml:space="preserve"> i osoby fizyczne oraz trybu przeprowadzania kontroli prawidłowości ich pobrania i wykorzystania oraz termin i sposób rozliczenia wykorzystania dotacji wprowadza się następujące zmiany </w:t>
      </w:r>
    </w:p>
    <w:p w14:paraId="7037742A" w14:textId="3DD1B496" w:rsidR="009342B1" w:rsidRPr="00C40CB6" w:rsidRDefault="002C178D" w:rsidP="00E73712">
      <w:pPr>
        <w:pStyle w:val="Akapitzlist"/>
        <w:numPr>
          <w:ilvl w:val="0"/>
          <w:numId w:val="3"/>
        </w:numPr>
        <w:spacing w:after="0" w:line="353" w:lineRule="auto"/>
        <w:ind w:right="6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>w §5 ust. 1 otrzymuje brzmienie</w:t>
      </w:r>
    </w:p>
    <w:p w14:paraId="5ECBB136" w14:textId="7415F7F3" w:rsidR="002C178D" w:rsidRPr="00C40CB6" w:rsidRDefault="002C178D" w:rsidP="00E73712">
      <w:pPr>
        <w:pStyle w:val="Akapitzlist"/>
        <w:spacing w:after="0" w:line="353" w:lineRule="auto"/>
        <w:ind w:left="371" w:right="6" w:firstLine="0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>„1. Organ prowadzący sporządza i przekazuje Burmistrzowi rozliczenie wykorzystania dotacji otrzymanej na prowadzenie jednostki dotowanej, w terminie do 20 stycznia roku następującego po roku udzielenia dotacji.”;</w:t>
      </w:r>
    </w:p>
    <w:p w14:paraId="78180977" w14:textId="6F7CCFB0" w:rsidR="002C178D" w:rsidRPr="00C40CB6" w:rsidRDefault="002C178D" w:rsidP="00E73712">
      <w:pPr>
        <w:pStyle w:val="Akapitzlist"/>
        <w:numPr>
          <w:ilvl w:val="0"/>
          <w:numId w:val="3"/>
        </w:numPr>
        <w:spacing w:after="0" w:line="353" w:lineRule="auto"/>
        <w:ind w:right="6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>załącznik nr 3 otrzymuje brzmienie jak w załączniku nr 1 do niniejszej uchwały,</w:t>
      </w:r>
    </w:p>
    <w:p w14:paraId="281790DA" w14:textId="698A1DB4" w:rsidR="002C178D" w:rsidRPr="00C40CB6" w:rsidRDefault="002C178D" w:rsidP="00E73712">
      <w:pPr>
        <w:pStyle w:val="Akapitzlist"/>
        <w:numPr>
          <w:ilvl w:val="0"/>
          <w:numId w:val="3"/>
        </w:numPr>
        <w:spacing w:after="0" w:line="353" w:lineRule="auto"/>
        <w:ind w:right="6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>załącznik nr 4 otrzymuje brzmienie jak w załączniku nr 2 do niniejszej uchwały,</w:t>
      </w:r>
    </w:p>
    <w:p w14:paraId="38471302" w14:textId="1A81A57D" w:rsidR="002C178D" w:rsidRPr="00C40CB6" w:rsidRDefault="002C178D" w:rsidP="00E73712">
      <w:pPr>
        <w:pStyle w:val="Akapitzlist"/>
        <w:spacing w:after="0" w:line="353" w:lineRule="auto"/>
        <w:ind w:left="371" w:right="6" w:firstLine="0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>§ 2.Wykonanie uchwały powierza się Burmistrzowi Sulejowa oraz Dyrektorowi Biura Obsługi Jednostek Oświatowych w Sulejowie.</w:t>
      </w:r>
    </w:p>
    <w:p w14:paraId="43806281" w14:textId="507F6A27" w:rsidR="002C178D" w:rsidRPr="00C40CB6" w:rsidRDefault="002C178D" w:rsidP="00E73712">
      <w:pPr>
        <w:pStyle w:val="Akapitzlist"/>
        <w:spacing w:after="0" w:line="353" w:lineRule="auto"/>
        <w:ind w:left="371" w:right="6" w:firstLine="0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>§ 3. Uchwała wchodzi w życie po upływie 14 dni od ogłoszenia w Dzienniku Urzędowym Województwa Łódzkiego.</w:t>
      </w:r>
    </w:p>
    <w:p w14:paraId="0EAA6A2C" w14:textId="77777777" w:rsidR="00F25F36" w:rsidRPr="00C40CB6" w:rsidRDefault="00F25F36" w:rsidP="002C178D">
      <w:pPr>
        <w:spacing w:after="0" w:line="259" w:lineRule="auto"/>
        <w:ind w:left="0" w:right="-15" w:firstLine="0"/>
        <w:rPr>
          <w:rFonts w:ascii="Arial" w:hAnsi="Arial" w:cs="Arial"/>
          <w:sz w:val="22"/>
          <w:szCs w:val="22"/>
        </w:rPr>
      </w:pPr>
    </w:p>
    <w:p w14:paraId="76E67663" w14:textId="5D14BFCE" w:rsidR="00D240A3" w:rsidRPr="00C40CB6" w:rsidRDefault="00167494" w:rsidP="002C178D">
      <w:pPr>
        <w:spacing w:after="0" w:line="259" w:lineRule="auto"/>
        <w:ind w:left="0" w:right="-15" w:firstLine="0"/>
        <w:rPr>
          <w:rFonts w:ascii="Arial" w:hAnsi="Arial" w:cs="Arial"/>
          <w:sz w:val="22"/>
          <w:szCs w:val="22"/>
        </w:rPr>
      </w:pPr>
      <w:r w:rsidRPr="00C40CB6">
        <w:rPr>
          <w:rFonts w:ascii="Arial" w:hAnsi="Arial" w:cs="Arial"/>
          <w:sz w:val="22"/>
          <w:szCs w:val="22"/>
        </w:rPr>
        <w:t xml:space="preserve">  </w:t>
      </w:r>
    </w:p>
    <w:p w14:paraId="3601D22B" w14:textId="77777777" w:rsidR="00E73712" w:rsidRDefault="00E73712" w:rsidP="002C178D">
      <w:pPr>
        <w:spacing w:after="0" w:line="259" w:lineRule="auto"/>
        <w:ind w:left="0" w:right="-15" w:firstLine="0"/>
        <w:rPr>
          <w:rFonts w:ascii="Times New Roman" w:hAnsi="Times New Roman" w:cs="Times New Roman"/>
          <w:sz w:val="22"/>
          <w:szCs w:val="22"/>
        </w:rPr>
      </w:pPr>
    </w:p>
    <w:p w14:paraId="3B86E3DE" w14:textId="77777777" w:rsidR="00E73712" w:rsidRDefault="00E73712" w:rsidP="002C178D">
      <w:pPr>
        <w:spacing w:after="0" w:line="259" w:lineRule="auto"/>
        <w:ind w:left="0" w:right="-15" w:firstLine="0"/>
        <w:rPr>
          <w:rFonts w:ascii="Times New Roman" w:hAnsi="Times New Roman" w:cs="Times New Roman"/>
          <w:sz w:val="22"/>
          <w:szCs w:val="22"/>
        </w:rPr>
      </w:pPr>
    </w:p>
    <w:p w14:paraId="0260B342" w14:textId="77777777" w:rsidR="00E73712" w:rsidRDefault="00E73712" w:rsidP="002C178D">
      <w:pPr>
        <w:spacing w:after="0" w:line="259" w:lineRule="auto"/>
        <w:ind w:left="0" w:right="-15" w:firstLine="0"/>
        <w:rPr>
          <w:rFonts w:ascii="Times New Roman" w:hAnsi="Times New Roman" w:cs="Times New Roman"/>
          <w:sz w:val="22"/>
          <w:szCs w:val="22"/>
        </w:rPr>
      </w:pPr>
    </w:p>
    <w:p w14:paraId="1D7446F0" w14:textId="77777777" w:rsidR="00E73712" w:rsidRDefault="00E73712" w:rsidP="002C178D">
      <w:pPr>
        <w:spacing w:after="0" w:line="259" w:lineRule="auto"/>
        <w:ind w:left="0" w:right="-15" w:firstLine="0"/>
        <w:rPr>
          <w:rFonts w:ascii="Times New Roman" w:hAnsi="Times New Roman" w:cs="Times New Roman"/>
          <w:sz w:val="22"/>
          <w:szCs w:val="22"/>
        </w:rPr>
      </w:pPr>
    </w:p>
    <w:p w14:paraId="1E1EDD4D" w14:textId="77777777" w:rsidR="00D240A3" w:rsidRDefault="00D240A3" w:rsidP="00167494">
      <w:pPr>
        <w:spacing w:after="0" w:line="259" w:lineRule="auto"/>
        <w:ind w:left="0" w:right="-15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49AB5107" w14:textId="53473E92" w:rsidR="00167494" w:rsidRPr="005B06E3" w:rsidRDefault="00167494" w:rsidP="00167494">
      <w:pPr>
        <w:spacing w:after="0" w:line="259" w:lineRule="auto"/>
        <w:ind w:left="0" w:right="-15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E73712">
        <w:rPr>
          <w:rFonts w:ascii="Times New Roman" w:hAnsi="Times New Roman" w:cs="Times New Roman"/>
          <w:sz w:val="22"/>
          <w:szCs w:val="22"/>
        </w:rPr>
        <w:t>1</w:t>
      </w:r>
    </w:p>
    <w:p w14:paraId="4C5058A0" w14:textId="77777777" w:rsidR="00167494" w:rsidRDefault="00167494" w:rsidP="00167494">
      <w:pPr>
        <w:tabs>
          <w:tab w:val="center" w:pos="7658"/>
          <w:tab w:val="right" w:pos="8837"/>
        </w:tabs>
        <w:spacing w:after="0" w:line="259" w:lineRule="auto"/>
        <w:ind w:left="0" w:right="-8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do uchwały </w:t>
      </w:r>
      <w:r w:rsidRPr="005B06E3">
        <w:rPr>
          <w:rFonts w:ascii="Times New Roman" w:hAnsi="Times New Roman" w:cs="Times New Roman"/>
          <w:sz w:val="22"/>
          <w:szCs w:val="22"/>
        </w:rPr>
        <w:t>Nr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Pr="005B06E3">
        <w:rPr>
          <w:rFonts w:ascii="Times New Roman" w:hAnsi="Times New Roman" w:cs="Times New Roman"/>
          <w:sz w:val="22"/>
          <w:szCs w:val="22"/>
        </w:rPr>
        <w:t>/2025</w:t>
      </w:r>
    </w:p>
    <w:p w14:paraId="4164DF39" w14:textId="569A8867" w:rsidR="00167494" w:rsidRPr="005B06E3" w:rsidRDefault="00167494" w:rsidP="00167494">
      <w:pPr>
        <w:tabs>
          <w:tab w:val="center" w:pos="7658"/>
          <w:tab w:val="right" w:pos="8837"/>
        </w:tabs>
        <w:spacing w:after="0" w:line="259" w:lineRule="auto"/>
        <w:ind w:left="0" w:right="-8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Rady Miejskiej w Sulejowie z dnia </w:t>
      </w:r>
      <w:r w:rsidR="00E73712">
        <w:rPr>
          <w:rFonts w:ascii="Times New Roman" w:hAnsi="Times New Roman" w:cs="Times New Roman"/>
          <w:sz w:val="22"/>
          <w:szCs w:val="22"/>
        </w:rPr>
        <w:t xml:space="preserve">18 </w:t>
      </w:r>
      <w:proofErr w:type="gramStart"/>
      <w:r w:rsidR="00E73712">
        <w:rPr>
          <w:rFonts w:ascii="Times New Roman" w:hAnsi="Times New Roman" w:cs="Times New Roman"/>
          <w:sz w:val="22"/>
          <w:szCs w:val="22"/>
        </w:rPr>
        <w:t xml:space="preserve">grudnia </w:t>
      </w:r>
      <w:r w:rsidRPr="005B06E3">
        <w:rPr>
          <w:rFonts w:ascii="Times New Roman" w:hAnsi="Times New Roman" w:cs="Times New Roman"/>
          <w:sz w:val="22"/>
          <w:szCs w:val="22"/>
        </w:rPr>
        <w:t xml:space="preserve"> 2025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06E3">
        <w:rPr>
          <w:rFonts w:ascii="Times New Roman" w:hAnsi="Times New Roman" w:cs="Times New Roman"/>
          <w:sz w:val="22"/>
          <w:szCs w:val="22"/>
        </w:rPr>
        <w:t>r.</w:t>
      </w:r>
    </w:p>
    <w:p w14:paraId="55D4532A" w14:textId="77777777" w:rsidR="00167494" w:rsidRDefault="00167494" w:rsidP="00167494">
      <w:pPr>
        <w:spacing w:after="171" w:line="250" w:lineRule="auto"/>
        <w:ind w:left="7263" w:right="0" w:firstLine="137"/>
        <w:rPr>
          <w:rFonts w:ascii="Times New Roman" w:hAnsi="Times New Roman" w:cs="Times New Roman"/>
          <w:sz w:val="22"/>
          <w:szCs w:val="22"/>
        </w:rPr>
      </w:pPr>
    </w:p>
    <w:p w14:paraId="4D875AB5" w14:textId="77777777" w:rsidR="00167494" w:rsidRPr="005B06E3" w:rsidRDefault="00167494" w:rsidP="00167494">
      <w:pPr>
        <w:spacing w:after="171" w:line="250" w:lineRule="auto"/>
        <w:ind w:left="7263" w:right="0" w:firstLine="13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3636" w:type="dxa"/>
        <w:tblInd w:w="-29" w:type="dxa"/>
        <w:tblCellMar>
          <w:top w:w="79" w:type="dxa"/>
          <w:left w:w="604" w:type="dxa"/>
          <w:right w:w="522" w:type="dxa"/>
        </w:tblCellMar>
        <w:tblLook w:val="04A0" w:firstRow="1" w:lastRow="0" w:firstColumn="1" w:lastColumn="0" w:noHBand="0" w:noVBand="1"/>
      </w:tblPr>
      <w:tblGrid>
        <w:gridCol w:w="3636"/>
      </w:tblGrid>
      <w:tr w:rsidR="00167494" w:rsidRPr="005B06E3" w14:paraId="750157A0" w14:textId="77777777" w:rsidTr="008D4ABB">
        <w:trPr>
          <w:trHeight w:val="65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B389" w14:textId="77777777" w:rsidR="00167494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876A2E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…………………………….</w:t>
            </w:r>
          </w:p>
        </w:tc>
      </w:tr>
      <w:tr w:rsidR="00167494" w:rsidRPr="005B06E3" w14:paraId="3762BB0E" w14:textId="77777777" w:rsidTr="008D4ABB">
        <w:trPr>
          <w:trHeight w:val="400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B8B10" w14:textId="77777777" w:rsidR="00167494" w:rsidRPr="005B06E3" w:rsidRDefault="00167494" w:rsidP="008D4ABB">
            <w:pPr>
              <w:spacing w:after="0" w:line="259" w:lineRule="auto"/>
              <w:ind w:left="180" w:right="0" w:hanging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4E97">
              <w:rPr>
                <w:rFonts w:ascii="Times New Roman" w:hAnsi="Times New Roman" w:cs="Times New Roman"/>
                <w:sz w:val="16"/>
                <w:szCs w:val="16"/>
              </w:rPr>
              <w:t xml:space="preserve">(pieczęć osoby prawnej lub imię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AC4E97">
              <w:rPr>
                <w:rFonts w:ascii="Times New Roman" w:hAnsi="Times New Roman" w:cs="Times New Roman"/>
                <w:sz w:val="16"/>
                <w:szCs w:val="16"/>
              </w:rPr>
              <w:t>i nazwisko osoby fizycznej)</w:t>
            </w:r>
          </w:p>
        </w:tc>
      </w:tr>
    </w:tbl>
    <w:p w14:paraId="61AEE48C" w14:textId="77777777" w:rsidR="00167494" w:rsidRDefault="00167494" w:rsidP="00167494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5188" w:right="0" w:hanging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82AE3F" w14:textId="77777777" w:rsidR="00167494" w:rsidRDefault="00167494" w:rsidP="00167494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5188" w:right="0" w:hanging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A48">
        <w:rPr>
          <w:rFonts w:ascii="Times New Roman" w:hAnsi="Times New Roman" w:cs="Times New Roman"/>
          <w:b/>
          <w:bCs/>
          <w:sz w:val="22"/>
          <w:szCs w:val="22"/>
        </w:rPr>
        <w:t>Burmistrz Sulejowa</w:t>
      </w:r>
    </w:p>
    <w:p w14:paraId="69636320" w14:textId="77777777" w:rsidR="00167494" w:rsidRPr="00C05A48" w:rsidRDefault="00167494" w:rsidP="00167494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5188" w:right="0" w:hanging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8974" w:type="dxa"/>
        <w:tblInd w:w="-46" w:type="dxa"/>
        <w:tblCellMar>
          <w:top w:w="48" w:type="dxa"/>
          <w:left w:w="132" w:type="dxa"/>
          <w:right w:w="141" w:type="dxa"/>
        </w:tblCellMar>
        <w:tblLook w:val="04A0" w:firstRow="1" w:lastRow="0" w:firstColumn="1" w:lastColumn="0" w:noHBand="0" w:noVBand="1"/>
      </w:tblPr>
      <w:tblGrid>
        <w:gridCol w:w="8974"/>
      </w:tblGrid>
      <w:tr w:rsidR="00167494" w:rsidRPr="005B06E3" w14:paraId="111E8E1B" w14:textId="77777777" w:rsidTr="008D4ABB">
        <w:trPr>
          <w:trHeight w:val="269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EC454" w14:textId="77777777" w:rsidR="00167494" w:rsidRPr="00F75919" w:rsidRDefault="00167494" w:rsidP="008D4ABB">
            <w:pPr>
              <w:tabs>
                <w:tab w:val="center" w:pos="2093"/>
                <w:tab w:val="center" w:pos="6616"/>
              </w:tabs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59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Informacja o liczbie uczniów w miesiącu …………………</w:t>
            </w:r>
            <w:proofErr w:type="gramStart"/>
            <w:r w:rsidRPr="00F759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…….</w:t>
            </w:r>
            <w:proofErr w:type="gramEnd"/>
            <w:r w:rsidRPr="00F759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.roku …………………</w:t>
            </w:r>
          </w:p>
        </w:tc>
      </w:tr>
      <w:tr w:rsidR="00167494" w:rsidRPr="005B06E3" w14:paraId="5D6EEDCB" w14:textId="77777777" w:rsidTr="008D4ABB">
        <w:trPr>
          <w:trHeight w:val="637"/>
        </w:trPr>
        <w:tc>
          <w:tcPr>
            <w:tcW w:w="8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4F24" w14:textId="77777777" w:rsidR="00167494" w:rsidRPr="00F75919" w:rsidRDefault="00167494" w:rsidP="008D4ABB">
            <w:pPr>
              <w:spacing w:after="0" w:line="259" w:lineRule="auto"/>
              <w:ind w:left="1201" w:right="0" w:hanging="120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759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dla przedszkoli, innych form wychowania przedszkolnego, oddziałów przedszkolnych w szkołach podstawowych, w tym prowadzących wczesne wspomaganie rozwoju</w:t>
            </w:r>
          </w:p>
        </w:tc>
      </w:tr>
    </w:tbl>
    <w:p w14:paraId="03A57D29" w14:textId="77777777" w:rsidR="00167494" w:rsidRPr="00F75919" w:rsidRDefault="00167494" w:rsidP="00167494">
      <w:pPr>
        <w:numPr>
          <w:ilvl w:val="0"/>
          <w:numId w:val="1"/>
        </w:num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6" w:space="0" w:color="000000"/>
        </w:pBdr>
        <w:spacing w:after="0" w:line="259" w:lineRule="auto"/>
        <w:ind w:left="244" w:right="0" w:hanging="23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F75919">
        <w:rPr>
          <w:rFonts w:ascii="Times New Roman" w:hAnsi="Times New Roman" w:cs="Times New Roman"/>
          <w:b/>
          <w:bCs/>
          <w:sz w:val="22"/>
          <w:szCs w:val="22"/>
        </w:rPr>
        <w:t>Nazwa i siedziba/adres osoby prowadzącej:</w:t>
      </w:r>
    </w:p>
    <w:tbl>
      <w:tblPr>
        <w:tblStyle w:val="TableGrid"/>
        <w:tblW w:w="8995" w:type="dxa"/>
        <w:tblInd w:w="-67" w:type="dxa"/>
        <w:tblCellMar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6314"/>
        <w:gridCol w:w="2681"/>
      </w:tblGrid>
      <w:tr w:rsidR="00167494" w:rsidRPr="005B06E3" w14:paraId="598F1755" w14:textId="77777777" w:rsidTr="008D4ABB">
        <w:trPr>
          <w:trHeight w:val="853"/>
        </w:trPr>
        <w:tc>
          <w:tcPr>
            <w:tcW w:w="6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F3D65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Nazwa osoby prawnej lub imię i nazwisko osoby fizycznej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520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3C1FB41E" w14:textId="77777777" w:rsidTr="008D4ABB">
        <w:trPr>
          <w:trHeight w:val="949"/>
        </w:trPr>
        <w:tc>
          <w:tcPr>
            <w:tcW w:w="6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EFF94" w14:textId="77777777" w:rsidR="00167494" w:rsidRPr="005B06E3" w:rsidRDefault="00167494" w:rsidP="008D4A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Siedziba/adres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B997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2E5B360B" w14:textId="77777777" w:rsidTr="008D4ABB">
        <w:trPr>
          <w:trHeight w:val="1182"/>
        </w:trPr>
        <w:tc>
          <w:tcPr>
            <w:tcW w:w="6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DA9B5" w14:textId="77777777" w:rsidR="00167494" w:rsidRPr="005B06E3" w:rsidRDefault="00167494" w:rsidP="008D4A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Dane o osobie (osobach) reprezentującej(</w:t>
            </w:r>
            <w:proofErr w:type="spellStart"/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ych</w:t>
            </w:r>
            <w:proofErr w:type="spellEnd"/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) osobę prowadzącą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512E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34FFC9" w14:textId="77777777" w:rsidR="00167494" w:rsidRPr="00F75919" w:rsidRDefault="00167494" w:rsidP="00167494">
      <w:pPr>
        <w:numPr>
          <w:ilvl w:val="0"/>
          <w:numId w:val="1"/>
        </w:numPr>
        <w:pBdr>
          <w:top w:val="single" w:sz="6" w:space="0" w:color="000000"/>
          <w:left w:val="single" w:sz="6" w:space="4" w:color="000000"/>
          <w:bottom w:val="single" w:sz="6" w:space="0" w:color="000000"/>
          <w:right w:val="single" w:sz="9" w:space="0" w:color="000000"/>
        </w:pBdr>
        <w:spacing w:after="0" w:line="259" w:lineRule="auto"/>
        <w:ind w:left="230" w:right="0" w:hanging="23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F75919">
        <w:rPr>
          <w:rFonts w:ascii="Times New Roman" w:hAnsi="Times New Roman" w:cs="Times New Roman"/>
          <w:b/>
          <w:bCs/>
          <w:sz w:val="22"/>
          <w:szCs w:val="22"/>
        </w:rPr>
        <w:t>Dane jednostki dotowanej: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tblW w:w="9014" w:type="dxa"/>
        <w:tblInd w:w="-86" w:type="dxa"/>
        <w:tblCellMar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12"/>
        <w:gridCol w:w="2702"/>
      </w:tblGrid>
      <w:tr w:rsidR="00167494" w:rsidRPr="005B06E3" w14:paraId="37613F58" w14:textId="77777777" w:rsidTr="008D4ABB">
        <w:trPr>
          <w:trHeight w:val="820"/>
        </w:trPr>
        <w:tc>
          <w:tcPr>
            <w:tcW w:w="6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5C047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E19D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388EAB94" w14:textId="77777777" w:rsidTr="008D4ABB">
        <w:trPr>
          <w:trHeight w:val="813"/>
        </w:trPr>
        <w:tc>
          <w:tcPr>
            <w:tcW w:w="6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7D355" w14:textId="77777777" w:rsidR="00167494" w:rsidRPr="005B06E3" w:rsidRDefault="00167494" w:rsidP="008D4A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Adres jednostki dotowanej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33ED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C3B5873" w14:textId="77777777" w:rsidTr="008D4ABB">
        <w:trPr>
          <w:trHeight w:val="820"/>
        </w:trPr>
        <w:tc>
          <w:tcPr>
            <w:tcW w:w="6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90EB4" w14:textId="77777777" w:rsidR="00167494" w:rsidRPr="005B06E3" w:rsidRDefault="00167494" w:rsidP="008D4ABB">
            <w:pPr>
              <w:spacing w:after="0" w:line="259" w:lineRule="auto"/>
              <w:ind w:left="7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Numer telefonu, adres poczty elektronicznej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5E33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BD2419" w14:textId="77777777" w:rsidR="00167494" w:rsidRDefault="00167494" w:rsidP="00167494">
      <w:pPr>
        <w:spacing w:after="0" w:line="259" w:lineRule="auto"/>
        <w:ind w:left="-1651" w:right="1671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E9146" w14:textId="77777777" w:rsidR="00167494" w:rsidRDefault="00167494" w:rsidP="00167494">
      <w:pPr>
        <w:spacing w:after="0" w:line="259" w:lineRule="auto"/>
        <w:ind w:left="-1651" w:right="1671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9B7FB21" w14:textId="77777777" w:rsidR="00167494" w:rsidRDefault="00167494" w:rsidP="00167494">
      <w:pPr>
        <w:spacing w:after="0" w:line="259" w:lineRule="auto"/>
        <w:ind w:left="-1651" w:right="1671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229EC85" w14:textId="77777777" w:rsidR="00167494" w:rsidRDefault="00167494" w:rsidP="00167494">
      <w:pPr>
        <w:spacing w:after="0" w:line="259" w:lineRule="auto"/>
        <w:ind w:left="-1651" w:right="1671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D636163" w14:textId="77777777" w:rsidR="00167494" w:rsidRDefault="00167494" w:rsidP="00167494">
      <w:pPr>
        <w:spacing w:after="0" w:line="259" w:lineRule="auto"/>
        <w:ind w:left="-1651" w:right="1671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89C0037" w14:textId="77777777" w:rsidR="00167494" w:rsidRPr="005B06E3" w:rsidRDefault="00167494" w:rsidP="00167494">
      <w:pPr>
        <w:spacing w:after="0" w:line="259" w:lineRule="auto"/>
        <w:ind w:left="-1651" w:right="1671"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872" w:type="dxa"/>
        <w:tblInd w:w="-145" w:type="dxa"/>
        <w:tblCellMar>
          <w:top w:w="40" w:type="dxa"/>
          <w:left w:w="67" w:type="dxa"/>
          <w:bottom w:w="12" w:type="dxa"/>
          <w:right w:w="98" w:type="dxa"/>
        </w:tblCellMar>
        <w:tblLook w:val="04A0" w:firstRow="1" w:lastRow="0" w:firstColumn="1" w:lastColumn="0" w:noHBand="0" w:noVBand="1"/>
      </w:tblPr>
      <w:tblGrid>
        <w:gridCol w:w="6240"/>
        <w:gridCol w:w="638"/>
        <w:gridCol w:w="756"/>
        <w:gridCol w:w="543"/>
        <w:gridCol w:w="695"/>
      </w:tblGrid>
      <w:tr w:rsidR="00167494" w:rsidRPr="0020056C" w14:paraId="0B0A720B" w14:textId="77777777" w:rsidTr="008D4ABB">
        <w:trPr>
          <w:trHeight w:val="309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0EB2A" w14:textId="77777777" w:rsidR="00167494" w:rsidRPr="0020056C" w:rsidRDefault="00167494" w:rsidP="008D4A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Liczba uczniów:</w:t>
            </w:r>
          </w:p>
        </w:tc>
      </w:tr>
      <w:tr w:rsidR="00167494" w:rsidRPr="0020056C" w14:paraId="27FD7138" w14:textId="77777777" w:rsidTr="008D4ABB">
        <w:trPr>
          <w:cantSplit/>
          <w:trHeight w:val="2081"/>
        </w:trPr>
        <w:tc>
          <w:tcPr>
            <w:tcW w:w="62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AC5C3EC" w14:textId="77777777" w:rsidR="00167494" w:rsidRPr="008B5C30" w:rsidRDefault="00167494" w:rsidP="008D4ABB">
            <w:pPr>
              <w:spacing w:after="0" w:line="259" w:lineRule="auto"/>
              <w:ind w:left="1230" w:right="0" w:hanging="109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B5C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uczniów w przedszkolu, innej formie wychowania przedszkolnego, oddziale przedszkolnym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</w:t>
            </w:r>
            <w:r w:rsidRPr="008B5C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szkole podstawowej: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7FFA09D9" w14:textId="77777777" w:rsidR="00167494" w:rsidRPr="00A338DC" w:rsidRDefault="00167494" w:rsidP="008D4ABB">
            <w:pPr>
              <w:spacing w:after="0" w:line="259" w:lineRule="auto"/>
              <w:ind w:left="201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8DC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3658D739" w14:textId="77777777" w:rsidR="00167494" w:rsidRPr="00A338DC" w:rsidRDefault="00167494" w:rsidP="008D4ABB">
            <w:pPr>
              <w:spacing w:after="14" w:line="259" w:lineRule="auto"/>
              <w:ind w:left="144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7642" w14:textId="77777777" w:rsidR="00167494" w:rsidRPr="00A338DC" w:rsidRDefault="00167494" w:rsidP="008D4ABB">
            <w:pPr>
              <w:spacing w:after="0" w:line="259" w:lineRule="auto"/>
              <w:ind w:left="29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338DC">
              <w:rPr>
                <w:rFonts w:ascii="Times New Roman" w:hAnsi="Times New Roman" w:cs="Times New Roman"/>
                <w:sz w:val="20"/>
                <w:szCs w:val="20"/>
              </w:rPr>
              <w:t>dział ogólnodostępny</w:t>
            </w:r>
          </w:p>
          <w:p w14:paraId="48D67F91" w14:textId="77777777" w:rsidR="00167494" w:rsidRPr="00A338DC" w:rsidRDefault="00167494" w:rsidP="008D4ABB">
            <w:pPr>
              <w:spacing w:after="0" w:line="259" w:lineRule="auto"/>
              <w:ind w:left="151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67E8C35A" w14:textId="77777777" w:rsidR="00167494" w:rsidRPr="0020056C" w:rsidRDefault="00167494" w:rsidP="008D4ABB">
            <w:pPr>
              <w:spacing w:after="0" w:line="259" w:lineRule="auto"/>
              <w:ind w:left="144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sz w:val="20"/>
                <w:szCs w:val="20"/>
              </w:rPr>
              <w:t>odział integracyjny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679B4030" w14:textId="77777777" w:rsidR="00167494" w:rsidRPr="0020056C" w:rsidRDefault="00167494" w:rsidP="008D4ABB">
            <w:pPr>
              <w:spacing w:after="14" w:line="259" w:lineRule="auto"/>
              <w:ind w:left="137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A723D" w14:textId="77777777" w:rsidR="00167494" w:rsidRPr="0020056C" w:rsidRDefault="00167494" w:rsidP="008D4ABB">
            <w:pPr>
              <w:spacing w:after="0" w:line="259" w:lineRule="auto"/>
              <w:ind w:left="144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sz w:val="20"/>
                <w:szCs w:val="20"/>
              </w:rPr>
              <w:t>oddział specjalny</w:t>
            </w:r>
          </w:p>
        </w:tc>
      </w:tr>
      <w:tr w:rsidR="00167494" w:rsidRPr="0020056C" w14:paraId="230A833F" w14:textId="77777777" w:rsidTr="008D4ABB">
        <w:trPr>
          <w:cantSplit/>
          <w:trHeight w:val="367"/>
        </w:trPr>
        <w:tc>
          <w:tcPr>
            <w:tcW w:w="62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D29C4" w14:textId="77777777" w:rsidR="00167494" w:rsidRPr="008B5C30" w:rsidRDefault="00167494" w:rsidP="008D4ABB">
            <w:pPr>
              <w:spacing w:after="0" w:line="259" w:lineRule="auto"/>
              <w:ind w:left="1230" w:right="0" w:hanging="109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6568156C" w14:textId="77777777" w:rsidR="00167494" w:rsidRPr="00A338DC" w:rsidRDefault="00167494" w:rsidP="008D4ABB">
            <w:pPr>
              <w:spacing w:after="0" w:line="259" w:lineRule="auto"/>
              <w:ind w:left="201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650ACC8A" w14:textId="77777777" w:rsidR="00167494" w:rsidRPr="00A338DC" w:rsidRDefault="00167494" w:rsidP="008D4ABB">
            <w:pPr>
              <w:spacing w:after="14" w:line="259" w:lineRule="auto"/>
              <w:ind w:left="144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6A55B115" w14:textId="77777777" w:rsidR="00167494" w:rsidRPr="0020056C" w:rsidRDefault="00167494" w:rsidP="008D4ABB">
            <w:pPr>
              <w:spacing w:after="0" w:line="259" w:lineRule="auto"/>
              <w:ind w:left="144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7477627E" w14:textId="77777777" w:rsidR="00167494" w:rsidRPr="0020056C" w:rsidRDefault="00167494" w:rsidP="008D4ABB">
            <w:pPr>
              <w:spacing w:after="14" w:line="259" w:lineRule="auto"/>
              <w:ind w:left="137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62F6B697" w14:textId="77777777" w:rsidTr="008D4ABB">
        <w:trPr>
          <w:trHeight w:val="650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9CAF2" w14:textId="77777777" w:rsidR="00167494" w:rsidRPr="00CD53E6" w:rsidRDefault="00167494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3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 w tym liczba uczniów niepełnosprawnych, posiadających orzeczenie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CD53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potrzebie kształcenia specjalnego* z podziałem: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B958F" w14:textId="77777777" w:rsidR="00167494" w:rsidRPr="00CD53E6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53E6">
              <w:rPr>
                <w:rFonts w:ascii="Times New Roman" w:hAnsi="Times New Roman" w:cs="Times New Roman"/>
                <w:sz w:val="18"/>
                <w:szCs w:val="18"/>
              </w:rPr>
              <w:t>dzieci, które ukończyły                   6 lat lub więcej: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5B26" w14:textId="77777777" w:rsidR="00167494" w:rsidRPr="0020056C" w:rsidRDefault="00167494" w:rsidP="008D4ABB">
            <w:pPr>
              <w:spacing w:after="0" w:line="259" w:lineRule="auto"/>
              <w:ind w:left="115" w:right="10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sz w:val="20"/>
                <w:szCs w:val="20"/>
              </w:rPr>
              <w:t>dzieci                   w wieku 2,5 roku do 5 lat</w:t>
            </w:r>
          </w:p>
        </w:tc>
      </w:tr>
      <w:tr w:rsidR="00167494" w:rsidRPr="0020056C" w14:paraId="6B5ABF0A" w14:textId="77777777" w:rsidTr="008D4ABB">
        <w:trPr>
          <w:trHeight w:val="115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7AD60" w14:textId="2CACE45D" w:rsidR="00167494" w:rsidRPr="0020056C" w:rsidRDefault="00167494" w:rsidP="008D4ABB">
            <w:pPr>
              <w:spacing w:after="0" w:line="259" w:lineRule="auto"/>
              <w:ind w:left="7" w:right="20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a) w tym dzieci z niepełnosprawnościami sprzężonymi lub z autyzmem, w tym z zespołem Aspergera, objęte kształceniem specjalnym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w oddziałach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specjalnych</w:t>
            </w:r>
            <w:r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przedszkolach lub oddziałach przedszkolnych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specjalnych</w:t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szkołach podstawowych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12A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F0474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25D766F3" w14:textId="77777777" w:rsidTr="008D4ABB">
        <w:trPr>
          <w:trHeight w:val="1662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0CC7" w14:textId="37D75E15" w:rsidR="00167494" w:rsidRPr="0020056C" w:rsidRDefault="000F50F7" w:rsidP="008D4ABB">
            <w:pPr>
              <w:spacing w:after="0" w:line="259" w:lineRule="auto"/>
              <w:ind w:left="0" w:right="58" w:firstLine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>) w tym dzieci z niepełnosprawnościami sprzężonymi lub z autyzmem,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 w tym z zespołem Aspergera, objętych kształceniem specjalnym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przedszkolach w oddziałach innych niż oddziały </w:t>
            </w:r>
            <w:r w:rsidR="002D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specjalne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7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specjalne, oddziałach przedszkolnych innych niż </w:t>
            </w:r>
            <w:proofErr w:type="gramStart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oddziały  specjalne</w:t>
            </w:r>
            <w:proofErr w:type="gramEnd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szkołach podstawowych i innych formach wychowania przedszkolnego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 (na podstawie orzeczeń o potrzebie kształcenia specjalnego), 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których liczba godzin wsparcia** jest większa niż 10 godzin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CDE2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41A73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05ABCBD0" w14:textId="77777777" w:rsidTr="008D4ABB">
        <w:trPr>
          <w:trHeight w:val="1662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54275" w14:textId="46872976" w:rsidR="00167494" w:rsidRPr="0020056C" w:rsidRDefault="000F50F7" w:rsidP="008D4ABB">
            <w:pPr>
              <w:spacing w:after="0" w:line="259" w:lineRule="auto"/>
              <w:ind w:left="0" w:right="0" w:firstLine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) w tym dzieci z niepełnosprawnościami sprzężonymi lub z autyzmem,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w tym z zespołem Aspergera, objętych kształceniem specjalnym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przedszkolach w oddziałach innych niż oddziały specjalne, oddziałach przedszkolnych innych niż </w:t>
            </w:r>
            <w:proofErr w:type="gramStart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oddziały  specjalne</w:t>
            </w:r>
            <w:proofErr w:type="gramEnd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szkołach podstawowych i innych formach wychowania przedszkolnego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 (na podstawie orzeczeń o potrzebie kształcenia specjalnego), 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których liczba godzin wsparcia** jest większa niż 5 godzin i mniejsza niż 10 godzin lub równa 10 godzinom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559A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7B949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5EBAFEF0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69712" w14:textId="3D101338" w:rsidR="00167494" w:rsidRPr="0020056C" w:rsidRDefault="000F50F7" w:rsidP="008D4ABB">
            <w:pPr>
              <w:spacing w:after="0" w:line="259" w:lineRule="auto"/>
              <w:ind w:left="7" w:right="0" w:firstLin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w tym dzieci z niepełnosprawnościami sprzężonymi lub z autyzmem,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>w tym z zespołem Aspergera, objętych kształceniem specjalnym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74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przedszkolach w oddziałach innych niż oddziały specjalne, oddziałach przedszkolnych innych niż </w:t>
            </w:r>
            <w:proofErr w:type="gramStart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</w:t>
            </w:r>
            <w:r w:rsidR="002D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specjalne</w:t>
            </w:r>
            <w:proofErr w:type="gramEnd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szkołach podstawowych i innych formach wychowania przedszkolnego 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>(na podstawie orzeczeń o potrzebie kształcenia specjalnego),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dla których liczba godzin wsparcia** jest większa niż 2 godziny i mniejsza niż 5 godzin lub równa 5 godzinom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E635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58CE5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0FFE6861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1D8C" w14:textId="17547A5A" w:rsidR="00167494" w:rsidRPr="0020056C" w:rsidRDefault="000F50F7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) w tym dzieci z niepełnosprawnościami sprzężonymi lub z autyzmem,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w tym z zespołem Aspergera, objętych kształceniem specjalnym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przedszkolach w oddziałach innych niż oddziały specjalne, oddziałach 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przedszkolnych innych niż </w:t>
            </w:r>
            <w:proofErr w:type="gramStart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oddziały  specjalne</w:t>
            </w:r>
            <w:proofErr w:type="gramEnd"/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szkołach podstawowych i innych formach wychowania przedszkolnego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 (na podstawie orzeczeń o potrzebie kształcenia specjalnego), </w:t>
            </w:r>
            <w:r w:rsidR="00167494"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których liczba godzin wsparcia** jest mniejsza niż 2 godziny lub równa 2 godzinom i nie jest równa 0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4DF7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C8DC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722FFE4A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71D84" w14:textId="0B64ABF0" w:rsidR="00167494" w:rsidRPr="0020056C" w:rsidRDefault="000F50F7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>) w tym dzieci niewidome, słabowidzące, z niepełnosprawnością ruchową, w tym z afazją, z niepełnosprawnością intelektualną                    w stopniu lekkim w przedszkolach, oddziałach przedszkolnych                 w szkołach podstawowych i innych formach wychowania przedszkolnego (na podstawie orzeczeń o potrzebie kształcenia specjalnego)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4275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455D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02FF5910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B4050" w14:textId="0D90197C" w:rsidR="00167494" w:rsidRPr="0020056C" w:rsidRDefault="000F50F7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) w tym dzieci niesłyszące, słabosłyszące, z niepełnosprawnością intelektualną w stopniu umiarkowanym lub znacznym                                  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w przedszkolach, oddziałach przedszkolnych w szkołach podstawowych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 xml:space="preserve">i innych formach wychowania przedszkolnego (na podstawie orzeczeń </w:t>
            </w:r>
            <w:r w:rsidR="0016749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>o potrzebie kształcenia specjalnego)</w:t>
            </w:r>
            <w:r w:rsidR="00167494" w:rsidRPr="0020056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1867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EB01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40F51DFE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6A2B" w14:textId="77777777" w:rsidR="00167494" w:rsidRPr="0020056C" w:rsidRDefault="00167494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2) w tym liczba uczniów objętych wczesnym wspomaganiem rozwoju, posiadających opinię poradni psychologiczno-pedagogicznej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wczesnym wspomaganiu rozwoju***</w:t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C5AB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50469FCC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C7045" w14:textId="77777777" w:rsidR="00167494" w:rsidRPr="0020056C" w:rsidRDefault="00167494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 w tym liczba uczniów objętych indywidualnym nauczaniem - nie obejmuje uczniów posiadających orzeczenia o potrzebie kształcenia specjalnego</w:t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B620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20056C" w14:paraId="220E5036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D3B76" w14:textId="77777777" w:rsidR="00167494" w:rsidRPr="0020056C" w:rsidRDefault="00167494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 tym liczba uczniów niebędących mieszkańcami Gminy Sulejów, którzy nie są uczniami niepełnosprawnymi (nie posiadają orzeczenia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potrzebie kształcenia specjalnego) z podziałem na gminę zamieszkania ucznia:</w:t>
            </w:r>
            <w:r w:rsidRPr="002005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FC5A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3E468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494" w:rsidRPr="005B06E3" w14:paraId="7F6A67C4" w14:textId="77777777" w:rsidTr="008D4ABB">
        <w:trPr>
          <w:trHeight w:val="521"/>
        </w:trPr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E6B6" w14:textId="77777777" w:rsidR="00167494" w:rsidRPr="0020056C" w:rsidRDefault="00167494" w:rsidP="008D4ABB">
            <w:pPr>
              <w:spacing w:after="0" w:line="259" w:lineRule="auto"/>
              <w:ind w:left="7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89846001"/>
            <w:r w:rsidRPr="004301CF">
              <w:rPr>
                <w:rFonts w:ascii="Times New Roman" w:hAnsi="Times New Roman" w:cs="Times New Roman"/>
                <w:sz w:val="22"/>
                <w:szCs w:val="22"/>
              </w:rPr>
              <w:t>Gmina ………</w:t>
            </w:r>
            <w:proofErr w:type="gramStart"/>
            <w:r w:rsidRPr="004301CF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301CF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Pr="004301C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A8559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36673B90" w14:textId="77777777" w:rsidTr="008D4ABB">
        <w:trPr>
          <w:trHeight w:val="346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BD28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</w:tr>
      <w:tr w:rsidR="00167494" w:rsidRPr="005B06E3" w14:paraId="0309AF6D" w14:textId="77777777" w:rsidTr="008D4ABB">
        <w:trPr>
          <w:trHeight w:val="283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CC9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itd.</w:t>
            </w:r>
          </w:p>
        </w:tc>
      </w:tr>
      <w:tr w:rsidR="00167494" w:rsidRPr="005B06E3" w14:paraId="5C2FC88D" w14:textId="77777777" w:rsidTr="008D4ABB">
        <w:trPr>
          <w:trHeight w:val="283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B91A9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 dziecka, data urodzenia dziecka, dokładany adres zamieszkania (ulica, numer domu/</w:t>
            </w:r>
            <w:proofErr w:type="gramStart"/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mieszkania,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</w:t>
            </w: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kod pocztowy, miejscowość)</w:t>
            </w:r>
          </w:p>
        </w:tc>
      </w:tr>
      <w:bookmarkEnd w:id="0"/>
      <w:tr w:rsidR="00167494" w:rsidRPr="005B06E3" w14:paraId="64D20C15" w14:textId="77777777" w:rsidTr="008D4ABB">
        <w:trPr>
          <w:trHeight w:val="283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DB6FE" w14:textId="77777777" w:rsidR="00167494" w:rsidRPr="002125CF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301CF">
              <w:rPr>
                <w:rFonts w:ascii="Times New Roman" w:hAnsi="Times New Roman" w:cs="Times New Roman"/>
                <w:sz w:val="22"/>
                <w:szCs w:val="22"/>
              </w:rPr>
              <w:t>Gmina ………</w:t>
            </w:r>
            <w:proofErr w:type="gramStart"/>
            <w:r w:rsidRPr="004301CF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301CF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Pr="004301C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167494" w:rsidRPr="005B06E3" w14:paraId="01F140DA" w14:textId="77777777" w:rsidTr="008D4ABB">
        <w:trPr>
          <w:trHeight w:val="283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66B5A" w14:textId="77777777" w:rsidR="00167494" w:rsidRPr="0020056C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056C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</w:tr>
      <w:tr w:rsidR="00167494" w:rsidRPr="005B06E3" w14:paraId="1A7D2FEF" w14:textId="77777777" w:rsidTr="008D4ABB">
        <w:trPr>
          <w:trHeight w:val="283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A6EA" w14:textId="77777777" w:rsidR="00167494" w:rsidRPr="002125CF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itd.</w:t>
            </w:r>
          </w:p>
        </w:tc>
      </w:tr>
      <w:tr w:rsidR="00167494" w:rsidRPr="005B06E3" w14:paraId="7CBCA38F" w14:textId="77777777" w:rsidTr="008D4ABB">
        <w:trPr>
          <w:trHeight w:val="283"/>
        </w:trPr>
        <w:tc>
          <w:tcPr>
            <w:tcW w:w="8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B4E5" w14:textId="77777777" w:rsidR="00167494" w:rsidRPr="002125CF" w:rsidRDefault="00167494" w:rsidP="008D4ABB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 dziecka, data urodzenia dziecka, dokładany adres zamieszkania (ulica, numer domu/</w:t>
            </w:r>
            <w:proofErr w:type="gramStart"/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mieszkania,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</w:t>
            </w: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kod pocztowy, miejscowość)</w:t>
            </w:r>
          </w:p>
        </w:tc>
      </w:tr>
    </w:tbl>
    <w:tbl>
      <w:tblPr>
        <w:tblStyle w:val="TableGrid"/>
        <w:tblpPr w:leftFromText="141" w:rightFromText="141" w:vertAnchor="text" w:horzAnchor="margin" w:tblpX="-224" w:tblpY="-7451"/>
        <w:tblW w:w="8931" w:type="dxa"/>
        <w:tblInd w:w="0" w:type="dxa"/>
        <w:tblCellMar>
          <w:top w:w="41" w:type="dxa"/>
          <w:left w:w="36" w:type="dxa"/>
          <w:right w:w="97" w:type="dxa"/>
        </w:tblCellMar>
        <w:tblLook w:val="04A0" w:firstRow="1" w:lastRow="0" w:firstColumn="1" w:lastColumn="0" w:noHBand="0" w:noVBand="1"/>
      </w:tblPr>
      <w:tblGrid>
        <w:gridCol w:w="8931"/>
      </w:tblGrid>
      <w:tr w:rsidR="00167494" w:rsidRPr="005B06E3" w14:paraId="60E01E63" w14:textId="77777777" w:rsidTr="008D4ABB">
        <w:trPr>
          <w:trHeight w:val="176"/>
        </w:trPr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9424" w14:textId="77777777" w:rsidR="00167494" w:rsidRDefault="00167494" w:rsidP="008D4ABB">
            <w:pPr>
              <w:spacing w:after="0" w:line="259" w:lineRule="auto"/>
              <w:ind w:left="22" w:righ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1CF1832" w14:textId="77777777" w:rsidR="00167494" w:rsidRPr="005B06E3" w:rsidRDefault="00167494" w:rsidP="008D4ABB">
            <w:pPr>
              <w:spacing w:after="0" w:line="259" w:lineRule="auto"/>
              <w:ind w:left="22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A72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tym liczba uczniów będących mieszkańcami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Gminy Sulejów</w:t>
            </w:r>
            <w:r w:rsidRPr="00A72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którzy nie są uczniami niepełnosprawnymi (nie posiadają orzeczeni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A72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 potrzebie kształcenia specjalnego):</w:t>
            </w:r>
          </w:p>
        </w:tc>
      </w:tr>
      <w:tr w:rsidR="00167494" w:rsidRPr="005B06E3" w14:paraId="7C2045AA" w14:textId="77777777" w:rsidTr="008D4ABB">
        <w:trPr>
          <w:trHeight w:val="176"/>
        </w:trPr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AF35" w14:textId="77777777" w:rsidR="00167494" w:rsidRPr="005B06E3" w:rsidRDefault="00167494" w:rsidP="008D4ABB">
            <w:pPr>
              <w:spacing w:after="0" w:line="259" w:lineRule="auto"/>
              <w:ind w:left="22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</w:tc>
      </w:tr>
      <w:tr w:rsidR="00167494" w:rsidRPr="005B06E3" w14:paraId="6EF34D5C" w14:textId="77777777" w:rsidTr="008D4ABB">
        <w:trPr>
          <w:trHeight w:val="178"/>
        </w:trPr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7A8C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2) itd.</w:t>
            </w:r>
          </w:p>
        </w:tc>
      </w:tr>
      <w:tr w:rsidR="00167494" w:rsidRPr="002125CF" w14:paraId="1ACD65F2" w14:textId="77777777" w:rsidTr="008D4ABB">
        <w:trPr>
          <w:trHeight w:val="210"/>
        </w:trPr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B00C" w14:textId="77777777" w:rsidR="00167494" w:rsidRPr="002125CF" w:rsidRDefault="00167494" w:rsidP="008D4ABB">
            <w:pPr>
              <w:spacing w:after="0" w:line="259" w:lineRule="auto"/>
              <w:ind w:left="3402" w:right="0" w:hanging="323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 dziecka, data urodzenia dziecka, dokładany adres zamieszkania (ulica, numer domu/mieszkania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</w:t>
            </w: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kod pocztowy, miejscowość)</w:t>
            </w:r>
          </w:p>
        </w:tc>
      </w:tr>
    </w:tbl>
    <w:p w14:paraId="54CCC77C" w14:textId="77777777" w:rsidR="00167494" w:rsidRDefault="00167494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 wszystkie dane zawarte w informacji są zgodne ze stanem faktycznym.</w:t>
      </w:r>
    </w:p>
    <w:p w14:paraId="4F0DC054" w14:textId="77777777" w:rsidR="00167494" w:rsidRDefault="00167494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</w:p>
    <w:p w14:paraId="5D984003" w14:textId="77777777" w:rsidR="00167494" w:rsidRPr="00084C57" w:rsidRDefault="00167494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  <w:r w:rsidRPr="002125CF">
        <w:rPr>
          <w:rFonts w:ascii="Times New Roman" w:hAnsi="Times New Roman" w:cs="Times New Roman"/>
          <w:sz w:val="18"/>
          <w:szCs w:val="18"/>
        </w:rPr>
        <w:t>* Należy rozumieć uczniów posiadających orzeczenie o potrzebie kształcenia specjalnego, o którym mowa w art. 127 ust. 10 ustawy - Prawo oświatowe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4DCA9B4" w14:textId="77777777" w:rsidR="00167494" w:rsidRPr="00084C57" w:rsidRDefault="00167494" w:rsidP="00167494">
      <w:pPr>
        <w:spacing w:after="10" w:line="250" w:lineRule="auto"/>
        <w:ind w:left="14" w:right="0" w:firstLine="4"/>
        <w:rPr>
          <w:rFonts w:ascii="Times New Roman" w:hAnsi="Times New Roman" w:cs="Times New Roman"/>
          <w:sz w:val="18"/>
          <w:szCs w:val="18"/>
        </w:rPr>
      </w:pPr>
      <w:r w:rsidRPr="00084C57">
        <w:rPr>
          <w:rFonts w:ascii="Times New Roman" w:hAnsi="Times New Roman" w:cs="Times New Roman"/>
          <w:sz w:val="18"/>
          <w:szCs w:val="18"/>
        </w:rPr>
        <w:t xml:space="preserve">** Należy rozumieć liczbę godzin wsparcia według definicji z rozporządzenia w sprawie sposobu podziału łącznej kwoty potrzeb oświatowych między jednostki samorządu terytorialnego (rozporządzenie wydane na podstawie art. 26 ust. 6 ustawy z dnia 1 października 2024 r. o dochodach jednostek samorządu </w:t>
      </w:r>
      <w:r w:rsidRPr="001C59E4">
        <w:rPr>
          <w:rFonts w:ascii="Times New Roman" w:hAnsi="Times New Roman" w:cs="Times New Roman"/>
          <w:sz w:val="18"/>
          <w:szCs w:val="18"/>
        </w:rPr>
        <w:t>terytorialnego (Dz. U. poz. 1572).</w:t>
      </w:r>
    </w:p>
    <w:p w14:paraId="1067267A" w14:textId="77777777" w:rsidR="00167494" w:rsidRPr="00084C57" w:rsidRDefault="00167494" w:rsidP="00167494">
      <w:pPr>
        <w:spacing w:after="517" w:line="250" w:lineRule="auto"/>
        <w:ind w:left="14" w:right="0" w:firstLine="4"/>
        <w:rPr>
          <w:rFonts w:ascii="Times New Roman" w:hAnsi="Times New Roman" w:cs="Times New Roman"/>
          <w:sz w:val="18"/>
          <w:szCs w:val="18"/>
        </w:rPr>
      </w:pPr>
      <w:r w:rsidRPr="00084C57">
        <w:rPr>
          <w:rFonts w:ascii="Times New Roman" w:hAnsi="Times New Roman" w:cs="Times New Roman"/>
          <w:sz w:val="18"/>
          <w:szCs w:val="18"/>
        </w:rPr>
        <w:t>*** Należy rozumieć uczniów posiadających orzeczenie o potrzebie indywidualnego obowiązkowego rocznego przygotowania przedszkolnego, o którym mowa w art. 127 ust. 10 ustawy - Prawo oświatowe</w:t>
      </w:r>
    </w:p>
    <w:p w14:paraId="603BBFC1" w14:textId="77777777" w:rsidR="00167494" w:rsidRDefault="00167494" w:rsidP="0016749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noProof/>
          <w:sz w:val="22"/>
          <w:szCs w:val="22"/>
        </w:rPr>
      </w:pPr>
    </w:p>
    <w:p w14:paraId="6F383A1C" w14:textId="63D6260A" w:rsidR="00167494" w:rsidRPr="005B06E3" w:rsidRDefault="00167494" w:rsidP="0016749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…………………………….</w:t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 w:rsidR="004A0277">
        <w:rPr>
          <w:rFonts w:ascii="Times New Roman" w:hAnsi="Times New Roman" w:cs="Times New Roman"/>
          <w:noProof/>
          <w:sz w:val="22"/>
          <w:szCs w:val="22"/>
        </w:rPr>
        <w:t>…………………………….</w:t>
      </w:r>
    </w:p>
    <w:p w14:paraId="06A746AC" w14:textId="4C9BEE4A" w:rsidR="00167494" w:rsidRPr="00D91353" w:rsidRDefault="00167494" w:rsidP="00F25F36">
      <w:pPr>
        <w:spacing w:line="353" w:lineRule="auto"/>
        <w:ind w:left="0" w:right="0" w:firstLine="0"/>
        <w:rPr>
          <w:rFonts w:ascii="Times New Roman" w:hAnsi="Times New Roman" w:cs="Times New Roman"/>
          <w:sz w:val="22"/>
          <w:szCs w:val="22"/>
        </w:rPr>
        <w:sectPr w:rsidR="00167494" w:rsidRPr="00D91353" w:rsidSect="00167494">
          <w:footerReference w:type="even" r:id="rId8"/>
          <w:pgSz w:w="11880" w:h="16920"/>
          <w:pgMar w:top="1539" w:right="1453" w:bottom="2477" w:left="1539" w:header="0" w:footer="0" w:gutter="0"/>
          <w:cols w:space="708"/>
          <w:docGrid w:linePitch="326"/>
        </w:sectPr>
      </w:pPr>
      <w:r>
        <w:rPr>
          <w:rFonts w:ascii="Times New Roman" w:hAnsi="Times New Roman" w:cs="Times New Roman"/>
          <w:sz w:val="22"/>
          <w:szCs w:val="22"/>
        </w:rPr>
        <w:t xml:space="preserve">   (miejscowość,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data)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 w:val="22"/>
          <w:szCs w:val="22"/>
        </w:rPr>
        <w:t>podpis i pieczą</w:t>
      </w:r>
      <w:r w:rsidR="004A0277">
        <w:rPr>
          <w:rFonts w:ascii="Times New Roman" w:hAnsi="Times New Roman" w:cs="Times New Roman"/>
          <w:sz w:val="22"/>
          <w:szCs w:val="22"/>
        </w:rPr>
        <w:t>tka)</w:t>
      </w:r>
    </w:p>
    <w:p w14:paraId="5A4EFB4A" w14:textId="77777777" w:rsidR="00167494" w:rsidRDefault="00167494" w:rsidP="00167494">
      <w:pPr>
        <w:spacing w:after="0" w:line="259" w:lineRule="auto"/>
        <w:ind w:left="7090" w:right="-1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30B38AD" w14:textId="77777777" w:rsidR="00167494" w:rsidRDefault="00167494" w:rsidP="00167494">
      <w:pPr>
        <w:spacing w:after="0" w:line="259" w:lineRule="auto"/>
        <w:ind w:left="7090" w:right="-1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08A02D1" w14:textId="77777777" w:rsidR="00167494" w:rsidRDefault="00167494" w:rsidP="00167494">
      <w:pPr>
        <w:spacing w:after="0" w:line="259" w:lineRule="auto"/>
        <w:ind w:left="7090" w:right="-1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99AC7B8" w14:textId="37D5A148" w:rsidR="00167494" w:rsidRPr="005B06E3" w:rsidRDefault="00167494" w:rsidP="00167494">
      <w:pPr>
        <w:spacing w:after="0" w:line="259" w:lineRule="auto"/>
        <w:ind w:left="7090" w:right="-15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Załącznik nr </w:t>
      </w:r>
      <w:r w:rsidR="00E73712">
        <w:rPr>
          <w:rFonts w:ascii="Times New Roman" w:hAnsi="Times New Roman" w:cs="Times New Roman"/>
          <w:sz w:val="22"/>
          <w:szCs w:val="22"/>
        </w:rPr>
        <w:t>2</w:t>
      </w:r>
    </w:p>
    <w:p w14:paraId="51ECB5BC" w14:textId="77777777" w:rsidR="00167494" w:rsidRDefault="00167494" w:rsidP="00167494">
      <w:pPr>
        <w:tabs>
          <w:tab w:val="center" w:pos="7658"/>
          <w:tab w:val="right" w:pos="8837"/>
        </w:tabs>
        <w:spacing w:after="0" w:line="259" w:lineRule="auto"/>
        <w:ind w:left="0" w:right="-8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do uchwały </w:t>
      </w:r>
      <w:r w:rsidRPr="005B06E3">
        <w:rPr>
          <w:rFonts w:ascii="Times New Roman" w:hAnsi="Times New Roman" w:cs="Times New Roman"/>
          <w:sz w:val="22"/>
          <w:szCs w:val="22"/>
        </w:rPr>
        <w:t>Nr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r w:rsidRPr="005B06E3">
        <w:rPr>
          <w:rFonts w:ascii="Times New Roman" w:hAnsi="Times New Roman" w:cs="Times New Roman"/>
          <w:sz w:val="22"/>
          <w:szCs w:val="22"/>
        </w:rPr>
        <w:t>/2025</w:t>
      </w:r>
    </w:p>
    <w:p w14:paraId="0104D514" w14:textId="413F414A" w:rsidR="00167494" w:rsidRPr="005B06E3" w:rsidRDefault="00167494" w:rsidP="00167494">
      <w:pPr>
        <w:tabs>
          <w:tab w:val="center" w:pos="7658"/>
          <w:tab w:val="right" w:pos="8837"/>
        </w:tabs>
        <w:spacing w:after="0" w:line="259" w:lineRule="auto"/>
        <w:ind w:left="0" w:right="-8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Rady Miejskiej w Sulejowie z dnia</w:t>
      </w:r>
      <w:r w:rsidR="00E73712">
        <w:rPr>
          <w:rFonts w:ascii="Times New Roman" w:hAnsi="Times New Roman" w:cs="Times New Roman"/>
          <w:sz w:val="22"/>
          <w:szCs w:val="22"/>
        </w:rPr>
        <w:t xml:space="preserve"> 18 grudnia </w:t>
      </w:r>
      <w:r w:rsidRPr="005B06E3">
        <w:rPr>
          <w:rFonts w:ascii="Times New Roman" w:hAnsi="Times New Roman" w:cs="Times New Roman"/>
          <w:sz w:val="22"/>
          <w:szCs w:val="22"/>
        </w:rPr>
        <w:t>2025r.</w:t>
      </w:r>
    </w:p>
    <w:tbl>
      <w:tblPr>
        <w:tblStyle w:val="TableGrid"/>
        <w:tblW w:w="2880" w:type="dxa"/>
        <w:tblInd w:w="-53" w:type="dxa"/>
        <w:tblCellMar>
          <w:top w:w="50" w:type="dxa"/>
          <w:left w:w="103" w:type="dxa"/>
          <w:bottom w:w="147" w:type="dxa"/>
          <w:right w:w="101" w:type="dxa"/>
        </w:tblCellMar>
        <w:tblLook w:val="04A0" w:firstRow="1" w:lastRow="0" w:firstColumn="1" w:lastColumn="0" w:noHBand="0" w:noVBand="1"/>
      </w:tblPr>
      <w:tblGrid>
        <w:gridCol w:w="2880"/>
      </w:tblGrid>
      <w:tr w:rsidR="00167494" w:rsidRPr="005B06E3" w14:paraId="0ADFAE06" w14:textId="77777777" w:rsidTr="008D4ABB">
        <w:trPr>
          <w:trHeight w:val="40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6F0355" w14:textId="77777777" w:rsidR="00167494" w:rsidRPr="005B06E3" w:rsidRDefault="00167494" w:rsidP="008D4ABB">
            <w:pPr>
              <w:spacing w:after="0" w:line="259" w:lineRule="auto"/>
              <w:ind w:left="7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……………………………..</w:t>
            </w:r>
          </w:p>
        </w:tc>
      </w:tr>
      <w:tr w:rsidR="00167494" w:rsidRPr="005B06E3" w14:paraId="71CFAE0D" w14:textId="77777777" w:rsidTr="008D4ABB">
        <w:trPr>
          <w:trHeight w:val="29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3C880" w14:textId="77777777" w:rsidR="00167494" w:rsidRPr="005B06E3" w:rsidRDefault="00167494" w:rsidP="008D4ABB">
            <w:pPr>
              <w:spacing w:after="0" w:line="259" w:lineRule="auto"/>
              <w:ind w:left="0" w:right="0" w:firstLine="2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1E3">
              <w:rPr>
                <w:rFonts w:ascii="Times New Roman" w:hAnsi="Times New Roman" w:cs="Times New Roman"/>
                <w:sz w:val="16"/>
                <w:szCs w:val="16"/>
              </w:rPr>
              <w:t>(pieczęć osoby prawnej lub imię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121E3">
              <w:rPr>
                <w:rFonts w:ascii="Times New Roman" w:hAnsi="Times New Roman" w:cs="Times New Roman"/>
                <w:sz w:val="16"/>
                <w:szCs w:val="16"/>
              </w:rPr>
              <w:t xml:space="preserve"> i nazwisko osoby fizycznej)</w:t>
            </w:r>
          </w:p>
        </w:tc>
      </w:tr>
    </w:tbl>
    <w:p w14:paraId="47551F42" w14:textId="77777777" w:rsidR="00167494" w:rsidRDefault="00167494" w:rsidP="00167494">
      <w:pPr>
        <w:pBdr>
          <w:top w:val="single" w:sz="9" w:space="0" w:color="000000"/>
          <w:left w:val="single" w:sz="6" w:space="23" w:color="000000"/>
          <w:bottom w:val="single" w:sz="9" w:space="0" w:color="000000"/>
          <w:right w:val="single" w:sz="9" w:space="0" w:color="000000"/>
        </w:pBdr>
        <w:spacing w:after="0" w:line="259" w:lineRule="auto"/>
        <w:ind w:left="5188" w:right="0" w:hanging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79D0E9B" w14:textId="77777777" w:rsidR="00167494" w:rsidRDefault="00167494" w:rsidP="00167494">
      <w:pPr>
        <w:pBdr>
          <w:top w:val="single" w:sz="9" w:space="0" w:color="000000"/>
          <w:left w:val="single" w:sz="6" w:space="23" w:color="000000"/>
          <w:bottom w:val="single" w:sz="9" w:space="0" w:color="000000"/>
          <w:right w:val="single" w:sz="9" w:space="0" w:color="000000"/>
        </w:pBdr>
        <w:spacing w:after="0" w:line="259" w:lineRule="auto"/>
        <w:ind w:left="5188" w:right="0" w:hanging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A48">
        <w:rPr>
          <w:rFonts w:ascii="Times New Roman" w:hAnsi="Times New Roman" w:cs="Times New Roman"/>
          <w:b/>
          <w:bCs/>
          <w:sz w:val="22"/>
          <w:szCs w:val="22"/>
        </w:rPr>
        <w:t>Burmistrz Sulejowa</w:t>
      </w:r>
    </w:p>
    <w:p w14:paraId="4F460BCD" w14:textId="77777777" w:rsidR="00167494" w:rsidRDefault="00167494" w:rsidP="00167494">
      <w:pPr>
        <w:pBdr>
          <w:top w:val="single" w:sz="9" w:space="0" w:color="000000"/>
          <w:left w:val="single" w:sz="6" w:space="23" w:color="000000"/>
          <w:bottom w:val="single" w:sz="9" w:space="0" w:color="000000"/>
          <w:right w:val="single" w:sz="9" w:space="0" w:color="000000"/>
        </w:pBdr>
        <w:spacing w:after="0" w:line="259" w:lineRule="auto"/>
        <w:ind w:left="5188" w:right="0" w:hanging="1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8988" w:type="dxa"/>
        <w:tblInd w:w="-60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88"/>
      </w:tblGrid>
      <w:tr w:rsidR="00167494" w:rsidRPr="005B06E3" w14:paraId="1BFE2CFE" w14:textId="77777777" w:rsidTr="008D4ABB">
        <w:trPr>
          <w:trHeight w:val="539"/>
        </w:trPr>
        <w:tc>
          <w:tcPr>
            <w:tcW w:w="8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99DA" w14:textId="77777777" w:rsidR="00167494" w:rsidRPr="001121E3" w:rsidRDefault="00167494" w:rsidP="008D4ABB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21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Informacja o liczbie uczniów w miesiącu …</w:t>
            </w:r>
            <w:r w:rsidRPr="001121E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………………</w:t>
            </w:r>
            <w:r w:rsidRPr="001121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……………….              </w:t>
            </w:r>
          </w:p>
        </w:tc>
      </w:tr>
      <w:tr w:rsidR="00167494" w:rsidRPr="005B06E3" w14:paraId="7EDD4946" w14:textId="77777777" w:rsidTr="008D4ABB">
        <w:trPr>
          <w:trHeight w:val="353"/>
        </w:trPr>
        <w:tc>
          <w:tcPr>
            <w:tcW w:w="8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0DC3A" w14:textId="77777777" w:rsidR="00167494" w:rsidRPr="001121E3" w:rsidRDefault="00167494" w:rsidP="008D4ABB">
            <w:pPr>
              <w:spacing w:after="0" w:line="259" w:lineRule="auto"/>
              <w:ind w:left="0" w:right="9"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121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dla szkół podstawowych</w:t>
            </w:r>
          </w:p>
        </w:tc>
      </w:tr>
    </w:tbl>
    <w:p w14:paraId="0A510915" w14:textId="77777777" w:rsidR="00167494" w:rsidRPr="001121E3" w:rsidRDefault="00167494" w:rsidP="00167494">
      <w:pPr>
        <w:numPr>
          <w:ilvl w:val="0"/>
          <w:numId w:val="2"/>
        </w:num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6" w:space="0" w:color="000000"/>
        </w:pBdr>
        <w:spacing w:after="0" w:line="259" w:lineRule="auto"/>
        <w:ind w:left="244" w:right="0" w:hanging="23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121E3">
        <w:rPr>
          <w:rFonts w:ascii="Times New Roman" w:hAnsi="Times New Roman" w:cs="Times New Roman"/>
          <w:b/>
          <w:bCs/>
          <w:sz w:val="22"/>
          <w:szCs w:val="22"/>
        </w:rPr>
        <w:t>Nazwa i siedziba/adres osoby prowadzącej:</w:t>
      </w:r>
    </w:p>
    <w:tbl>
      <w:tblPr>
        <w:tblStyle w:val="TableGrid"/>
        <w:tblW w:w="9003" w:type="dxa"/>
        <w:tblInd w:w="-75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740"/>
        <w:gridCol w:w="4263"/>
      </w:tblGrid>
      <w:tr w:rsidR="00167494" w:rsidRPr="005B06E3" w14:paraId="779BE740" w14:textId="77777777" w:rsidTr="008D4ABB">
        <w:trPr>
          <w:trHeight w:val="575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61303" w14:textId="77777777" w:rsidR="00167494" w:rsidRPr="005B06E3" w:rsidRDefault="00167494" w:rsidP="008D4ABB">
            <w:pPr>
              <w:spacing w:after="0" w:line="259" w:lineRule="auto"/>
              <w:ind w:left="7" w:right="0" w:firstLine="1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Nazwa osoby prawnej lub imię i nazwisko osoby fizycznej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569E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1336439D" w14:textId="77777777" w:rsidTr="008D4ABB">
        <w:trPr>
          <w:trHeight w:val="427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38C32" w14:textId="77777777" w:rsidR="00167494" w:rsidRPr="005B06E3" w:rsidRDefault="00167494" w:rsidP="008D4A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Siedziba/adres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61D1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14CFBB9B" w14:textId="77777777" w:rsidTr="008D4ABB">
        <w:trPr>
          <w:trHeight w:val="689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C8C1E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Dane o osobie (osobach) reprezentującej(</w:t>
            </w:r>
            <w:proofErr w:type="spellStart"/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ych</w:t>
            </w:r>
            <w:proofErr w:type="spellEnd"/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) osobę prowadzącą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992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5CDCA4" w14:textId="77777777" w:rsidR="00167494" w:rsidRPr="006505D4" w:rsidRDefault="00167494" w:rsidP="00167494">
      <w:pPr>
        <w:numPr>
          <w:ilvl w:val="0"/>
          <w:numId w:val="2"/>
        </w:num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9" w:space="0" w:color="000000"/>
        </w:pBdr>
        <w:spacing w:after="0" w:line="259" w:lineRule="auto"/>
        <w:ind w:left="222" w:right="0" w:hanging="23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6505D4">
        <w:rPr>
          <w:rFonts w:ascii="Times New Roman" w:hAnsi="Times New Roman" w:cs="Times New Roman"/>
          <w:b/>
          <w:bCs/>
          <w:sz w:val="22"/>
          <w:szCs w:val="22"/>
        </w:rPr>
        <w:t>Dane jednostki dotowanej:</w:t>
      </w:r>
    </w:p>
    <w:tbl>
      <w:tblPr>
        <w:tblStyle w:val="TableGrid"/>
        <w:tblW w:w="9010" w:type="dxa"/>
        <w:tblInd w:w="-82" w:type="dxa"/>
        <w:tblCellMar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740"/>
        <w:gridCol w:w="4270"/>
      </w:tblGrid>
      <w:tr w:rsidR="00167494" w:rsidRPr="005B06E3" w14:paraId="438D017E" w14:textId="77777777" w:rsidTr="008D4ABB">
        <w:trPr>
          <w:trHeight w:val="364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91CF4" w14:textId="77777777" w:rsidR="00167494" w:rsidRPr="005B06E3" w:rsidRDefault="00167494" w:rsidP="008D4ABB">
            <w:pPr>
              <w:spacing w:after="0" w:line="259" w:lineRule="auto"/>
              <w:ind w:left="7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4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77E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71AE77AC" w14:textId="77777777" w:rsidTr="008D4ABB">
        <w:trPr>
          <w:trHeight w:val="498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F1C5D" w14:textId="77777777" w:rsidR="00167494" w:rsidRPr="005B06E3" w:rsidRDefault="00167494" w:rsidP="008D4AB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4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FCA3E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7BCDDB6A" w14:textId="77777777" w:rsidTr="008D4ABB">
        <w:trPr>
          <w:trHeight w:val="562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208CE" w14:textId="77777777" w:rsidR="00167494" w:rsidRPr="005B06E3" w:rsidRDefault="00167494" w:rsidP="008D4ABB">
            <w:pPr>
              <w:spacing w:after="0" w:line="259" w:lineRule="auto"/>
              <w:ind w:left="7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Numer telefonu, adres poczty elektronicznej</w:t>
            </w:r>
          </w:p>
        </w:tc>
        <w:tc>
          <w:tcPr>
            <w:tcW w:w="4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A27A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675B15" w14:textId="77777777" w:rsidR="00167494" w:rsidRPr="005B06E3" w:rsidRDefault="00167494" w:rsidP="00167494">
      <w:pPr>
        <w:spacing w:after="0" w:line="259" w:lineRule="auto"/>
        <w:ind w:left="0" w:right="1343"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="78" w:tblpY="-10844"/>
        <w:tblOverlap w:val="never"/>
        <w:tblW w:w="0" w:type="auto"/>
        <w:tblInd w:w="0" w:type="dxa"/>
        <w:tblLayout w:type="fixed"/>
        <w:tblCellMar>
          <w:top w:w="43" w:type="dxa"/>
          <w:left w:w="65" w:type="dxa"/>
          <w:bottom w:w="13" w:type="dxa"/>
          <w:right w:w="86" w:type="dxa"/>
        </w:tblCellMar>
        <w:tblLook w:val="04A0" w:firstRow="1" w:lastRow="0" w:firstColumn="1" w:lastColumn="0" w:noHBand="0" w:noVBand="1"/>
      </w:tblPr>
      <w:tblGrid>
        <w:gridCol w:w="5178"/>
        <w:gridCol w:w="846"/>
        <w:gridCol w:w="841"/>
        <w:gridCol w:w="851"/>
        <w:gridCol w:w="907"/>
      </w:tblGrid>
      <w:tr w:rsidR="00167494" w:rsidRPr="005B06E3" w14:paraId="5ECA975A" w14:textId="77777777" w:rsidTr="008D4ABB">
        <w:trPr>
          <w:trHeight w:val="314"/>
        </w:trPr>
        <w:tc>
          <w:tcPr>
            <w:tcW w:w="6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1E0BEB" w14:textId="77777777" w:rsidR="00167494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BC27A9" w14:textId="77777777" w:rsidR="00167494" w:rsidRPr="0077406A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40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Liczba uczniów:</w:t>
            </w: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A70D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D69D0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53CC1F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09D3909B" w14:textId="77777777" w:rsidTr="008D4ABB">
        <w:trPr>
          <w:cantSplit/>
          <w:trHeight w:val="2161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D4C96" w14:textId="77777777" w:rsidR="00167494" w:rsidRPr="005B06E3" w:rsidRDefault="00167494" w:rsidP="008D4ABB">
            <w:pPr>
              <w:spacing w:after="0" w:line="259" w:lineRule="auto"/>
              <w:ind w:left="29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Liczba uczniów w szkole podstawowej: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080FD7C2" w14:textId="77777777" w:rsidR="00167494" w:rsidRPr="005B06E3" w:rsidRDefault="00167494" w:rsidP="008D4ABB">
            <w:pPr>
              <w:spacing w:after="0" w:line="259" w:lineRule="auto"/>
              <w:ind w:left="5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62D4E8F8" w14:textId="77777777" w:rsidR="00167494" w:rsidRPr="005B06E3" w:rsidRDefault="00167494" w:rsidP="008D4ABB">
            <w:pPr>
              <w:spacing w:after="14" w:line="259" w:lineRule="auto"/>
              <w:ind w:left="290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Oddział ogólnodostepny</w:t>
            </w:r>
          </w:p>
          <w:p w14:paraId="1CFA547A" w14:textId="77777777" w:rsidR="00167494" w:rsidRPr="005B06E3" w:rsidRDefault="00167494" w:rsidP="008D4ABB">
            <w:pPr>
              <w:spacing w:after="0" w:line="259" w:lineRule="auto"/>
              <w:ind w:left="49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4A8792C1" w14:textId="77777777" w:rsidR="00167494" w:rsidRPr="005B06E3" w:rsidRDefault="00167494" w:rsidP="008D4ABB">
            <w:pPr>
              <w:spacing w:after="14" w:line="259" w:lineRule="auto"/>
              <w:ind w:left="298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Oddział integracyjny</w:t>
            </w:r>
          </w:p>
          <w:p w14:paraId="4E15C610" w14:textId="77777777" w:rsidR="00167494" w:rsidRPr="005B06E3" w:rsidRDefault="00167494" w:rsidP="008D4ABB">
            <w:pPr>
              <w:spacing w:after="0" w:line="259" w:lineRule="auto"/>
              <w:ind w:left="46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bottom"/>
          </w:tcPr>
          <w:p w14:paraId="345C2662" w14:textId="77777777" w:rsidR="00167494" w:rsidRPr="005B06E3" w:rsidRDefault="00167494" w:rsidP="008D4ABB">
            <w:pPr>
              <w:spacing w:after="14" w:line="259" w:lineRule="auto"/>
              <w:ind w:left="295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Oddział specjalny</w:t>
            </w:r>
          </w:p>
          <w:p w14:paraId="4E395DE2" w14:textId="77777777" w:rsidR="00167494" w:rsidRPr="005B06E3" w:rsidRDefault="00167494" w:rsidP="008D4ABB">
            <w:pPr>
              <w:spacing w:after="0" w:line="259" w:lineRule="auto"/>
              <w:ind w:left="46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7F64500F" w14:textId="77777777" w:rsidTr="008D4ABB">
        <w:trPr>
          <w:trHeight w:val="301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F3432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89846508"/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w tym w klasie 1-3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622A3F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FB82B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D15E92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5EF9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32924B50" w14:textId="77777777" w:rsidTr="008D4ABB">
        <w:trPr>
          <w:trHeight w:val="300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4D1B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ACFCF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319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204D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3CB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0065B7F7" w14:textId="77777777" w:rsidTr="008D4ABB">
        <w:trPr>
          <w:trHeight w:val="710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FCF4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2) itd.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DBA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8CA7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ACD9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DFB7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"/>
      <w:tr w:rsidR="00167494" w:rsidRPr="005B06E3" w14:paraId="7A6B1FF7" w14:textId="77777777" w:rsidTr="008D4ABB">
        <w:trPr>
          <w:trHeight w:val="568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3221" w14:textId="77777777" w:rsidR="00167494" w:rsidRPr="006505D4" w:rsidRDefault="00167494" w:rsidP="008D4ABB">
            <w:pPr>
              <w:spacing w:after="0" w:line="259" w:lineRule="auto"/>
              <w:ind w:left="14" w:right="0" w:firstLine="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 dziecka, data urodzenia dziecka, dokładany adres zamieszkania (ulica, numer domu/mieszkania, kod pocztowy, miejscowość)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30D0E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58BDF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D359A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7E32AE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A22D848" w14:textId="77777777" w:rsidTr="008D4ABB">
        <w:trPr>
          <w:trHeight w:val="301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63027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w tym w klasie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6237E3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06D2B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CE6263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A15AB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6EC875EC" w14:textId="77777777" w:rsidTr="008D4ABB">
        <w:trPr>
          <w:trHeight w:val="300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10E8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56A7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934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A193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404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1EB9B09F" w14:textId="77777777" w:rsidTr="008D4ABB">
        <w:trPr>
          <w:trHeight w:val="710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DD4A" w14:textId="77777777" w:rsidR="00167494" w:rsidRPr="005B06E3" w:rsidRDefault="00167494" w:rsidP="008D4ABB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2) itd.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631C7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08D9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9BB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AEB9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2AD8BD9" w14:textId="77777777" w:rsidTr="008D4ABB">
        <w:trPr>
          <w:trHeight w:val="568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8D31" w14:textId="77777777" w:rsidR="00167494" w:rsidRPr="002125CF" w:rsidRDefault="00167494" w:rsidP="008D4ABB">
            <w:pPr>
              <w:spacing w:after="0" w:line="259" w:lineRule="auto"/>
              <w:ind w:left="14" w:right="0" w:firstLine="7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125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imię i nazwisko dziecka, data urodzenia dziecka, dokładany adres zamieszkania (ulica, numer domu/mieszkania, kod pocztowy, miejscowość)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6A6AF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566B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3035A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F4715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1B6CC398" w14:textId="77777777" w:rsidTr="008D4ABB">
        <w:trPr>
          <w:trHeight w:val="1111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ACADE" w14:textId="77777777" w:rsidR="00167494" w:rsidRPr="005B06E3" w:rsidRDefault="00167494" w:rsidP="008D4ABB">
            <w:pPr>
              <w:spacing w:after="0" w:line="259" w:lineRule="auto"/>
              <w:ind w:left="14" w:right="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a) w tym uczniowie z niepełnosprawnością intelektualną w stopniu lekkim, niedostosowanych społecznie, zagrożonych niedostosowaniem społecznym (na podstawie orzeczeń o potrzebie kształcenia specjalnego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5619D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EC25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34D1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00529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5201F1D" w14:textId="77777777" w:rsidTr="008D4ABB">
        <w:trPr>
          <w:trHeight w:val="1122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8712A" w14:textId="77777777" w:rsidR="00167494" w:rsidRPr="005B06E3" w:rsidRDefault="00167494" w:rsidP="008D4ABB">
            <w:pPr>
              <w:spacing w:after="0" w:line="259" w:lineRule="auto"/>
              <w:ind w:left="22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b) w tym uczniowie niewidomi, słabowidzący,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z niepełnosprawnością ruchową, w tym z afazją (na podstawie orzeczeń o potrzebie kształcenia specjalnego)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A350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0D5B7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E3793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AEF60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A96C979" w14:textId="77777777" w:rsidTr="008D4ABB">
        <w:trPr>
          <w:trHeight w:val="1127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66F74" w14:textId="77777777" w:rsidR="00167494" w:rsidRPr="005B06E3" w:rsidRDefault="00167494" w:rsidP="008D4ABB">
            <w:pPr>
              <w:spacing w:after="0" w:line="259" w:lineRule="auto"/>
              <w:ind w:left="14" w:right="25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c) w tym uczniowie niesłyszący, słabosłyszący,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>z niepełnosprawnością intelektualną w stopniu umiarkowanym lub znacznym (na podstawie orzeczeń o potrzebie kształcenia specjalnego)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FE9FC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3E7F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6A65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C7B5D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5395DEA3" w14:textId="77777777" w:rsidTr="008D4ABB">
        <w:trPr>
          <w:trHeight w:val="1312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C09CA" w14:textId="04E14BE7" w:rsidR="00167494" w:rsidRPr="005B06E3" w:rsidRDefault="00167494" w:rsidP="008D4ABB">
            <w:pPr>
              <w:spacing w:after="0" w:line="259" w:lineRule="auto"/>
              <w:ind w:left="7" w:right="7" w:firstLine="7"/>
              <w:rPr>
                <w:rFonts w:ascii="Times New Roman" w:hAnsi="Times New Roman" w:cs="Times New Roman"/>
                <w:sz w:val="22"/>
                <w:szCs w:val="22"/>
              </w:rPr>
            </w:pPr>
            <w:r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d) w tym uczniowie z niepełnosprawnościami sprzężonymi lub z autyzmem, w tym z zespołem Aspergera (na podstawie orzeczeń o potrzebie kształcenia specjalnego), </w:t>
            </w: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 oddziałach </w:t>
            </w:r>
            <w:r w:rsidR="00D420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specjalnych</w:t>
            </w: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w szkołach podstawowych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D05443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D6BE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237EA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07FD8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7863273E" w14:textId="77777777" w:rsidTr="008D4ABB">
        <w:trPr>
          <w:trHeight w:val="661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E1202" w14:textId="4CB20DBA" w:rsidR="00167494" w:rsidRPr="005B06E3" w:rsidRDefault="000F50F7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) w tym uczniowie z niepełnosprawnościami sprzężonymi lub z autyzmem, w tym z zespołem Aspergera (na podstawie orzeczeń o potrzebie kształcenia specjalnego), </w:t>
            </w:r>
            <w:r w:rsidR="00167494"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szkołach podstawowych w oddziałach innych niż oddziały specjalne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>, dla których liczba godzin wsparcia** jest większa niż 10 godzin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D5CDD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769C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1F70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5F559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2405DF40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567DE" w14:textId="631EF3AD" w:rsidR="00167494" w:rsidRPr="005B06E3" w:rsidRDefault="000F50F7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) w tym uczniowie z niepełnosprawnościami sprzężonymi lub z autyzmem, w tym z zespołem Aspergera (na podstawie orzeczeń o potrzebie kształcenia specjalnego), </w:t>
            </w:r>
            <w:r w:rsidR="00167494"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szkołach podstawowych w oddziałach innych niż oddzia</w:t>
            </w:r>
            <w:r w:rsidR="00D420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ły </w:t>
            </w:r>
            <w:r w:rsidR="00167494"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specjalne,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 dla których liczba godzin</w:t>
            </w:r>
            <w:r w:rsidR="00167494">
              <w:rPr>
                <w:rFonts w:ascii="Times New Roman" w:hAnsi="Times New Roman" w:cs="Times New Roman"/>
                <w:sz w:val="22"/>
                <w:szCs w:val="22"/>
              </w:rPr>
              <w:t xml:space="preserve"> wsparcia 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  <w:r w:rsidR="00167494">
              <w:rPr>
                <w:rFonts w:ascii="Times New Roman" w:hAnsi="Times New Roman" w:cs="Times New Roman"/>
                <w:sz w:val="22"/>
                <w:szCs w:val="22"/>
              </w:rPr>
              <w:t xml:space="preserve"> jest </w:t>
            </w:r>
            <w:proofErr w:type="gramStart"/>
            <w:r w:rsidR="00167494">
              <w:rPr>
                <w:rFonts w:ascii="Times New Roman" w:hAnsi="Times New Roman" w:cs="Times New Roman"/>
                <w:sz w:val="22"/>
                <w:szCs w:val="22"/>
              </w:rPr>
              <w:t>większa  niż</w:t>
            </w:r>
            <w:proofErr w:type="gramEnd"/>
            <w:r w:rsidR="001674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20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67494">
              <w:rPr>
                <w:rFonts w:ascii="Times New Roman" w:hAnsi="Times New Roman" w:cs="Times New Roman"/>
                <w:sz w:val="22"/>
                <w:szCs w:val="22"/>
              </w:rPr>
              <w:t xml:space="preserve"> godzin</w:t>
            </w:r>
            <w:r w:rsidR="00D420A4">
              <w:rPr>
                <w:rFonts w:ascii="Times New Roman" w:hAnsi="Times New Roman" w:cs="Times New Roman"/>
                <w:sz w:val="22"/>
                <w:szCs w:val="22"/>
              </w:rPr>
              <w:t xml:space="preserve"> i mniejsza niż 10 godzin</w:t>
            </w:r>
            <w:r w:rsidR="00167494">
              <w:rPr>
                <w:rFonts w:ascii="Times New Roman" w:hAnsi="Times New Roman" w:cs="Times New Roman"/>
                <w:sz w:val="22"/>
                <w:szCs w:val="22"/>
              </w:rPr>
              <w:t xml:space="preserve"> lub równa 10 godzinom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E6A52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187E2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6B68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A43EB0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00A2B38E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50A7" w14:textId="367F8624" w:rsidR="00167494" w:rsidRPr="005B06E3" w:rsidRDefault="000F50F7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) w tym uczniowie z niepełnosprawnościami sprzężonymi lub z autyzmem, w tym z zespołem Aspergera (na podstawie orzeczeń o potrzebie kształcenia specjalnego), w szkołach podstawowych </w:t>
            </w:r>
            <w:r w:rsidR="00167494"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 oddziałach innych niż </w:t>
            </w:r>
            <w:proofErr w:type="gramStart"/>
            <w:r w:rsidR="00167494"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oddziały  specjalne</w:t>
            </w:r>
            <w:proofErr w:type="gramEnd"/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>, dla których liczba godzin wsparcia* * jest większa niż 2 godziny i mniejsza niż 5 godzin lub równa 5 godzinom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ECC533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607A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0482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8C68F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1E92F00A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056E" w14:textId="0E525939" w:rsidR="00167494" w:rsidRPr="005B06E3" w:rsidRDefault="000F50F7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) w tym uczniowie z niepełnosprawnościami sprzężonymi lub z autyzmem, w tym z zespołem Aspergera (na podstawie orzeczeń o potrzebie kształcenia specjalnego), w szkołach podstawowych </w:t>
            </w:r>
            <w:r w:rsidR="00167494"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oddziałach innych niż specjalne,</w:t>
            </w:r>
            <w:r w:rsidR="00167494" w:rsidRPr="005B06E3">
              <w:rPr>
                <w:rFonts w:ascii="Times New Roman" w:hAnsi="Times New Roman" w:cs="Times New Roman"/>
                <w:sz w:val="22"/>
                <w:szCs w:val="22"/>
              </w:rPr>
              <w:t xml:space="preserve"> dla których liczba godzin wsparcia* * jest mniejsza niż 2 godziny lub równa 2 godzinom i nie jest równa 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04BAB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3A421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C6AFF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11666C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277" w:rsidRPr="005B06E3" w14:paraId="1B5D6B19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DA6C2" w14:textId="4FC0CBD6" w:rsidR="004A0277" w:rsidRPr="005B6A5C" w:rsidRDefault="004A0277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2) w tym liczba uczniów korzystających z dodatkowej, bezpłatnej nauki języka polskiego, o której mowa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 art. 165 ust. 7 i 9 ustawy z dnia 14 grudnia 2016 r. — Prawo oświatowe, których łączna liczba w szkole na danym etapie edukacyjnym albo łączna liczba w oddziale przygotowawczym w szkole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nie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przekracza </w:t>
            </w: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  <w:proofErr w:type="gramEnd"/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B302A5" w14:textId="77777777" w:rsidR="004A0277" w:rsidRPr="005B06E3" w:rsidRDefault="004A0277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794731" w14:textId="77777777" w:rsidR="004A0277" w:rsidRPr="005B06E3" w:rsidRDefault="004A0277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CE5B5" w14:textId="77777777" w:rsidR="004A0277" w:rsidRPr="005B06E3" w:rsidRDefault="004A0277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F558D2" w14:textId="77777777" w:rsidR="004A0277" w:rsidRPr="005B06E3" w:rsidRDefault="004A0277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E93A8B4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F68F5" w14:textId="77777777" w:rsidR="00167494" w:rsidRPr="005B06E3" w:rsidRDefault="00167494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2) w tym liczba uczniów korzystających z dodatkowej, bezpłatnej nauki języka polskiego, o której mowa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art. 165 ust. 7 i 9 ustawy z dnia 14 grudnia 2016 r. — Prawo oświatowe, których łączna liczba w szkole na danym etapie edukacyjnym albo łączna liczba w oddziale przygotowawczym w szkole wynosi powyżej 3 i nie przekracza 9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3A30C2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6D4D55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3C7AF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461B56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42796C13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E1E7" w14:textId="77777777" w:rsidR="00167494" w:rsidRPr="005B6A5C" w:rsidRDefault="00167494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3) w tym liczba uczniów korzystających z dodatkowej, bezpłatnej nauki języka polskiego, o której mowa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art. 165 ust. 7 i 9 ustawy z dnia 14 grudnia 2016 r. — Prawo oświatowe, których łączna liczba w szkole na danym etapie edukacyjnym albo łączna liczba w oddziale przygotowawczym w szkole wynosi powyżej 9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60C98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E0D79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77DF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B7A674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494" w:rsidRPr="005B06E3" w14:paraId="594E7708" w14:textId="77777777" w:rsidTr="008D4ABB">
        <w:trPr>
          <w:trHeight w:val="1316"/>
        </w:trPr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3EB79" w14:textId="77777777" w:rsidR="00167494" w:rsidRPr="005B6A5C" w:rsidRDefault="00167494" w:rsidP="008D4AB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6A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 w tym liczba uczniów objętych indywidualnym nauczaniem *** - nie obejmuje uczniów posiadających orzeczenia o potrzebie kształcenia specjalnego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DD5A59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FD68F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6F7B3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C9805D" w14:textId="77777777" w:rsidR="00167494" w:rsidRPr="005B06E3" w:rsidRDefault="00167494" w:rsidP="008D4AB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B9051C" w14:textId="77777777" w:rsidR="00167494" w:rsidRDefault="00167494" w:rsidP="00D420A4">
      <w:pPr>
        <w:spacing w:after="10" w:line="25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</w:p>
    <w:p w14:paraId="2A05F07E" w14:textId="77777777" w:rsidR="00167494" w:rsidRDefault="00167494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</w:p>
    <w:p w14:paraId="72313CD2" w14:textId="77777777" w:rsidR="00700323" w:rsidRDefault="00700323" w:rsidP="00D529C6">
      <w:pPr>
        <w:spacing w:after="10" w:line="25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</w:p>
    <w:p w14:paraId="701443BF" w14:textId="77777777" w:rsidR="00E73712" w:rsidRDefault="00E73712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</w:p>
    <w:p w14:paraId="170B49C0" w14:textId="77777777" w:rsidR="00E73712" w:rsidRDefault="00E73712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</w:p>
    <w:p w14:paraId="40E7EC23" w14:textId="77777777" w:rsidR="00167494" w:rsidRPr="005B6A5C" w:rsidRDefault="00167494" w:rsidP="00167494">
      <w:pPr>
        <w:spacing w:after="10" w:line="250" w:lineRule="auto"/>
        <w:ind w:left="14" w:righ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5B6A5C">
        <w:rPr>
          <w:rFonts w:ascii="Times New Roman" w:hAnsi="Times New Roman" w:cs="Times New Roman"/>
          <w:sz w:val="18"/>
          <w:szCs w:val="18"/>
        </w:rPr>
        <w:t xml:space="preserve"> Należy rozumieć uczniów posiadających orzeczenie o potrzebie kształcenia specjalnego, o którym mowa w art. 127 ust. 10 ustawy - Prawo oświatowe</w:t>
      </w:r>
    </w:p>
    <w:p w14:paraId="1C5AD6CE" w14:textId="77777777" w:rsidR="00167494" w:rsidRPr="005B6A5C" w:rsidRDefault="00167494" w:rsidP="00167494">
      <w:pPr>
        <w:spacing w:after="94" w:line="250" w:lineRule="auto"/>
        <w:ind w:left="14" w:right="86" w:firstLine="4"/>
        <w:rPr>
          <w:rFonts w:ascii="Times New Roman" w:hAnsi="Times New Roman" w:cs="Times New Roman"/>
          <w:sz w:val="18"/>
          <w:szCs w:val="18"/>
        </w:rPr>
      </w:pPr>
      <w:r w:rsidRPr="005B6A5C">
        <w:rPr>
          <w:rFonts w:ascii="Times New Roman" w:hAnsi="Times New Roman" w:cs="Times New Roman"/>
          <w:sz w:val="18"/>
          <w:szCs w:val="18"/>
        </w:rPr>
        <w:t xml:space="preserve">** Należy rozumieć liczbę godzin wsparcia według definicji z rozporządzenia w sprawie sposobu podziału łącznej kwoty potrzeb oświatowych między jednostki samorządu terytorialnego (rozporządzenie wydane na podstawie art. 26 ust. 6 ustawy z dnia 1 października 2024 r. o dochodach jednostek samorządu </w:t>
      </w:r>
      <w:r w:rsidRPr="00F05B1F">
        <w:rPr>
          <w:rFonts w:ascii="Times New Roman" w:hAnsi="Times New Roman" w:cs="Times New Roman"/>
          <w:sz w:val="18"/>
          <w:szCs w:val="18"/>
        </w:rPr>
        <w:t>terytorialnego (Dz. U. poz. 1572))</w:t>
      </w:r>
    </w:p>
    <w:p w14:paraId="63EF5960" w14:textId="77777777" w:rsidR="00167494" w:rsidRPr="005B6A5C" w:rsidRDefault="00167494" w:rsidP="00167494">
      <w:pPr>
        <w:spacing w:after="61" w:line="265" w:lineRule="auto"/>
        <w:ind w:left="14" w:right="0" w:firstLine="4"/>
        <w:rPr>
          <w:rFonts w:ascii="Times New Roman" w:hAnsi="Times New Roman" w:cs="Times New Roman"/>
          <w:sz w:val="18"/>
          <w:szCs w:val="18"/>
        </w:rPr>
      </w:pPr>
      <w:r w:rsidRPr="005B6A5C">
        <w:rPr>
          <w:rFonts w:ascii="Times New Roman" w:hAnsi="Times New Roman" w:cs="Times New Roman"/>
          <w:sz w:val="18"/>
          <w:szCs w:val="18"/>
        </w:rPr>
        <w:t>*** Należy rozumieć uczniów posiadających orzeczenie o potrzebie indywidualnego nauczania, o którym</w:t>
      </w:r>
    </w:p>
    <w:p w14:paraId="7044AF15" w14:textId="77777777" w:rsidR="00167494" w:rsidRDefault="00167494" w:rsidP="00167494">
      <w:pPr>
        <w:spacing w:after="857" w:line="250" w:lineRule="auto"/>
        <w:ind w:left="14" w:right="0" w:firstLine="4"/>
        <w:rPr>
          <w:rFonts w:ascii="Times New Roman" w:hAnsi="Times New Roman" w:cs="Times New Roman"/>
          <w:sz w:val="18"/>
          <w:szCs w:val="18"/>
        </w:rPr>
      </w:pPr>
      <w:r w:rsidRPr="005B6A5C">
        <w:rPr>
          <w:rFonts w:ascii="Times New Roman" w:hAnsi="Times New Roman" w:cs="Times New Roman"/>
          <w:sz w:val="18"/>
          <w:szCs w:val="18"/>
        </w:rPr>
        <w:t>mowa w art. 127 ust. 10 ustawy - Prawo oświatowe</w:t>
      </w:r>
    </w:p>
    <w:p w14:paraId="15FDB876" w14:textId="77777777" w:rsidR="00167494" w:rsidRDefault="00167494" w:rsidP="00167494">
      <w:pPr>
        <w:spacing w:after="857" w:line="250" w:lineRule="auto"/>
        <w:ind w:left="14" w:right="0" w:firstLine="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 wszystkie dane zawarte w informacji są zgodne ze stanem faktycznym.</w:t>
      </w:r>
    </w:p>
    <w:p w14:paraId="76AA46C9" w14:textId="62C6C2B1" w:rsidR="00E73712" w:rsidRDefault="00E73712" w:rsidP="00E73712">
      <w:pPr>
        <w:spacing w:after="100" w:afterAutospacing="1" w:line="250" w:lineRule="auto"/>
        <w:ind w:left="11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………………………………………..                                                       …………………………………………….</w:t>
      </w:r>
    </w:p>
    <w:p w14:paraId="5FE8BEC7" w14:textId="6EB6C8C4" w:rsidR="00E73712" w:rsidRDefault="00E73712" w:rsidP="00E73712">
      <w:pPr>
        <w:spacing w:after="100" w:afterAutospacing="1" w:line="250" w:lineRule="auto"/>
        <w:ind w:left="11" w:right="0" w:firstLine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miejscowość  i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data)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>podpis i pieczątka)</w:t>
      </w:r>
    </w:p>
    <w:p w14:paraId="5E8E7335" w14:textId="77777777" w:rsidR="00E73712" w:rsidRDefault="00E73712" w:rsidP="00167494">
      <w:pPr>
        <w:spacing w:after="857" w:line="250" w:lineRule="auto"/>
        <w:ind w:left="14" w:right="0" w:firstLine="4"/>
        <w:rPr>
          <w:rFonts w:ascii="Times New Roman" w:hAnsi="Times New Roman" w:cs="Times New Roman"/>
          <w:sz w:val="18"/>
          <w:szCs w:val="18"/>
        </w:rPr>
      </w:pPr>
    </w:p>
    <w:p w14:paraId="2E81DDE2" w14:textId="77777777" w:rsidR="00167494" w:rsidRDefault="00167494" w:rsidP="00E73712">
      <w:pPr>
        <w:spacing w:after="0" w:line="250" w:lineRule="auto"/>
        <w:ind w:right="0"/>
        <w:rPr>
          <w:rFonts w:ascii="Times New Roman" w:hAnsi="Times New Roman" w:cs="Times New Roman"/>
          <w:sz w:val="22"/>
          <w:szCs w:val="22"/>
        </w:rPr>
      </w:pPr>
    </w:p>
    <w:p w14:paraId="419A35D9" w14:textId="0F6620EB" w:rsidR="00E73712" w:rsidRPr="00935C54" w:rsidRDefault="00E73712" w:rsidP="00E73712">
      <w:pPr>
        <w:spacing w:after="0" w:line="250" w:lineRule="auto"/>
        <w:ind w:right="0"/>
        <w:jc w:val="left"/>
        <w:rPr>
          <w:rFonts w:ascii="Times New Roman" w:hAnsi="Times New Roman" w:cs="Times New Roman"/>
          <w:sz w:val="22"/>
          <w:szCs w:val="22"/>
        </w:rPr>
        <w:sectPr w:rsidR="00E73712" w:rsidRPr="00935C54" w:rsidSect="00167494">
          <w:headerReference w:type="even" r:id="rId9"/>
          <w:headerReference w:type="default" r:id="rId10"/>
          <w:headerReference w:type="first" r:id="rId11"/>
          <w:pgSz w:w="11880" w:h="16920"/>
          <w:pgMar w:top="1472" w:right="1287" w:bottom="1640" w:left="1712" w:header="708" w:footer="708" w:gutter="0"/>
          <w:cols w:space="708"/>
        </w:sectPr>
      </w:pPr>
    </w:p>
    <w:p w14:paraId="54109B66" w14:textId="153FABB6" w:rsidR="00167494" w:rsidRPr="00935C54" w:rsidRDefault="00167494" w:rsidP="00167494">
      <w:pPr>
        <w:tabs>
          <w:tab w:val="center" w:pos="2695"/>
          <w:tab w:val="center" w:pos="6929"/>
        </w:tabs>
        <w:spacing w:after="0" w:line="259" w:lineRule="auto"/>
        <w:ind w:left="0" w:right="-15" w:firstLine="0"/>
        <w:jc w:val="left"/>
        <w:rPr>
          <w:rFonts w:ascii="Times New Roman" w:hAnsi="Times New Roman" w:cs="Times New Roman"/>
          <w:sz w:val="18"/>
          <w:szCs w:val="18"/>
        </w:rPr>
      </w:pPr>
      <w:r w:rsidRPr="00935C54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14:paraId="1C268288" w14:textId="77777777" w:rsidR="00167494" w:rsidRDefault="00167494" w:rsidP="00167494">
      <w:pPr>
        <w:spacing w:after="449" w:line="250" w:lineRule="auto"/>
        <w:ind w:left="6422" w:right="0" w:firstLine="1143"/>
        <w:rPr>
          <w:rFonts w:ascii="Times New Roman" w:hAnsi="Times New Roman" w:cs="Times New Roman"/>
          <w:sz w:val="22"/>
          <w:szCs w:val="22"/>
        </w:rPr>
      </w:pPr>
    </w:p>
    <w:p w14:paraId="472BCF11" w14:textId="77777777" w:rsidR="00B43F67" w:rsidRDefault="00B43F67"/>
    <w:sectPr w:rsidR="00B4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F849" w14:textId="77777777" w:rsidR="004C5FB3" w:rsidRDefault="004C5FB3">
      <w:pPr>
        <w:spacing w:after="0" w:line="240" w:lineRule="auto"/>
      </w:pPr>
      <w:r>
        <w:separator/>
      </w:r>
    </w:p>
  </w:endnote>
  <w:endnote w:type="continuationSeparator" w:id="0">
    <w:p w14:paraId="2C48E8E2" w14:textId="77777777" w:rsidR="004C5FB3" w:rsidRDefault="004C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5328" w14:textId="77777777" w:rsidR="00167494" w:rsidRDefault="00167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20CA" w14:textId="77777777" w:rsidR="004C5FB3" w:rsidRDefault="004C5FB3">
      <w:pPr>
        <w:spacing w:after="0" w:line="240" w:lineRule="auto"/>
      </w:pPr>
      <w:r>
        <w:separator/>
      </w:r>
    </w:p>
  </w:footnote>
  <w:footnote w:type="continuationSeparator" w:id="0">
    <w:p w14:paraId="0CEFAB8E" w14:textId="77777777" w:rsidR="004C5FB3" w:rsidRDefault="004C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EA16" w14:textId="77777777" w:rsidR="00167494" w:rsidRDefault="0016749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973C" w14:textId="77777777" w:rsidR="00167494" w:rsidRDefault="0016749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2532" w14:textId="77777777" w:rsidR="00167494" w:rsidRDefault="0016749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639"/>
    <w:multiLevelType w:val="hybridMultilevel"/>
    <w:tmpl w:val="899211E8"/>
    <w:lvl w:ilvl="0" w:tplc="50ECF0D2">
      <w:start w:val="1"/>
      <w:numFmt w:val="decimal"/>
      <w:lvlText w:val="%1."/>
      <w:lvlJc w:val="left"/>
      <w:pPr>
        <w:ind w:left="23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873B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00F5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576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2BF6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08A0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A1D7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646E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0A16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1532D"/>
    <w:multiLevelType w:val="hybridMultilevel"/>
    <w:tmpl w:val="65CE25C8"/>
    <w:lvl w:ilvl="0" w:tplc="B0D4559C">
      <w:start w:val="1"/>
      <w:numFmt w:val="decimal"/>
      <w:lvlText w:val="%1."/>
      <w:lvlJc w:val="left"/>
      <w:pPr>
        <w:ind w:left="233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4E90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788CC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368EB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B6070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B6705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3046A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2659E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E0082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452AD"/>
    <w:multiLevelType w:val="hybridMultilevel"/>
    <w:tmpl w:val="C108D836"/>
    <w:lvl w:ilvl="0" w:tplc="623635BE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1472481690">
    <w:abstractNumId w:val="0"/>
  </w:num>
  <w:num w:numId="2" w16cid:durableId="1454514505">
    <w:abstractNumId w:val="1"/>
  </w:num>
  <w:num w:numId="3" w16cid:durableId="91115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94"/>
    <w:rsid w:val="00001702"/>
    <w:rsid w:val="00091190"/>
    <w:rsid w:val="000E56A3"/>
    <w:rsid w:val="000F50F7"/>
    <w:rsid w:val="00167494"/>
    <w:rsid w:val="002B1977"/>
    <w:rsid w:val="002C178D"/>
    <w:rsid w:val="002D6CA0"/>
    <w:rsid w:val="003C4954"/>
    <w:rsid w:val="004A0277"/>
    <w:rsid w:val="004C5FB3"/>
    <w:rsid w:val="00587FBF"/>
    <w:rsid w:val="006A5D3D"/>
    <w:rsid w:val="00700323"/>
    <w:rsid w:val="009342B1"/>
    <w:rsid w:val="00A43A10"/>
    <w:rsid w:val="00B43F67"/>
    <w:rsid w:val="00C40CB6"/>
    <w:rsid w:val="00CA5231"/>
    <w:rsid w:val="00D240A3"/>
    <w:rsid w:val="00D420A4"/>
    <w:rsid w:val="00D529C6"/>
    <w:rsid w:val="00E73712"/>
    <w:rsid w:val="00F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637A"/>
  <w15:chartTrackingRefBased/>
  <w15:docId w15:val="{844B84A6-A8D5-4927-9E80-D6B9A1D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494"/>
    <w:pPr>
      <w:spacing w:after="4" w:line="352" w:lineRule="auto"/>
      <w:ind w:left="3196" w:right="3200" w:hanging="3"/>
      <w:jc w:val="both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7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7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4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4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7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494"/>
    <w:pPr>
      <w:numPr>
        <w:ilvl w:val="1"/>
      </w:numPr>
      <w:ind w:left="3196" w:hanging="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7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7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74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4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749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67494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6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494"/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F230-B92C-4FE1-BCBC-4F65985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1934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Martynka</cp:lastModifiedBy>
  <cp:revision>7</cp:revision>
  <cp:lastPrinted>2025-12-02T15:16:00Z</cp:lastPrinted>
  <dcterms:created xsi:type="dcterms:W3CDTF">2025-12-02T13:17:00Z</dcterms:created>
  <dcterms:modified xsi:type="dcterms:W3CDTF">2025-12-11T09:28:00Z</dcterms:modified>
</cp:coreProperties>
</file>