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11FD6191" w:rsidR="00872769" w:rsidRPr="00872769" w:rsidRDefault="0087276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 xml:space="preserve">INFORMACJA MIĘDZYSESYJNA </w:t>
      </w:r>
      <w:r w:rsidR="00D33D23">
        <w:rPr>
          <w:b/>
          <w:i/>
          <w:iCs/>
        </w:rPr>
        <w:t xml:space="preserve">STANOWISKO </w:t>
      </w:r>
      <w:r w:rsidR="00D33D23">
        <w:rPr>
          <w:rFonts w:hint="eastAsia"/>
          <w:b/>
          <w:i/>
          <w:iCs/>
        </w:rPr>
        <w:t>DS.</w:t>
      </w:r>
      <w:r w:rsidR="00CF6478">
        <w:rPr>
          <w:b/>
          <w:i/>
          <w:iCs/>
        </w:rPr>
        <w:t xml:space="preserve"> ORGANIZACJI</w:t>
      </w:r>
      <w:r>
        <w:rPr>
          <w:b/>
          <w:i/>
          <w:iCs/>
        </w:rPr>
        <w:t xml:space="preserve"> </w:t>
      </w:r>
      <w:r w:rsidR="0005465A">
        <w:rPr>
          <w:b/>
          <w:i/>
          <w:iCs/>
        </w:rPr>
        <w:t>PUBLICZNEGO TRANSPORTU ZBIOROWEGO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232019D6" w14:textId="6FA5B862" w:rsidR="008C0832" w:rsidRDefault="008C0832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1A40FC67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CF6478">
        <w:rPr>
          <w:rFonts w:ascii="Times New Roman" w:hAnsi="Times New Roman"/>
          <w:u w:val="single"/>
        </w:rPr>
        <w:t>na stanowisku ds. organizacji p</w:t>
      </w:r>
      <w:r w:rsidR="0005465A">
        <w:rPr>
          <w:rFonts w:ascii="Times New Roman" w:hAnsi="Times New Roman"/>
          <w:u w:val="single"/>
        </w:rPr>
        <w:t xml:space="preserve">ublicznego </w:t>
      </w:r>
      <w:r w:rsidR="00CF6478">
        <w:rPr>
          <w:rFonts w:ascii="Times New Roman" w:hAnsi="Times New Roman"/>
          <w:u w:val="single"/>
        </w:rPr>
        <w:t>t</w:t>
      </w:r>
      <w:r w:rsidR="0005465A">
        <w:rPr>
          <w:rFonts w:ascii="Times New Roman" w:hAnsi="Times New Roman"/>
          <w:u w:val="single"/>
        </w:rPr>
        <w:t xml:space="preserve">ransportu </w:t>
      </w:r>
      <w:r w:rsidR="00CF6478">
        <w:rPr>
          <w:rFonts w:ascii="Times New Roman" w:hAnsi="Times New Roman"/>
          <w:u w:val="single"/>
        </w:rPr>
        <w:t>z</w:t>
      </w:r>
      <w:r w:rsidR="0005465A">
        <w:rPr>
          <w:rFonts w:ascii="Times New Roman" w:hAnsi="Times New Roman"/>
          <w:u w:val="single"/>
        </w:rPr>
        <w:t>biorowego</w:t>
      </w:r>
      <w:r w:rsidRPr="00F473BF">
        <w:rPr>
          <w:rFonts w:ascii="Times New Roman" w:hAnsi="Times New Roman"/>
          <w:u w:val="single"/>
        </w:rPr>
        <w:t xml:space="preserve">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54332B2C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F97630">
        <w:rPr>
          <w:rFonts w:ascii="Times New Roman" w:hAnsi="Times New Roman"/>
        </w:rPr>
        <w:t>październiku</w:t>
      </w:r>
      <w:r>
        <w:rPr>
          <w:rFonts w:ascii="Times New Roman" w:hAnsi="Times New Roman"/>
        </w:rPr>
        <w:t xml:space="preserve">. Ilość sprzedanych biletów wyniosła </w:t>
      </w:r>
      <w:r w:rsidR="00347EE2" w:rsidRPr="00F97630">
        <w:rPr>
          <w:rFonts w:ascii="Times New Roman" w:hAnsi="Times New Roman"/>
        </w:rPr>
        <w:t>3</w:t>
      </w:r>
      <w:r w:rsidR="00F97630" w:rsidRPr="00F97630">
        <w:rPr>
          <w:rFonts w:ascii="Times New Roman" w:hAnsi="Times New Roman"/>
        </w:rPr>
        <w:t>222</w:t>
      </w:r>
      <w:r w:rsidRPr="00B7079B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szt., co oznacza, że z transportu </w:t>
      </w:r>
      <w:r w:rsidRPr="00F97630">
        <w:rPr>
          <w:rFonts w:ascii="Times New Roman" w:hAnsi="Times New Roman"/>
        </w:rPr>
        <w:t>skorzystał</w:t>
      </w:r>
      <w:r w:rsidR="00F97630" w:rsidRPr="00F97630">
        <w:rPr>
          <w:rFonts w:ascii="Times New Roman" w:hAnsi="Times New Roman"/>
        </w:rPr>
        <w:t>y</w:t>
      </w:r>
      <w:r w:rsidRPr="00F97630">
        <w:rPr>
          <w:rFonts w:ascii="Times New Roman" w:hAnsi="Times New Roman"/>
        </w:rPr>
        <w:t xml:space="preserve"> </w:t>
      </w:r>
      <w:r w:rsidR="00F97630" w:rsidRPr="00F97630">
        <w:rPr>
          <w:rFonts w:ascii="Times New Roman" w:hAnsi="Times New Roman"/>
        </w:rPr>
        <w:t>173</w:t>
      </w:r>
      <w:r w:rsidRPr="00F97630">
        <w:rPr>
          <w:rFonts w:ascii="Times New Roman" w:hAnsi="Times New Roman"/>
        </w:rPr>
        <w:t xml:space="preserve"> os</w:t>
      </w:r>
      <w:r w:rsidR="00F97630" w:rsidRPr="00F97630">
        <w:rPr>
          <w:rFonts w:ascii="Times New Roman" w:hAnsi="Times New Roman"/>
        </w:rPr>
        <w:t>oby</w:t>
      </w:r>
      <w:r w:rsidR="00536965" w:rsidRPr="00F97630">
        <w:rPr>
          <w:rFonts w:ascii="Times New Roman" w:hAnsi="Times New Roman"/>
        </w:rPr>
        <w:t xml:space="preserve"> </w:t>
      </w:r>
      <w:r w:rsidR="00536965">
        <w:rPr>
          <w:rFonts w:ascii="Times New Roman" w:hAnsi="Times New Roman"/>
        </w:rPr>
        <w:t>więcej niż w miesiącu poprzednim, co stanowi największą ilość przewiezionych pasażerów od początku funkcjonowania transportu gminnego.</w:t>
      </w:r>
    </w:p>
    <w:p w14:paraId="066322E7" w14:textId="431DE1AF" w:rsidR="000B6E59" w:rsidRPr="00D33D23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71562F">
        <w:rPr>
          <w:rFonts w:ascii="Times New Roman" w:hAnsi="Times New Roman"/>
        </w:rPr>
        <w:t>październik</w:t>
      </w:r>
      <w:r>
        <w:rPr>
          <w:rFonts w:ascii="Times New Roman" w:hAnsi="Times New Roman"/>
        </w:rPr>
        <w:t xml:space="preserve"> 2025r.;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156C48F1" w:rsidR="00536965" w:rsidRDefault="00347EE2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funkcjonowania nowych</w:t>
      </w:r>
      <w:r w:rsidR="000B6E59">
        <w:rPr>
          <w:rFonts w:ascii="Times New Roman" w:hAnsi="Times New Roman"/>
        </w:rPr>
        <w:t xml:space="preserve"> rozkładów jazdy w związku z </w:t>
      </w:r>
      <w:r>
        <w:rPr>
          <w:rFonts w:ascii="Times New Roman" w:hAnsi="Times New Roman"/>
        </w:rPr>
        <w:t xml:space="preserve">dowozami i </w:t>
      </w:r>
      <w:r w:rsidR="000B6E59">
        <w:rPr>
          <w:rFonts w:ascii="Times New Roman" w:hAnsi="Times New Roman"/>
        </w:rPr>
        <w:t>odwoz</w:t>
      </w:r>
      <w:r>
        <w:rPr>
          <w:rFonts w:ascii="Times New Roman" w:hAnsi="Times New Roman"/>
        </w:rPr>
        <w:t>ami</w:t>
      </w:r>
      <w:r w:rsidR="000B6E59">
        <w:rPr>
          <w:rFonts w:ascii="Times New Roman" w:hAnsi="Times New Roman"/>
        </w:rPr>
        <w:t xml:space="preserve"> dzieci </w:t>
      </w:r>
      <w:r>
        <w:rPr>
          <w:rFonts w:ascii="Times New Roman" w:hAnsi="Times New Roman"/>
        </w:rPr>
        <w:t xml:space="preserve">do i </w:t>
      </w:r>
      <w:r w:rsidR="000B6E59">
        <w:rPr>
          <w:rFonts w:ascii="Times New Roman" w:hAnsi="Times New Roman"/>
        </w:rPr>
        <w:t>ze szkół na terenie gminy</w:t>
      </w:r>
      <w:r w:rsidR="00F05426">
        <w:rPr>
          <w:rFonts w:ascii="Times New Roman" w:hAnsi="Times New Roman"/>
        </w:rPr>
        <w:t>;</w:t>
      </w:r>
    </w:p>
    <w:p w14:paraId="75743916" w14:textId="560FC1B2" w:rsidR="00B7079B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>funkcjonowania nowych rozkładów</w:t>
      </w:r>
      <w:r w:rsidR="00B7079B">
        <w:rPr>
          <w:rFonts w:ascii="Times New Roman" w:hAnsi="Times New Roman"/>
        </w:rPr>
        <w:t>. Zbieranie uwag dotyczących planowania rozkładu jazdy na rok 2026;</w:t>
      </w:r>
    </w:p>
    <w:p w14:paraId="210BD333" w14:textId="05D7AD07" w:rsidR="00AD54D9" w:rsidRPr="00536965" w:rsidRDefault="00B7079B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ze szkołami w celu pozyskania</w:t>
      </w:r>
      <w:r w:rsidR="0071562F">
        <w:rPr>
          <w:rFonts w:ascii="Times New Roman" w:hAnsi="Times New Roman"/>
        </w:rPr>
        <w:t xml:space="preserve"> danych dzieci, którym będą przypisane bilety miesięczne</w:t>
      </w:r>
      <w:r w:rsidR="00347EE2">
        <w:rPr>
          <w:rFonts w:ascii="Times New Roman" w:hAnsi="Times New Roman"/>
        </w:rPr>
        <w:t>;</w:t>
      </w:r>
    </w:p>
    <w:p w14:paraId="70A2E34B" w14:textId="2BEAC524" w:rsidR="0071562F" w:rsidRDefault="00347EE2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</w:t>
      </w:r>
      <w:r w:rsidR="00137314">
        <w:rPr>
          <w:rFonts w:ascii="Times New Roman" w:hAnsi="Times New Roman"/>
        </w:rPr>
        <w:t xml:space="preserve"> tras komunikacji gminnej w celu określenia zapotrzebowania miasta </w:t>
      </w:r>
      <w:r>
        <w:rPr>
          <w:rFonts w:ascii="Times New Roman" w:hAnsi="Times New Roman"/>
        </w:rPr>
        <w:br/>
      </w:r>
      <w:r w:rsidR="00137314">
        <w:rPr>
          <w:rFonts w:ascii="Times New Roman" w:hAnsi="Times New Roman"/>
        </w:rPr>
        <w:t xml:space="preserve">oraz sołectw na nowe przystanki komunikacyjne, wynikające z remontów dróg </w:t>
      </w:r>
      <w:r>
        <w:rPr>
          <w:rFonts w:ascii="Times New Roman" w:hAnsi="Times New Roman"/>
        </w:rPr>
        <w:br/>
      </w:r>
      <w:r w:rsidR="00137314">
        <w:rPr>
          <w:rFonts w:ascii="Times New Roman" w:hAnsi="Times New Roman"/>
        </w:rPr>
        <w:t>oraz rozwoju poszczególnych sołectw</w:t>
      </w:r>
      <w:r w:rsidR="0071562F">
        <w:rPr>
          <w:rFonts w:ascii="Times New Roman" w:hAnsi="Times New Roman"/>
        </w:rPr>
        <w:t xml:space="preserve"> wraz z projektowaniem nowego rozkłady jazdy na rok 2026;</w:t>
      </w:r>
    </w:p>
    <w:p w14:paraId="6013CE3B" w14:textId="6D97058C" w:rsidR="0071562F" w:rsidRDefault="0071562F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projektów uchwał dotyczących lokalizacji nowych przystanków komunikacyjnych na drogach: wojewódzkich</w:t>
      </w:r>
      <w:r w:rsidR="00B7079B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powiatowych</w:t>
      </w:r>
      <w:r w:rsidR="00B7079B">
        <w:rPr>
          <w:rFonts w:ascii="Times New Roman" w:hAnsi="Times New Roman"/>
        </w:rPr>
        <w:t>, wraz z pismami przewodnimi i załącznikami oraz przekazanie ich do przypisanych urzędów w celu konsultacji- przekazanie ich do MZK;</w:t>
      </w:r>
    </w:p>
    <w:p w14:paraId="7CE1D082" w14:textId="277DF1D1" w:rsidR="00B7079B" w:rsidRDefault="00B7079B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projektu uchwały dotyczącej lokalizacji nowych przystanków na drogach gminnych oraz lokalnych wraz z załącznikami i przekazanie ich do MZK;</w:t>
      </w:r>
    </w:p>
    <w:p w14:paraId="42F37841" w14:textId="40D86834" w:rsidR="00D100BC" w:rsidRPr="0071562F" w:rsidRDefault="00D100BC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Rozpoczęcie prac nad ułożeniem rozkładu jazdy na rok 2026;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5C125834" w14:textId="022920C9" w:rsidR="00B7079B" w:rsidRDefault="00B7079B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z sołtysami odnośnie planowa</w:t>
      </w:r>
      <w:r w:rsidR="00971AE7">
        <w:rPr>
          <w:rFonts w:ascii="Times New Roman" w:hAnsi="Times New Roman"/>
        </w:rPr>
        <w:t>nia</w:t>
      </w:r>
      <w:r>
        <w:rPr>
          <w:rFonts w:ascii="Times New Roman" w:hAnsi="Times New Roman"/>
        </w:rPr>
        <w:t xml:space="preserve"> rozkładu jazdy na 2026r.;</w:t>
      </w:r>
    </w:p>
    <w:p w14:paraId="23897D87" w14:textId="7D0869B6" w:rsidR="000B6E59" w:rsidRDefault="0071562F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Przekazanie skanów wniosków z funduszu sołeckiego do jednostek</w:t>
      </w:r>
      <w:r w:rsidR="00052399">
        <w:rPr>
          <w:rFonts w:ascii="Times New Roman" w:hAnsi="Times New Roman"/>
        </w:rPr>
        <w:t xml:space="preserve"> merytorycznych</w:t>
      </w:r>
      <w:r>
        <w:rPr>
          <w:rFonts w:ascii="Times New Roman" w:hAnsi="Times New Roman"/>
        </w:rPr>
        <w:t>, zgodnie z podziałem realizacji zadań</w:t>
      </w:r>
      <w:r w:rsidR="000B6E59">
        <w:rPr>
          <w:rFonts w:ascii="Times New Roman" w:hAnsi="Times New Roman"/>
        </w:rPr>
        <w:t>;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4D6B8B20" w14:textId="77777777" w:rsidR="00872769" w:rsidRDefault="00872769" w:rsidP="008C0832">
      <w:pPr>
        <w:shd w:val="clear" w:color="auto" w:fill="FFFFFF"/>
        <w:tabs>
          <w:tab w:val="left" w:pos="341"/>
        </w:tabs>
        <w:spacing w:after="0" w:line="276" w:lineRule="auto"/>
        <w:jc w:val="both"/>
        <w:rPr>
          <w:b/>
          <w:i/>
          <w:iCs/>
          <w:sz w:val="22"/>
          <w:szCs w:val="22"/>
        </w:rPr>
      </w:pPr>
    </w:p>
    <w:p w14:paraId="1325210B" w14:textId="77777777" w:rsidR="008C0832" w:rsidRDefault="008C0832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2399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732BE"/>
    <w:rsid w:val="002743A9"/>
    <w:rsid w:val="002773A4"/>
    <w:rsid w:val="002D7836"/>
    <w:rsid w:val="002E4FDA"/>
    <w:rsid w:val="002F375B"/>
    <w:rsid w:val="00321F07"/>
    <w:rsid w:val="00347EE2"/>
    <w:rsid w:val="0038171C"/>
    <w:rsid w:val="003A03BF"/>
    <w:rsid w:val="00425384"/>
    <w:rsid w:val="0049611F"/>
    <w:rsid w:val="00536965"/>
    <w:rsid w:val="00574D29"/>
    <w:rsid w:val="005A52C7"/>
    <w:rsid w:val="006456C1"/>
    <w:rsid w:val="00694F88"/>
    <w:rsid w:val="006D75E1"/>
    <w:rsid w:val="0071562F"/>
    <w:rsid w:val="00771475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971AE7"/>
    <w:rsid w:val="00A80E20"/>
    <w:rsid w:val="00A92203"/>
    <w:rsid w:val="00A975ED"/>
    <w:rsid w:val="00AD54D9"/>
    <w:rsid w:val="00B7079B"/>
    <w:rsid w:val="00B80C04"/>
    <w:rsid w:val="00B84467"/>
    <w:rsid w:val="00B9771F"/>
    <w:rsid w:val="00BE04D0"/>
    <w:rsid w:val="00C83D0A"/>
    <w:rsid w:val="00CF6478"/>
    <w:rsid w:val="00D100BC"/>
    <w:rsid w:val="00D1479F"/>
    <w:rsid w:val="00D33D23"/>
    <w:rsid w:val="00D700E0"/>
    <w:rsid w:val="00D70640"/>
    <w:rsid w:val="00D75B99"/>
    <w:rsid w:val="00E22EA3"/>
    <w:rsid w:val="00EA3D7D"/>
    <w:rsid w:val="00F05426"/>
    <w:rsid w:val="00F473BF"/>
    <w:rsid w:val="00F859ED"/>
    <w:rsid w:val="00F97630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Sylwia</cp:lastModifiedBy>
  <cp:revision>5</cp:revision>
  <cp:lastPrinted>2025-08-27T12:17:00Z</cp:lastPrinted>
  <dcterms:created xsi:type="dcterms:W3CDTF">2025-11-05T11:34:00Z</dcterms:created>
  <dcterms:modified xsi:type="dcterms:W3CDTF">2025-11-12T11:53:00Z</dcterms:modified>
</cp:coreProperties>
</file>