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297F" w14:textId="5F4F8859" w:rsidR="00D1768E" w:rsidRDefault="00D1768E" w:rsidP="00D176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Wydarzenia, rocznice, imprezy.</w:t>
      </w:r>
    </w:p>
    <w:p w14:paraId="1B09998F" w14:textId="77777777" w:rsidR="00115CE3" w:rsidRDefault="00115CE3" w:rsidP="00115CE3">
      <w:pPr>
        <w:jc w:val="both"/>
        <w:rPr>
          <w:rFonts w:ascii="Arial" w:hAnsi="Arial" w:cs="Arial"/>
          <w:b/>
          <w:bCs/>
        </w:rPr>
      </w:pPr>
    </w:p>
    <w:p w14:paraId="5A54B79F" w14:textId="77777777" w:rsidR="00115CE3" w:rsidRDefault="00115CE3" w:rsidP="00115CE3">
      <w:pPr>
        <w:jc w:val="both"/>
        <w:rPr>
          <w:rFonts w:ascii="Arial" w:hAnsi="Arial" w:cs="Arial"/>
          <w:b/>
          <w:bCs/>
        </w:rPr>
      </w:pPr>
    </w:p>
    <w:p w14:paraId="7F154332" w14:textId="77777777" w:rsidR="00115CE3" w:rsidRPr="009870D4" w:rsidRDefault="00115CE3" w:rsidP="00115CE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 września 2025 r. </w:t>
      </w:r>
      <w:r w:rsidRPr="009870D4">
        <w:rPr>
          <w:rFonts w:ascii="Arial" w:hAnsi="Arial" w:cs="Arial"/>
        </w:rPr>
        <w:t xml:space="preserve">– 86. rocznica bombardowania Sulejowa. Tegoroczne obchody najtragiczniejszej rocznicy w historii Sulejowa były przesiąknięte symboliką. Do jednej z ocalałych – Pani Haliny Migały dołączył Pan Józef Gaś, który w chwili bombardowania miasta miał 12 lat, czyli dokładnie tyle, ile obecnie ma towarzyszący pradziadkowi podczas czwartkowej uroczystości prawnuk Borys. </w:t>
      </w:r>
    </w:p>
    <w:p w14:paraId="74F5F70C" w14:textId="77777777" w:rsidR="00115CE3" w:rsidRDefault="00115CE3" w:rsidP="00115CE3">
      <w:pPr>
        <w:jc w:val="both"/>
        <w:rPr>
          <w:rFonts w:ascii="Arial" w:hAnsi="Arial" w:cs="Arial"/>
        </w:rPr>
      </w:pPr>
    </w:p>
    <w:p w14:paraId="1B136E8A" w14:textId="58FA173B" w:rsidR="00115CE3" w:rsidRDefault="00115CE3" w:rsidP="00115CE3">
      <w:pPr>
        <w:jc w:val="both"/>
        <w:rPr>
          <w:rFonts w:ascii="Arial" w:hAnsi="Arial" w:cs="Arial"/>
        </w:rPr>
      </w:pPr>
      <w:r w:rsidRPr="00C0511D">
        <w:rPr>
          <w:rFonts w:ascii="Arial" w:hAnsi="Arial" w:cs="Arial"/>
          <w:b/>
          <w:bCs/>
        </w:rPr>
        <w:t>5 września 2025 r.</w:t>
      </w:r>
      <w:r>
        <w:rPr>
          <w:rFonts w:ascii="Arial" w:hAnsi="Arial" w:cs="Arial"/>
        </w:rPr>
        <w:t xml:space="preserve"> - </w:t>
      </w:r>
      <w:r w:rsidRPr="00395C9E">
        <w:rPr>
          <w:rFonts w:ascii="Arial" w:hAnsi="Arial" w:cs="Arial"/>
        </w:rPr>
        <w:t>VI Krajowy Dzień Soi</w:t>
      </w:r>
      <w:r>
        <w:rPr>
          <w:rFonts w:ascii="Arial" w:hAnsi="Arial" w:cs="Arial"/>
        </w:rPr>
        <w:t xml:space="preserve"> w Stacji Doświadczalnej Oceny Odmian w Sulejowie, w którym uczestniczył między innymi Adam Nowak, </w:t>
      </w:r>
      <w:r w:rsidRPr="00115CE3">
        <w:rPr>
          <w:rFonts w:ascii="Arial" w:hAnsi="Arial" w:cs="Arial"/>
        </w:rPr>
        <w:t>wiceminister Rolnictwa i Rozwoju Wsi</w:t>
      </w:r>
      <w:r>
        <w:rPr>
          <w:rFonts w:ascii="Arial" w:hAnsi="Arial" w:cs="Arial"/>
        </w:rPr>
        <w:t xml:space="preserve"> (patronat Burmistrza Sulejowa)</w:t>
      </w:r>
      <w:r>
        <w:rPr>
          <w:rFonts w:ascii="Arial" w:hAnsi="Arial" w:cs="Arial"/>
        </w:rPr>
        <w:t>.</w:t>
      </w:r>
    </w:p>
    <w:p w14:paraId="53845C41" w14:textId="77777777" w:rsidR="00115CE3" w:rsidRDefault="00115CE3" w:rsidP="00115CE3">
      <w:pPr>
        <w:jc w:val="both"/>
        <w:rPr>
          <w:rFonts w:ascii="Arial" w:hAnsi="Arial" w:cs="Arial"/>
        </w:rPr>
      </w:pPr>
    </w:p>
    <w:p w14:paraId="17D40554" w14:textId="77777777" w:rsidR="00115CE3" w:rsidRPr="00C0511D" w:rsidRDefault="00115CE3" w:rsidP="00115CE3">
      <w:pPr>
        <w:jc w:val="both"/>
        <w:rPr>
          <w:rFonts w:ascii="Arial" w:hAnsi="Arial" w:cs="Arial"/>
        </w:rPr>
      </w:pPr>
      <w:r w:rsidRPr="00C0511D">
        <w:rPr>
          <w:rFonts w:ascii="Arial" w:hAnsi="Arial" w:cs="Arial"/>
          <w:b/>
          <w:bCs/>
        </w:rPr>
        <w:t>7 września 2025 r.</w:t>
      </w:r>
      <w:r>
        <w:rPr>
          <w:rFonts w:ascii="Arial" w:hAnsi="Arial" w:cs="Arial"/>
        </w:rPr>
        <w:t xml:space="preserve"> – Dożynki Gminno-Parafialne w </w:t>
      </w:r>
      <w:r w:rsidRPr="00C0511D">
        <w:rPr>
          <w:rFonts w:ascii="Arial" w:hAnsi="Arial" w:cs="Arial"/>
        </w:rPr>
        <w:t>Białej. Jeszcze długo będziemy je wspominać, ponieważ tego dnia to było jedno z najpiękniej przystrojonych miejsc w Polsce, ponieważ przed kilkudziesięcioma posesjami znajdowały się bardzo pomysłowe, zabawne i pracochłonne dekoracje.</w:t>
      </w:r>
    </w:p>
    <w:p w14:paraId="3BDD2794" w14:textId="77777777" w:rsidR="00115CE3" w:rsidRDefault="00115CE3" w:rsidP="00115CE3">
      <w:pPr>
        <w:jc w:val="both"/>
        <w:rPr>
          <w:rFonts w:ascii="Arial" w:hAnsi="Arial" w:cs="Arial"/>
        </w:rPr>
      </w:pPr>
    </w:p>
    <w:p w14:paraId="2E443E38" w14:textId="77777777" w:rsidR="00115CE3" w:rsidRDefault="00115CE3" w:rsidP="00115CE3">
      <w:pPr>
        <w:jc w:val="both"/>
        <w:rPr>
          <w:rFonts w:ascii="Arial" w:hAnsi="Arial" w:cs="Arial"/>
        </w:rPr>
      </w:pPr>
      <w:r w:rsidRPr="00C0511D">
        <w:rPr>
          <w:rFonts w:ascii="Arial" w:hAnsi="Arial" w:cs="Arial"/>
          <w:b/>
          <w:bCs/>
        </w:rPr>
        <w:t>13 września 2025 r.</w:t>
      </w:r>
      <w:r>
        <w:rPr>
          <w:rFonts w:ascii="Arial" w:hAnsi="Arial" w:cs="Arial"/>
        </w:rPr>
        <w:t xml:space="preserve"> – Trybunalski Maraton Sulejowski (figurowaliśmy jako współorganizator)</w:t>
      </w:r>
    </w:p>
    <w:p w14:paraId="0B13C1F0" w14:textId="77777777" w:rsidR="00115CE3" w:rsidRDefault="00115CE3" w:rsidP="00115CE3">
      <w:pPr>
        <w:jc w:val="both"/>
        <w:rPr>
          <w:rFonts w:ascii="Arial" w:hAnsi="Arial" w:cs="Arial"/>
        </w:rPr>
      </w:pPr>
    </w:p>
    <w:p w14:paraId="1003D4A1" w14:textId="77777777" w:rsidR="00115CE3" w:rsidRDefault="00115CE3" w:rsidP="00115CE3">
      <w:pPr>
        <w:jc w:val="both"/>
        <w:rPr>
          <w:rFonts w:ascii="Arial" w:hAnsi="Arial" w:cs="Arial"/>
        </w:rPr>
      </w:pPr>
      <w:r w:rsidRPr="00C0511D">
        <w:rPr>
          <w:rFonts w:ascii="Arial" w:hAnsi="Arial" w:cs="Arial"/>
          <w:b/>
          <w:bCs/>
        </w:rPr>
        <w:t>13 września 2025 r.</w:t>
      </w:r>
      <w:r>
        <w:rPr>
          <w:rFonts w:ascii="Arial" w:hAnsi="Arial" w:cs="Arial"/>
        </w:rPr>
        <w:t xml:space="preserve"> – II Strażacki spływ na byle czym (byliśmy partnerem tego charytatywnego wydarzenia)</w:t>
      </w:r>
    </w:p>
    <w:p w14:paraId="7E00E00E" w14:textId="77777777" w:rsidR="00115CE3" w:rsidRDefault="00115CE3" w:rsidP="00115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2A06270" w14:textId="77777777" w:rsidR="00115CE3" w:rsidRDefault="00115CE3" w:rsidP="00115CE3">
      <w:pPr>
        <w:jc w:val="both"/>
        <w:rPr>
          <w:rFonts w:ascii="Arial" w:hAnsi="Arial" w:cs="Arial"/>
        </w:rPr>
      </w:pPr>
      <w:r w:rsidRPr="00C0511D">
        <w:rPr>
          <w:rFonts w:ascii="Arial" w:hAnsi="Arial" w:cs="Arial"/>
          <w:b/>
          <w:bCs/>
        </w:rPr>
        <w:t>20 września 2025 r.</w:t>
      </w:r>
      <w:r>
        <w:rPr>
          <w:rFonts w:ascii="Arial" w:hAnsi="Arial" w:cs="Arial"/>
        </w:rPr>
        <w:t xml:space="preserve"> – Sprzątanie Pilicy i jej brzegów w Sulejowie w ramach akcji  pod hasłem „Pilica – Misja czysta rzeka”</w:t>
      </w:r>
    </w:p>
    <w:p w14:paraId="5DED2526" w14:textId="77777777" w:rsidR="00115CE3" w:rsidRDefault="00115CE3" w:rsidP="00115CE3">
      <w:pPr>
        <w:jc w:val="both"/>
        <w:rPr>
          <w:rFonts w:ascii="Arial" w:hAnsi="Arial" w:cs="Arial"/>
        </w:rPr>
      </w:pPr>
    </w:p>
    <w:p w14:paraId="63586309" w14:textId="77777777" w:rsidR="00D1768E" w:rsidRDefault="00D1768E" w:rsidP="00D1768E">
      <w:pPr>
        <w:jc w:val="both"/>
        <w:rPr>
          <w:rFonts w:ascii="Arial" w:hAnsi="Arial" w:cs="Arial"/>
          <w:b/>
          <w:bCs/>
        </w:rPr>
      </w:pPr>
    </w:p>
    <w:sectPr w:rsidR="00D17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8E"/>
    <w:rsid w:val="00115CE3"/>
    <w:rsid w:val="0016068B"/>
    <w:rsid w:val="0075050F"/>
    <w:rsid w:val="00D1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48C0"/>
  <w15:chartTrackingRefBased/>
  <w15:docId w15:val="{755C8515-422B-400E-A246-42E622B6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68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6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6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6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6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6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6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6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6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6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6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6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6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1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6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1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6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17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6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176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6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68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5C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Budny</dc:creator>
  <cp:keywords/>
  <dc:description/>
  <cp:lastModifiedBy>Kamil Budny</cp:lastModifiedBy>
  <cp:revision>2</cp:revision>
  <dcterms:created xsi:type="dcterms:W3CDTF">2025-09-26T19:26:00Z</dcterms:created>
  <dcterms:modified xsi:type="dcterms:W3CDTF">2025-09-26T19:26:00Z</dcterms:modified>
</cp:coreProperties>
</file>