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F8EF" w14:textId="77777777" w:rsidR="00A77B3E" w:rsidRPr="00780161" w:rsidRDefault="00000000" w:rsidP="00780161">
      <w:pPr>
        <w:jc w:val="center"/>
        <w:rPr>
          <w:rFonts w:ascii="Arial" w:hAnsi="Arial" w:cs="Arial"/>
          <w:b/>
          <w:caps/>
        </w:rPr>
      </w:pPr>
      <w:r w:rsidRPr="00780161">
        <w:rPr>
          <w:rFonts w:ascii="Arial" w:hAnsi="Arial" w:cs="Arial"/>
          <w:b/>
          <w:caps/>
        </w:rPr>
        <w:t>Uchwała nr XXV/206/2025</w:t>
      </w:r>
      <w:r w:rsidRPr="00780161">
        <w:rPr>
          <w:rFonts w:ascii="Arial" w:hAnsi="Arial" w:cs="Arial"/>
          <w:b/>
          <w:caps/>
        </w:rPr>
        <w:br/>
        <w:t>Rady Miejskiej w Sulejowie</w:t>
      </w:r>
    </w:p>
    <w:p w14:paraId="35F7AEE2" w14:textId="77777777" w:rsidR="00A77B3E" w:rsidRPr="00780161" w:rsidRDefault="00000000" w:rsidP="00780161">
      <w:pPr>
        <w:spacing w:before="280" w:after="280"/>
        <w:jc w:val="center"/>
        <w:rPr>
          <w:rFonts w:ascii="Arial" w:hAnsi="Arial" w:cs="Arial"/>
          <w:b/>
          <w:caps/>
        </w:rPr>
      </w:pPr>
      <w:r w:rsidRPr="00780161">
        <w:rPr>
          <w:rFonts w:ascii="Arial" w:hAnsi="Arial" w:cs="Arial"/>
        </w:rPr>
        <w:t>z dnia 2 września 2025 r.</w:t>
      </w:r>
    </w:p>
    <w:p w14:paraId="79FCF312" w14:textId="77777777" w:rsidR="00A77B3E" w:rsidRPr="00780161" w:rsidRDefault="00000000" w:rsidP="00780161">
      <w:pPr>
        <w:keepNext/>
        <w:spacing w:after="480"/>
        <w:jc w:val="center"/>
        <w:rPr>
          <w:rFonts w:ascii="Arial" w:hAnsi="Arial" w:cs="Arial"/>
        </w:rPr>
      </w:pPr>
      <w:r w:rsidRPr="00780161">
        <w:rPr>
          <w:rFonts w:ascii="Arial" w:hAnsi="Arial" w:cs="Arial"/>
          <w:b/>
        </w:rPr>
        <w:t>w sprawie przystąpienia do sporządzenia zmiany miejscowego planu zagospodarowania przestrzennego w zakresie trasy napowietrznej linii elektroenergetycznej 110 </w:t>
      </w:r>
      <w:proofErr w:type="spellStart"/>
      <w:r w:rsidRPr="00780161">
        <w:rPr>
          <w:rFonts w:ascii="Arial" w:hAnsi="Arial" w:cs="Arial"/>
          <w:b/>
        </w:rPr>
        <w:t>kV</w:t>
      </w:r>
      <w:proofErr w:type="spellEnd"/>
      <w:r w:rsidRPr="00780161">
        <w:rPr>
          <w:rFonts w:ascii="Arial" w:hAnsi="Arial" w:cs="Arial"/>
          <w:b/>
        </w:rPr>
        <w:t xml:space="preserve"> relacji Sławno – Sulejów dla obszaru położonego na gruntach obrębów geodezyjnych 14, 15, 16, 17, 19, 20 i 21, m. Sulejów</w:t>
      </w:r>
    </w:p>
    <w:p w14:paraId="7805EF53" w14:textId="77777777" w:rsidR="00A77B3E" w:rsidRPr="00780161" w:rsidRDefault="00000000" w:rsidP="00780161">
      <w:pPr>
        <w:keepLines/>
        <w:spacing w:before="120" w:after="120"/>
        <w:ind w:firstLine="227"/>
        <w:jc w:val="left"/>
        <w:rPr>
          <w:rFonts w:ascii="Arial" w:hAnsi="Arial" w:cs="Arial"/>
        </w:rPr>
      </w:pPr>
      <w:r w:rsidRPr="00780161">
        <w:rPr>
          <w:rFonts w:ascii="Arial" w:hAnsi="Arial" w:cs="Arial"/>
        </w:rPr>
        <w:t>Na podstawie art. 18 ust. 2 pkt 5 ustawy z dnia 8 marca 1990 r. o samorządzie gminnym (tj. Dz. U. z 2025 r. poz. 1153) oraz art. 14 ust. 1, w związku z art. 27 ustawy z dnia 27 marca 2003 r. o planowaniu i zagospodarowaniu przestrzennym (tj. Dz. U. z 2024 r. poz. 1130, zm. Dz.U. z 2024 r. poz. 1907, poz. 1940 oraz Dz.U. z 2025 r. poz. 527, poz. 680) uchwala się, co następuje:</w:t>
      </w:r>
    </w:p>
    <w:p w14:paraId="16BB31AD" w14:textId="77777777" w:rsidR="00A77B3E" w:rsidRPr="00780161" w:rsidRDefault="00000000" w:rsidP="00780161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780161">
        <w:rPr>
          <w:rFonts w:ascii="Arial" w:hAnsi="Arial" w:cs="Arial"/>
          <w:b/>
        </w:rPr>
        <w:t>§ 1. </w:t>
      </w:r>
      <w:r w:rsidRPr="00780161">
        <w:rPr>
          <w:rFonts w:ascii="Arial" w:hAnsi="Arial" w:cs="Arial"/>
        </w:rPr>
        <w:t>Przystępuje się do sporządzenia zmiany miejscowego planu zagospodarowania przestrzennego w zakresie trasy napowietrznej linii elektroenergetycznej 110 </w:t>
      </w:r>
      <w:proofErr w:type="spellStart"/>
      <w:r w:rsidRPr="00780161">
        <w:rPr>
          <w:rFonts w:ascii="Arial" w:hAnsi="Arial" w:cs="Arial"/>
        </w:rPr>
        <w:t>kV</w:t>
      </w:r>
      <w:proofErr w:type="spellEnd"/>
      <w:r w:rsidRPr="00780161">
        <w:rPr>
          <w:rFonts w:ascii="Arial" w:hAnsi="Arial" w:cs="Arial"/>
        </w:rPr>
        <w:t xml:space="preserve"> relacji Sławno – Sulejów dla obszaru położonego na gruntach obrębów geodezyjnych 14, 15, 16, 17, 19, 20 i 21, m. Sulejów, zatwierdzonego Uchwałą Nr LXVII/574/2023 Rady Miejskiej w Sulejowie z dnia 26 września 2023 r. w sprawie uchwalenia miejscowego planu zagospodarowania przestrzennego w zakresie trasy napowietrznej linii elektroenergetycznej 110 </w:t>
      </w:r>
      <w:proofErr w:type="spellStart"/>
      <w:r w:rsidRPr="00780161">
        <w:rPr>
          <w:rFonts w:ascii="Arial" w:hAnsi="Arial" w:cs="Arial"/>
        </w:rPr>
        <w:t>kV</w:t>
      </w:r>
      <w:proofErr w:type="spellEnd"/>
      <w:r w:rsidRPr="00780161">
        <w:rPr>
          <w:rFonts w:ascii="Arial" w:hAnsi="Arial" w:cs="Arial"/>
        </w:rPr>
        <w:t xml:space="preserve"> relacji Sławno – Sulejów dla obszaru położonego na gruntach obrębów geodezyjnych 14, 15, 16, 17, 19, 20 i 21, m. Sulejów, (Dziennik Urzędowy Województwa Łódzkiego poz. 8863 z dnia 27 października 2023 r.).</w:t>
      </w:r>
    </w:p>
    <w:p w14:paraId="266D6A54" w14:textId="77777777" w:rsidR="00A77B3E" w:rsidRPr="00780161" w:rsidRDefault="00000000" w:rsidP="00780161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780161">
        <w:rPr>
          <w:rFonts w:ascii="Arial" w:hAnsi="Arial" w:cs="Arial"/>
          <w:b/>
        </w:rPr>
        <w:t>§ 2. </w:t>
      </w:r>
      <w:r w:rsidRPr="00780161">
        <w:rPr>
          <w:rFonts w:ascii="Arial" w:hAnsi="Arial" w:cs="Arial"/>
        </w:rPr>
        <w:t>1. Przedmiotem zmiany, o której mowa w §1 będą zapisy tekstu planu dotyczące zwiększenia maksymalnej wysokości słupów linii elektroenergetycznej 110 </w:t>
      </w:r>
      <w:proofErr w:type="spellStart"/>
      <w:r w:rsidRPr="00780161">
        <w:rPr>
          <w:rFonts w:ascii="Arial" w:hAnsi="Arial" w:cs="Arial"/>
        </w:rPr>
        <w:t>kV</w:t>
      </w:r>
      <w:proofErr w:type="spellEnd"/>
      <w:r w:rsidRPr="00780161">
        <w:rPr>
          <w:rFonts w:ascii="Arial" w:hAnsi="Arial" w:cs="Arial"/>
        </w:rPr>
        <w:t xml:space="preserve"> oraz umożliwienia lokalizacji obiektów elektroenergetycznych związanych z włączeniem do projektowanej linii.</w:t>
      </w:r>
    </w:p>
    <w:p w14:paraId="4E94DFFF" w14:textId="77777777" w:rsidR="00A77B3E" w:rsidRPr="00780161" w:rsidRDefault="00000000" w:rsidP="00780161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780161">
        <w:rPr>
          <w:rFonts w:ascii="Arial" w:hAnsi="Arial" w:cs="Arial"/>
        </w:rPr>
        <w:t>2. </w:t>
      </w:r>
      <w:r w:rsidRPr="00780161">
        <w:rPr>
          <w:rFonts w:ascii="Arial" w:hAnsi="Arial" w:cs="Arial"/>
          <w:color w:val="000000"/>
          <w:u w:color="000000"/>
        </w:rPr>
        <w:t>Zmianie nie ulegnie rysunek planu - załącznik Nr 1 do Uchwały Nr LXVII/574/2023 Rady Miejskiej w Sulejowie z dnia 26 września 2023 r. w sprawie uchwalenia miejscowego planu zagospodarowania przestrzennego w zakresie trasy napowietrznej linii elektroenergetycznej 110 </w:t>
      </w:r>
      <w:proofErr w:type="spellStart"/>
      <w:r w:rsidRPr="00780161">
        <w:rPr>
          <w:rFonts w:ascii="Arial" w:hAnsi="Arial" w:cs="Arial"/>
          <w:color w:val="000000"/>
          <w:u w:color="000000"/>
        </w:rPr>
        <w:t>kV</w:t>
      </w:r>
      <w:proofErr w:type="spellEnd"/>
      <w:r w:rsidRPr="00780161">
        <w:rPr>
          <w:rFonts w:ascii="Arial" w:hAnsi="Arial" w:cs="Arial"/>
          <w:color w:val="000000"/>
          <w:u w:color="000000"/>
        </w:rPr>
        <w:t xml:space="preserve"> relacji Sławno – Sulejów dla obszaru położonego na gruntach obrębów geodezyjnych 14, 15, 16, 17, 19, 20 i 21, m. Sulejów.</w:t>
      </w:r>
    </w:p>
    <w:p w14:paraId="40621E6A" w14:textId="77777777" w:rsidR="00A77B3E" w:rsidRPr="00780161" w:rsidRDefault="00000000" w:rsidP="00780161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780161">
        <w:rPr>
          <w:rFonts w:ascii="Arial" w:hAnsi="Arial" w:cs="Arial"/>
          <w:b/>
        </w:rPr>
        <w:t>§ 3. </w:t>
      </w:r>
      <w:r w:rsidRPr="00780161">
        <w:rPr>
          <w:rFonts w:ascii="Arial" w:hAnsi="Arial" w:cs="Arial"/>
          <w:color w:val="000000"/>
          <w:u w:color="000000"/>
        </w:rPr>
        <w:t>Wykonanie uchwały powierza się Burmistrzowi Sulejowa.</w:t>
      </w:r>
    </w:p>
    <w:p w14:paraId="0F35AE1D" w14:textId="77777777" w:rsidR="00A77B3E" w:rsidRPr="00780161" w:rsidRDefault="00000000" w:rsidP="00780161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780161">
        <w:rPr>
          <w:rFonts w:ascii="Arial" w:hAnsi="Arial" w:cs="Arial"/>
          <w:b/>
        </w:rPr>
        <w:t>§ 4. </w:t>
      </w:r>
      <w:r w:rsidRPr="00780161">
        <w:rPr>
          <w:rFonts w:ascii="Arial" w:hAnsi="Arial" w:cs="Arial"/>
          <w:color w:val="000000"/>
          <w:u w:color="000000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BE7967" w:rsidRPr="00780161" w14:paraId="2D71A5B6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9654DB4" w14:textId="77777777" w:rsidR="00A77B3E" w:rsidRPr="00780161" w:rsidRDefault="00A77B3E" w:rsidP="00780161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E62AA96" w14:textId="77777777" w:rsidR="00A77B3E" w:rsidRPr="00780161" w:rsidRDefault="00000000" w:rsidP="00780161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780161">
              <w:rPr>
                <w:rFonts w:ascii="Arial" w:hAnsi="Arial" w:cs="Arial"/>
              </w:rPr>
              <w:t>Przewodniczący Rady Miejskiej w Sulejowie</w:t>
            </w:r>
          </w:p>
          <w:p w14:paraId="0A371F2D" w14:textId="77777777" w:rsidR="00BE7967" w:rsidRPr="00780161" w:rsidRDefault="00BE7967" w:rsidP="00780161">
            <w:pPr>
              <w:jc w:val="left"/>
              <w:rPr>
                <w:rFonts w:ascii="Arial" w:hAnsi="Arial" w:cs="Arial"/>
              </w:rPr>
            </w:pPr>
          </w:p>
          <w:p w14:paraId="7FB3BD49" w14:textId="77777777" w:rsidR="00BE7967" w:rsidRPr="00780161" w:rsidRDefault="00000000" w:rsidP="00780161">
            <w:pPr>
              <w:jc w:val="center"/>
              <w:rPr>
                <w:rFonts w:ascii="Arial" w:hAnsi="Arial" w:cs="Arial"/>
              </w:rPr>
            </w:pPr>
            <w:r w:rsidRPr="00780161">
              <w:rPr>
                <w:rFonts w:ascii="Arial" w:hAnsi="Arial" w:cs="Arial"/>
              </w:rPr>
              <w:t xml:space="preserve">Rafał </w:t>
            </w:r>
            <w:proofErr w:type="spellStart"/>
            <w:r w:rsidRPr="00780161">
              <w:rPr>
                <w:rFonts w:ascii="Arial" w:hAnsi="Arial" w:cs="Arial"/>
              </w:rPr>
              <w:t>Kulbat</w:t>
            </w:r>
            <w:proofErr w:type="spellEnd"/>
          </w:p>
        </w:tc>
      </w:tr>
    </w:tbl>
    <w:p w14:paraId="7BEF0B42" w14:textId="77777777" w:rsidR="00A77B3E" w:rsidRPr="00780161" w:rsidRDefault="00A77B3E" w:rsidP="00780161">
      <w:pPr>
        <w:jc w:val="left"/>
        <w:rPr>
          <w:rFonts w:ascii="Arial" w:hAnsi="Arial" w:cs="Arial"/>
          <w:color w:val="000000"/>
          <w:u w:color="000000"/>
        </w:rPr>
        <w:sectPr w:rsidR="00A77B3E" w:rsidRPr="00780161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1C8FE282" w14:textId="77777777" w:rsidR="00BE7967" w:rsidRPr="00780161" w:rsidRDefault="00BE7967" w:rsidP="00780161">
      <w:pPr>
        <w:jc w:val="left"/>
        <w:rPr>
          <w:rFonts w:ascii="Arial" w:hAnsi="Arial" w:cs="Arial"/>
          <w:szCs w:val="20"/>
        </w:rPr>
      </w:pPr>
    </w:p>
    <w:p w14:paraId="56F14EB2" w14:textId="77777777" w:rsidR="00BE7967" w:rsidRPr="00780161" w:rsidRDefault="00000000" w:rsidP="00780161">
      <w:pPr>
        <w:jc w:val="center"/>
        <w:rPr>
          <w:rFonts w:ascii="Arial" w:hAnsi="Arial" w:cs="Arial"/>
          <w:szCs w:val="20"/>
        </w:rPr>
      </w:pPr>
      <w:r w:rsidRPr="00780161">
        <w:rPr>
          <w:rFonts w:ascii="Arial" w:hAnsi="Arial" w:cs="Arial"/>
          <w:b/>
          <w:szCs w:val="20"/>
        </w:rPr>
        <w:t>Uzasadnienie</w:t>
      </w:r>
    </w:p>
    <w:p w14:paraId="0264E8B8" w14:textId="77777777" w:rsidR="00BE7967" w:rsidRPr="00780161" w:rsidRDefault="00000000" w:rsidP="00780161">
      <w:pPr>
        <w:spacing w:before="120" w:after="120"/>
        <w:ind w:firstLine="227"/>
        <w:jc w:val="left"/>
        <w:rPr>
          <w:rFonts w:ascii="Arial" w:hAnsi="Arial" w:cs="Arial"/>
          <w:szCs w:val="20"/>
        </w:rPr>
      </w:pPr>
      <w:r w:rsidRPr="00780161">
        <w:rPr>
          <w:rFonts w:ascii="Arial" w:hAnsi="Arial" w:cs="Arial"/>
          <w:szCs w:val="20"/>
        </w:rPr>
        <w:t>O przystąpieniu do sporządzenia miejscowego planu zagospodarowania przestrzennego, zgodnie z art. 14 ust. 1 ustawy z dnia 27 marca 2003 r. o planowaniu i zagospodarowaniu przestrzennym, rozstrzyga Rada Miejska w drodze uchwały. Uchwała Rady Miejskiej w Sulejowie o przystąpieniu do zmiany miejscowego planu zagospodarowania przestrzennego w zakresie trasy napowietrznej linii elektroenergetycznej 110 </w:t>
      </w:r>
      <w:proofErr w:type="spellStart"/>
      <w:r w:rsidRPr="00780161">
        <w:rPr>
          <w:rFonts w:ascii="Arial" w:hAnsi="Arial" w:cs="Arial"/>
          <w:szCs w:val="20"/>
        </w:rPr>
        <w:t>kV</w:t>
      </w:r>
      <w:proofErr w:type="spellEnd"/>
      <w:r w:rsidRPr="00780161">
        <w:rPr>
          <w:rFonts w:ascii="Arial" w:hAnsi="Arial" w:cs="Arial"/>
          <w:szCs w:val="20"/>
        </w:rPr>
        <w:t xml:space="preserve"> relacji Sławno – Sulejów dla obszaru położonego na gruntach obrębów geodezyjnych 14, 15, 16, 17, 19, 20 i 21, m. Sulejów dotyczy zmiany obowiązującego aktu planowania przestrzennego.</w:t>
      </w:r>
    </w:p>
    <w:p w14:paraId="74409D74" w14:textId="77777777" w:rsidR="00BE7967" w:rsidRPr="00780161" w:rsidRDefault="00000000" w:rsidP="00780161">
      <w:pPr>
        <w:spacing w:before="120" w:after="120"/>
        <w:ind w:firstLine="227"/>
        <w:jc w:val="left"/>
        <w:rPr>
          <w:rFonts w:ascii="Arial" w:hAnsi="Arial" w:cs="Arial"/>
          <w:szCs w:val="20"/>
        </w:rPr>
      </w:pPr>
      <w:r w:rsidRPr="00780161">
        <w:rPr>
          <w:rFonts w:ascii="Arial" w:hAnsi="Arial" w:cs="Arial"/>
          <w:szCs w:val="20"/>
        </w:rPr>
        <w:t>Obecnie dla obszarów położonych w obrębach geodezyjnych 14, 15, 16, 17, 19, 20 i 21,</w:t>
      </w:r>
      <w:r w:rsidRPr="00780161">
        <w:rPr>
          <w:rFonts w:ascii="Arial" w:hAnsi="Arial" w:cs="Arial"/>
          <w:szCs w:val="20"/>
        </w:rPr>
        <w:br/>
        <w:t>m. Sulejów obowiązuje miejscowy plan zagospodarowania przestrzennego zatwierdzony Uchwały Nr LXVII/574/2023 Rady Miejskiej w Sulejowie z dnia 26 września 2023 r. w sprawie uchwalenia miejscowego planu zagospodarowania przestrzennego w zakresie trasy napowietrznej linii elektroenergetycznej 110 </w:t>
      </w:r>
      <w:proofErr w:type="spellStart"/>
      <w:r w:rsidRPr="00780161">
        <w:rPr>
          <w:rFonts w:ascii="Arial" w:hAnsi="Arial" w:cs="Arial"/>
          <w:szCs w:val="20"/>
        </w:rPr>
        <w:t>kV</w:t>
      </w:r>
      <w:proofErr w:type="spellEnd"/>
      <w:r w:rsidRPr="00780161">
        <w:rPr>
          <w:rFonts w:ascii="Arial" w:hAnsi="Arial" w:cs="Arial"/>
          <w:szCs w:val="20"/>
        </w:rPr>
        <w:t xml:space="preserve"> relacji Sławno – Sulejów dla obszaru położonego na gruntach obrębów geodezyjnych 14, 15, 16, 17, 19, 20 i 21, m. Sulejów, Dziennik Urzędowy Województwa Łódzkiego poz. 8863 z dnia 27 października 2023 r.).</w:t>
      </w:r>
    </w:p>
    <w:p w14:paraId="6DE55756" w14:textId="77777777" w:rsidR="00BE7967" w:rsidRPr="00780161" w:rsidRDefault="00000000" w:rsidP="00780161">
      <w:pPr>
        <w:spacing w:before="120" w:after="120"/>
        <w:ind w:firstLine="227"/>
        <w:jc w:val="left"/>
        <w:rPr>
          <w:rFonts w:ascii="Arial" w:hAnsi="Arial" w:cs="Arial"/>
          <w:szCs w:val="20"/>
        </w:rPr>
      </w:pPr>
      <w:r w:rsidRPr="00780161">
        <w:rPr>
          <w:rFonts w:ascii="Arial" w:hAnsi="Arial" w:cs="Arial"/>
          <w:szCs w:val="20"/>
        </w:rPr>
        <w:t>W związku z zgłoszoną przez Inwestora – PGE Dystrybucja S. A. koniecznością zmiany założeń technologicznych projektowanej linii napowietrznej, w związku z uchwaleniem zmiany planu, w obowiązującym dokumencie ulegnie zmianie zapis dotyczący maksymalnej wysokości słupów linii elektroenergetycznej 110 </w:t>
      </w:r>
      <w:proofErr w:type="spellStart"/>
      <w:r w:rsidRPr="00780161">
        <w:rPr>
          <w:rFonts w:ascii="Arial" w:hAnsi="Arial" w:cs="Arial"/>
          <w:szCs w:val="20"/>
        </w:rPr>
        <w:t>kV</w:t>
      </w:r>
      <w:proofErr w:type="spellEnd"/>
      <w:r w:rsidRPr="00780161">
        <w:rPr>
          <w:rFonts w:ascii="Arial" w:hAnsi="Arial" w:cs="Arial"/>
          <w:szCs w:val="20"/>
        </w:rPr>
        <w:t>. Zmianie nie ulegnie rysunek planu - załącznik Nr 1 do Uchwały Nr LXVII/574/2023 Rady Miejskiej w Sulejowie z dnia 26 września 2023 r. w sprawie uchwalenia miejscowego planu zagospodarowania przestrzennego w zakresie trasy napowietrznej linii elektroenergetycznej 110 </w:t>
      </w:r>
      <w:proofErr w:type="spellStart"/>
      <w:r w:rsidRPr="00780161">
        <w:rPr>
          <w:rFonts w:ascii="Arial" w:hAnsi="Arial" w:cs="Arial"/>
          <w:szCs w:val="20"/>
        </w:rPr>
        <w:t>kV</w:t>
      </w:r>
      <w:proofErr w:type="spellEnd"/>
      <w:r w:rsidRPr="00780161">
        <w:rPr>
          <w:rFonts w:ascii="Arial" w:hAnsi="Arial" w:cs="Arial"/>
          <w:szCs w:val="20"/>
        </w:rPr>
        <w:t xml:space="preserve"> relacji Sławno – Sulejów dla obszaru położonego na gruntach obrębów geodezyjnych 14, 15, 16, 17, 19, 20 i 21, m. Sulejów.</w:t>
      </w:r>
    </w:p>
    <w:p w14:paraId="12547A40" w14:textId="77777777" w:rsidR="00BE7967" w:rsidRPr="00780161" w:rsidRDefault="00000000" w:rsidP="00780161">
      <w:pPr>
        <w:spacing w:before="120" w:after="120"/>
        <w:ind w:firstLine="227"/>
        <w:jc w:val="left"/>
        <w:rPr>
          <w:rFonts w:ascii="Arial" w:hAnsi="Arial" w:cs="Arial"/>
          <w:szCs w:val="20"/>
        </w:rPr>
      </w:pPr>
      <w:r w:rsidRPr="00780161">
        <w:rPr>
          <w:rFonts w:ascii="Arial" w:hAnsi="Arial" w:cs="Arial"/>
          <w:szCs w:val="20"/>
        </w:rPr>
        <w:t>W związku z powyższym przystąpienie do sporządzenia zmiany miejscowego planu zagospodarowania przestrzennego terenu wymienionego w uchwale uważa się za uzasadnione.</w:t>
      </w:r>
    </w:p>
    <w:sectPr w:rsidR="00BE7967" w:rsidRPr="00780161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62A82" w14:textId="77777777" w:rsidR="003C6DFC" w:rsidRDefault="003C6DFC">
      <w:r>
        <w:separator/>
      </w:r>
    </w:p>
  </w:endnote>
  <w:endnote w:type="continuationSeparator" w:id="0">
    <w:p w14:paraId="77F0F8A4" w14:textId="77777777" w:rsidR="003C6DFC" w:rsidRDefault="003C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E7967" w14:paraId="16C876A6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1AFAA60" w14:textId="77777777" w:rsidR="00BE796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C3699A09-32E4-4215-93FF-4EABE4F7FDEC.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B27F401" w14:textId="77777777" w:rsidR="00BE796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8016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37C7F32" w14:textId="77777777" w:rsidR="00BE7967" w:rsidRDefault="00BE796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E7967" w14:paraId="2A2B421B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9FE9555" w14:textId="77777777" w:rsidR="00BE796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C3699A09-32E4-4215-93FF-4EABE4F7FDEC.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6B3C8CD" w14:textId="77777777" w:rsidR="00BE796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8016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893D349" w14:textId="77777777" w:rsidR="00BE7967" w:rsidRDefault="00BE796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EBA23" w14:textId="77777777" w:rsidR="003C6DFC" w:rsidRDefault="003C6DFC">
      <w:r>
        <w:separator/>
      </w:r>
    </w:p>
  </w:footnote>
  <w:footnote w:type="continuationSeparator" w:id="0">
    <w:p w14:paraId="4D231955" w14:textId="77777777" w:rsidR="003C6DFC" w:rsidRDefault="003C6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A644C"/>
    <w:rsid w:val="003C6DFC"/>
    <w:rsid w:val="00780161"/>
    <w:rsid w:val="00A77B3E"/>
    <w:rsid w:val="00BE7967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EDF57"/>
  <w15:docId w15:val="{0D59056A-63E6-4609-9444-5EA6B49F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XXV/206/2025 z dnia 2 września 2025 r.</dc:title>
  <dc:subject>w sprawie przystąpienia do sporządzenia zmiany miejscowego planu zagospodarowania przestrzennego w^zakresie trasy napowietrznej linii elektroenergetycznej 110^kV relacji Sławno – Sulejów dla obszaru położonego na gruntach obrębów geodezyjnych 14, 15, 16, 17, 19, 20^i^21, m. Sulejów</dc:subject>
  <dc:creator>Martynka</dc:creator>
  <cp:lastModifiedBy>Martynka</cp:lastModifiedBy>
  <cp:revision>2</cp:revision>
  <dcterms:created xsi:type="dcterms:W3CDTF">2025-09-05T11:40:00Z</dcterms:created>
  <dcterms:modified xsi:type="dcterms:W3CDTF">2025-09-05T11:40:00Z</dcterms:modified>
  <cp:category>Akt prawny</cp:category>
</cp:coreProperties>
</file>