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53E95" w14:textId="77777777" w:rsidR="00A77B3E" w:rsidRPr="00615571" w:rsidRDefault="00000000">
      <w:pPr>
        <w:jc w:val="center"/>
        <w:rPr>
          <w:rFonts w:ascii="Arial" w:hAnsi="Arial" w:cs="Arial"/>
          <w:b/>
          <w:caps/>
          <w:sz w:val="24"/>
        </w:rPr>
      </w:pPr>
      <w:r w:rsidRPr="00615571">
        <w:rPr>
          <w:rFonts w:ascii="Arial" w:hAnsi="Arial" w:cs="Arial"/>
          <w:b/>
          <w:caps/>
          <w:sz w:val="24"/>
        </w:rPr>
        <w:t>Uchwała Nr XXIII/185/2025</w:t>
      </w:r>
      <w:r w:rsidRPr="00615571">
        <w:rPr>
          <w:rFonts w:ascii="Arial" w:hAnsi="Arial" w:cs="Arial"/>
          <w:b/>
          <w:caps/>
          <w:sz w:val="24"/>
        </w:rPr>
        <w:br/>
        <w:t>Rady Miejskiej w Sulejowie</w:t>
      </w:r>
    </w:p>
    <w:p w14:paraId="644EBB29" w14:textId="77777777" w:rsidR="00A77B3E" w:rsidRPr="00615571" w:rsidRDefault="00000000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615571">
        <w:rPr>
          <w:rFonts w:ascii="Arial" w:hAnsi="Arial" w:cs="Arial"/>
          <w:sz w:val="24"/>
        </w:rPr>
        <w:t>z dnia 23 czerwca 2025 r.</w:t>
      </w:r>
    </w:p>
    <w:p w14:paraId="3B6EF65A" w14:textId="77777777" w:rsidR="00A77B3E" w:rsidRPr="00615571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615571">
        <w:rPr>
          <w:rFonts w:ascii="Arial" w:hAnsi="Arial" w:cs="Arial"/>
          <w:b/>
          <w:sz w:val="24"/>
        </w:rPr>
        <w:t>w sprawie udzielenia Burmistrzowi Sulejowa wotum zaufania</w:t>
      </w:r>
    </w:p>
    <w:p w14:paraId="2AEDA819" w14:textId="77777777" w:rsidR="00A77B3E" w:rsidRPr="00615571" w:rsidRDefault="00000000">
      <w:pPr>
        <w:keepLines/>
        <w:spacing w:before="120" w:after="120"/>
        <w:ind w:firstLine="227"/>
        <w:rPr>
          <w:rFonts w:ascii="Arial" w:hAnsi="Arial" w:cs="Arial"/>
          <w:sz w:val="24"/>
        </w:rPr>
      </w:pPr>
      <w:r w:rsidRPr="00615571">
        <w:rPr>
          <w:rFonts w:ascii="Arial" w:hAnsi="Arial" w:cs="Arial"/>
          <w:sz w:val="24"/>
        </w:rPr>
        <w:t>Na podstawie art. 18 ust. 2 pkt 4a oraz art. 28aa ust. 9 ustawy z dnia 8 marca 1990 r. o samorządzie gminnym (</w:t>
      </w:r>
      <w:proofErr w:type="spellStart"/>
      <w:r w:rsidRPr="00615571">
        <w:rPr>
          <w:rFonts w:ascii="Arial" w:hAnsi="Arial" w:cs="Arial"/>
          <w:sz w:val="24"/>
        </w:rPr>
        <w:t>t.j</w:t>
      </w:r>
      <w:proofErr w:type="spellEnd"/>
      <w:r w:rsidRPr="00615571">
        <w:rPr>
          <w:rFonts w:ascii="Arial" w:hAnsi="Arial" w:cs="Arial"/>
          <w:sz w:val="24"/>
        </w:rPr>
        <w:t>. Dz. U. z 2024 r. poz. 1465, poz. 1572, poz. 1907, poz. 1940) Rada Miejska w Sulejowie uchwala, co następuje:</w:t>
      </w:r>
    </w:p>
    <w:p w14:paraId="7A5692E8" w14:textId="77777777" w:rsidR="00A77B3E" w:rsidRPr="00615571" w:rsidRDefault="00000000">
      <w:pPr>
        <w:keepLines/>
        <w:spacing w:before="120" w:after="120"/>
        <w:ind w:firstLine="340"/>
        <w:rPr>
          <w:rFonts w:ascii="Arial" w:hAnsi="Arial" w:cs="Arial"/>
          <w:sz w:val="24"/>
        </w:rPr>
      </w:pPr>
      <w:r w:rsidRPr="00615571">
        <w:rPr>
          <w:rFonts w:ascii="Arial" w:hAnsi="Arial" w:cs="Arial"/>
          <w:b/>
          <w:sz w:val="24"/>
        </w:rPr>
        <w:t>§ 1. </w:t>
      </w:r>
      <w:r w:rsidRPr="00615571">
        <w:rPr>
          <w:rFonts w:ascii="Arial" w:hAnsi="Arial" w:cs="Arial"/>
          <w:sz w:val="24"/>
        </w:rPr>
        <w:t>Po rozpatrzeniu Raportu o stanie Gminy Sulejów za 2024 rok i przeprowadzeniu nad nim debaty udziela się wotum zaufania Burmistrzowi Sulejowa.</w:t>
      </w:r>
    </w:p>
    <w:p w14:paraId="664EC797" w14:textId="77777777" w:rsidR="00A77B3E" w:rsidRPr="00615571" w:rsidRDefault="00000000">
      <w:pPr>
        <w:keepLines/>
        <w:spacing w:before="120" w:after="120"/>
        <w:ind w:firstLine="340"/>
        <w:rPr>
          <w:rFonts w:ascii="Arial" w:hAnsi="Arial" w:cs="Arial"/>
          <w:sz w:val="24"/>
        </w:rPr>
      </w:pPr>
      <w:r w:rsidRPr="00615571">
        <w:rPr>
          <w:rFonts w:ascii="Arial" w:hAnsi="Arial" w:cs="Arial"/>
          <w:b/>
          <w:sz w:val="24"/>
        </w:rPr>
        <w:t>§ 2. </w:t>
      </w:r>
      <w:r w:rsidRPr="00615571">
        <w:rPr>
          <w:rFonts w:ascii="Arial" w:hAnsi="Arial" w:cs="Arial"/>
          <w:sz w:val="24"/>
        </w:rP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6F37E7" w:rsidRPr="00615571" w14:paraId="26A9CD90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74BC8B0" w14:textId="77777777" w:rsidR="00A77B3E" w:rsidRPr="00615571" w:rsidRDefault="00A77B3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15F0A2A" w14:textId="77777777" w:rsidR="00A77B3E" w:rsidRPr="00615571" w:rsidRDefault="00000000">
            <w:pPr>
              <w:jc w:val="center"/>
              <w:rPr>
                <w:rFonts w:ascii="Arial" w:hAnsi="Arial" w:cs="Arial"/>
                <w:sz w:val="24"/>
              </w:rPr>
            </w:pPr>
            <w:r w:rsidRPr="00615571">
              <w:rPr>
                <w:rFonts w:ascii="Arial" w:hAnsi="Arial" w:cs="Arial"/>
                <w:sz w:val="24"/>
              </w:rPr>
              <w:t>Przewodniczący Rady Miejskiej w Sulejowie</w:t>
            </w:r>
          </w:p>
          <w:p w14:paraId="2615BB69" w14:textId="77777777" w:rsidR="006F37E7" w:rsidRPr="00615571" w:rsidRDefault="006F37E7">
            <w:pPr>
              <w:jc w:val="center"/>
              <w:rPr>
                <w:rFonts w:ascii="Arial" w:hAnsi="Arial" w:cs="Arial"/>
                <w:sz w:val="24"/>
              </w:rPr>
            </w:pPr>
          </w:p>
          <w:p w14:paraId="2AC36FEE" w14:textId="77777777" w:rsidR="006F37E7" w:rsidRPr="00615571" w:rsidRDefault="00000000">
            <w:pPr>
              <w:jc w:val="center"/>
              <w:rPr>
                <w:rFonts w:ascii="Arial" w:hAnsi="Arial" w:cs="Arial"/>
                <w:sz w:val="24"/>
              </w:rPr>
            </w:pPr>
            <w:r w:rsidRPr="00615571">
              <w:rPr>
                <w:rFonts w:ascii="Arial" w:hAnsi="Arial" w:cs="Arial"/>
                <w:sz w:val="24"/>
              </w:rPr>
              <w:t xml:space="preserve">Rafał </w:t>
            </w:r>
            <w:proofErr w:type="spellStart"/>
            <w:r w:rsidRPr="00615571">
              <w:rPr>
                <w:rFonts w:ascii="Arial" w:hAnsi="Arial" w:cs="Arial"/>
                <w:sz w:val="24"/>
              </w:rPr>
              <w:t>Kulbat</w:t>
            </w:r>
            <w:proofErr w:type="spellEnd"/>
          </w:p>
        </w:tc>
      </w:tr>
    </w:tbl>
    <w:p w14:paraId="5B3FC775" w14:textId="77777777" w:rsidR="00A77B3E" w:rsidRPr="00615571" w:rsidRDefault="00A77B3E">
      <w:pPr>
        <w:rPr>
          <w:rFonts w:ascii="Arial" w:hAnsi="Arial" w:cs="Arial"/>
          <w:sz w:val="24"/>
        </w:rPr>
        <w:sectPr w:rsidR="00A77B3E" w:rsidRPr="00615571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2B68DDBF" w14:textId="77777777" w:rsidR="006F37E7" w:rsidRPr="00615571" w:rsidRDefault="00000000" w:rsidP="00615571">
      <w:pPr>
        <w:jc w:val="center"/>
        <w:rPr>
          <w:rFonts w:ascii="Arial" w:hAnsi="Arial" w:cs="Arial"/>
          <w:sz w:val="24"/>
        </w:rPr>
      </w:pPr>
      <w:r w:rsidRPr="00615571">
        <w:rPr>
          <w:rFonts w:ascii="Arial" w:hAnsi="Arial" w:cs="Arial"/>
          <w:b/>
          <w:sz w:val="24"/>
        </w:rPr>
        <w:lastRenderedPageBreak/>
        <w:t>Uzasadnienie</w:t>
      </w:r>
    </w:p>
    <w:p w14:paraId="710FB197" w14:textId="77777777" w:rsidR="006F37E7" w:rsidRPr="00615571" w:rsidRDefault="00000000">
      <w:pPr>
        <w:spacing w:before="120" w:after="120"/>
        <w:ind w:firstLine="227"/>
        <w:rPr>
          <w:rFonts w:ascii="Arial" w:hAnsi="Arial" w:cs="Arial"/>
          <w:sz w:val="24"/>
        </w:rPr>
      </w:pPr>
      <w:r w:rsidRPr="00615571">
        <w:rPr>
          <w:rFonts w:ascii="Arial" w:hAnsi="Arial" w:cs="Arial"/>
          <w:sz w:val="24"/>
        </w:rPr>
        <w:t>Burmistrz Sulejowa przedstawił Radzie Miejskiej w Sulejowie w ustawowym terminie Raport o stanie Gminy Sulejów za 2024 rok, który obejmował podsumowanie działalności organu wykonawczego w roku poprzednim. W ramach debaty nad Raportem o stanie Gminy Sulejów za 2024 rok raport ten został opublikowany na stronie internetowej www.sulejow.biuletyn.net w celu zapoznania się z jego treścią przez radnych oraz mieszkańców Gminy Sulejów. Na ww. stronie została również opublikowana informacja o zasadach zgłaszania się mieszkańców do udziału w debacie nad Raportem o stanie Gminy Sulejów za 2024 rok oraz wzór zgłoszenia mieszkańca Gminy Sulejów do udziału w debacie nad raportem o stanie gminy. Wszystkie procedury przygotowania i przedstawienia dotyczące Raportu o stanie Gminy Sulejów za 2024 rok oraz debaty nad raportem o stanie gminy zostały wykonane z należytą starannością. Wobec powyższego podjęcie niniejszej uchwały jest uzasadnione.</w:t>
      </w:r>
    </w:p>
    <w:sectPr w:rsidR="006F37E7" w:rsidRPr="00615571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6435C" w14:textId="77777777" w:rsidR="0025135E" w:rsidRDefault="0025135E">
      <w:r>
        <w:separator/>
      </w:r>
    </w:p>
  </w:endnote>
  <w:endnote w:type="continuationSeparator" w:id="0">
    <w:p w14:paraId="1BF9425C" w14:textId="77777777" w:rsidR="0025135E" w:rsidRDefault="0025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F37E7" w14:paraId="1A45E235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54242AF" w14:textId="77777777" w:rsidR="006F37E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A7998956-55E3-44AB-B32F-18F2506A0363.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A04EEB2" w14:textId="77777777" w:rsidR="006F37E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1557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603BFEF" w14:textId="77777777" w:rsidR="006F37E7" w:rsidRDefault="006F37E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F37E7" w14:paraId="320DB845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B80FAF3" w14:textId="77777777" w:rsidR="006F37E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A7998956-55E3-44AB-B32F-18F2506A0363.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E281080" w14:textId="77777777" w:rsidR="006F37E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1557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3630AA1" w14:textId="77777777" w:rsidR="006F37E7" w:rsidRDefault="006F37E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A4A74" w14:textId="77777777" w:rsidR="0025135E" w:rsidRDefault="0025135E">
      <w:r>
        <w:separator/>
      </w:r>
    </w:p>
  </w:footnote>
  <w:footnote w:type="continuationSeparator" w:id="0">
    <w:p w14:paraId="11267A63" w14:textId="77777777" w:rsidR="0025135E" w:rsidRDefault="00251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5135E"/>
    <w:rsid w:val="00615571"/>
    <w:rsid w:val="006F37E7"/>
    <w:rsid w:val="00A77B3E"/>
    <w:rsid w:val="00CA2A55"/>
    <w:rsid w:val="00DD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74597"/>
  <w15:docId w15:val="{15EDD875-FA6A-4C78-9E7A-C4A91572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Sulejowie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XXIII/185/2025 z dnia 23 czerwca 2025 r.</dc:title>
  <dc:subject>w sprawie udzielenia Burmistrzowi Sulejowa wotum zaufania</dc:subject>
  <dc:creator>Martynka</dc:creator>
  <cp:lastModifiedBy>Martynka</cp:lastModifiedBy>
  <cp:revision>2</cp:revision>
  <dcterms:created xsi:type="dcterms:W3CDTF">2025-06-25T06:03:00Z</dcterms:created>
  <dcterms:modified xsi:type="dcterms:W3CDTF">2025-06-25T06:03:00Z</dcterms:modified>
  <cp:category>Akt prawny</cp:category>
</cp:coreProperties>
</file>