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B1E2" w14:textId="77777777" w:rsidR="00F569C5" w:rsidRPr="00EF7C91" w:rsidRDefault="00F569C5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Informacja międzysesyjna</w:t>
      </w:r>
    </w:p>
    <w:p w14:paraId="13EE2769" w14:textId="46ED922D" w:rsidR="00F569C5" w:rsidRPr="00EF7C91" w:rsidRDefault="00DC2A26" w:rsidP="005647F4">
      <w:pPr>
        <w:spacing w:after="0"/>
        <w:ind w:left="360" w:hanging="360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o</w:t>
      </w:r>
      <w:r w:rsidR="00F335D4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 </w:t>
      </w:r>
      <w:r w:rsidR="00B5071B">
        <w:rPr>
          <w:rFonts w:ascii="Times New Roman" w:hAnsi="Times New Roman" w:cs="Times New Roman"/>
          <w:kern w:val="0"/>
          <w:sz w:val="28"/>
          <w:szCs w:val="28"/>
          <w14:ligatures w14:val="none"/>
        </w:rPr>
        <w:t>19 marca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B04CA6"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037907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r w:rsidR="00B5071B">
        <w:rPr>
          <w:rFonts w:ascii="Times New Roman" w:hAnsi="Times New Roman" w:cs="Times New Roman"/>
          <w:kern w:val="0"/>
          <w:sz w:val="28"/>
          <w:szCs w:val="28"/>
          <w14:ligatures w14:val="none"/>
        </w:rPr>
        <w:t>23 kwietnia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F569C5" w:rsidRPr="00EF7C9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r.</w:t>
      </w:r>
    </w:p>
    <w:p w14:paraId="77B3D561" w14:textId="4A977595" w:rsidR="00F97847" w:rsidRDefault="00574EC7" w:rsidP="00B04CA6">
      <w:p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F7C91">
        <w:rPr>
          <w:rFonts w:ascii="Times New Roman" w:hAnsi="Times New Roman" w:cs="Times New Roman"/>
          <w:sz w:val="28"/>
          <w:szCs w:val="28"/>
        </w:rPr>
        <w:t xml:space="preserve">Referat Rozwoju i Funduszy </w:t>
      </w:r>
      <w:r w:rsidR="00674C04" w:rsidRPr="00EF7C91">
        <w:rPr>
          <w:rFonts w:ascii="Times New Roman" w:hAnsi="Times New Roman" w:cs="Times New Roman"/>
          <w:sz w:val="28"/>
          <w:szCs w:val="28"/>
        </w:rPr>
        <w:t>Zewnętrznych</w:t>
      </w:r>
    </w:p>
    <w:p w14:paraId="4C819FBE" w14:textId="77777777" w:rsidR="00B5071B" w:rsidRPr="00A373AE" w:rsidRDefault="00B5071B" w:rsidP="00A373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3F6541" w14:textId="05B01824" w:rsidR="00C701BC" w:rsidRDefault="00C701BC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 marca 2025 r. złożono wniosek rozliczający grant „Szkoła jutra” w ramach Krajowego Planu Odbudowy I Zwiększenia Odporności.</w:t>
      </w:r>
      <w:r w:rsidR="00BB55E1">
        <w:rPr>
          <w:rFonts w:ascii="Times New Roman" w:hAnsi="Times New Roman" w:cs="Times New Roman"/>
          <w:bCs/>
          <w:sz w:val="24"/>
          <w:szCs w:val="24"/>
        </w:rPr>
        <w:t xml:space="preserve"> Kwota wykorzystana w ramach dofinansowania wynosi 45 166,67 zł.</w:t>
      </w:r>
    </w:p>
    <w:p w14:paraId="4B23DFDD" w14:textId="788B3249" w:rsidR="00621A66" w:rsidRDefault="00621A66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marca 2025 r. podpisano z Samorządem Województwa Łódzkiego Umowę o objecie przedsięwzięcia </w:t>
      </w:r>
      <w:r w:rsidR="00DF4858">
        <w:rPr>
          <w:rFonts w:ascii="Times New Roman" w:hAnsi="Times New Roman" w:cs="Times New Roman"/>
          <w:bCs/>
          <w:sz w:val="24"/>
          <w:szCs w:val="24"/>
        </w:rPr>
        <w:t xml:space="preserve">PN.; „Inwestycje w zrównoważoną gospodarkę wodno-ściekową w gminie Sulejów” </w:t>
      </w:r>
      <w:r>
        <w:rPr>
          <w:rFonts w:ascii="Times New Roman" w:hAnsi="Times New Roman" w:cs="Times New Roman"/>
          <w:bCs/>
          <w:sz w:val="24"/>
          <w:szCs w:val="24"/>
        </w:rPr>
        <w:t>wsparciem bezzwrotnym z planu rozwojowego NR 007-KPOD.03.15-IW.17-0009/25</w:t>
      </w:r>
      <w:r w:rsidR="00DF4858">
        <w:rPr>
          <w:rFonts w:ascii="Times New Roman" w:hAnsi="Times New Roman" w:cs="Times New Roman"/>
          <w:bCs/>
          <w:sz w:val="24"/>
          <w:szCs w:val="24"/>
        </w:rPr>
        <w:t>. Pozyskana kwota dofinansowania wynosi 5 000 000,00 zł.</w:t>
      </w:r>
    </w:p>
    <w:p w14:paraId="6370475D" w14:textId="53B3B54E" w:rsidR="00A373AE" w:rsidRDefault="00A373AE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 marca 2025 r. złożono wniosek o udzielenie dofinansowania ze środków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Łodzi w ramach Programu Priorytetowego EKO Latarnia – Poprawa efektywności energetycznej systemów oświetlenia zewnętrznego – edycja 2025 na realizację zadania pn.: „Poprawa efektywności energetycznej systemów oświetlenia zewnętrznego na terenie Gminy </w:t>
      </w:r>
      <w:r w:rsidR="00AA2DDC">
        <w:rPr>
          <w:rFonts w:ascii="Times New Roman" w:hAnsi="Times New Roman" w:cs="Times New Roman"/>
          <w:bCs/>
          <w:sz w:val="24"/>
          <w:szCs w:val="24"/>
        </w:rPr>
        <w:t>Sulejów</w:t>
      </w:r>
      <w:r>
        <w:rPr>
          <w:rFonts w:ascii="Times New Roman" w:hAnsi="Times New Roman" w:cs="Times New Roman"/>
          <w:bCs/>
          <w:sz w:val="24"/>
          <w:szCs w:val="24"/>
        </w:rPr>
        <w:t>”. Wnioskow</w:t>
      </w:r>
      <w:r w:rsidR="00AA2DDC">
        <w:rPr>
          <w:rFonts w:ascii="Times New Roman" w:hAnsi="Times New Roman" w:cs="Times New Roman"/>
          <w:bCs/>
          <w:sz w:val="24"/>
          <w:szCs w:val="24"/>
        </w:rPr>
        <w:t>ana kwota dotacji wynosi 281 050,00 zł.</w:t>
      </w:r>
    </w:p>
    <w:p w14:paraId="7A105E0B" w14:textId="057B5935" w:rsidR="00621A66" w:rsidRDefault="00621A66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kwietnia 2025 r. </w:t>
      </w:r>
      <w:r w:rsidR="00DF4858">
        <w:rPr>
          <w:rFonts w:ascii="Times New Roman" w:hAnsi="Times New Roman" w:cs="Times New Roman"/>
          <w:bCs/>
          <w:sz w:val="24"/>
          <w:szCs w:val="24"/>
        </w:rPr>
        <w:t>złożono za pośrednictwem systemu CST Harmonogram płatności dotyczący realizacji projektu pn.: „</w:t>
      </w:r>
      <w:r w:rsidR="00DF4858" w:rsidRPr="00DF4858">
        <w:rPr>
          <w:rFonts w:ascii="Times New Roman" w:hAnsi="Times New Roman" w:cs="Times New Roman"/>
          <w:bCs/>
          <w:sz w:val="24"/>
          <w:szCs w:val="24"/>
        </w:rPr>
        <w:t>Inwestycje w zrównoważoną gospodarkę wodno-ściekową w gminie Sulejów”</w:t>
      </w:r>
      <w:r w:rsidR="00DF48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FC0A39" w14:textId="7C7A30AB" w:rsidR="00DF4858" w:rsidRDefault="00DF4858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kwietnia 2025 r. złożono za pośrednictwem systemu CST Wniosek o płatność za okres </w:t>
      </w:r>
      <w:r w:rsidR="0006341F"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 xml:space="preserve">03.03.2025 do 04.04.2025 r. </w:t>
      </w:r>
      <w:r w:rsidRPr="00DF4858">
        <w:rPr>
          <w:rFonts w:ascii="Times New Roman" w:hAnsi="Times New Roman" w:cs="Times New Roman"/>
          <w:bCs/>
          <w:sz w:val="24"/>
          <w:szCs w:val="24"/>
        </w:rPr>
        <w:t>dotyczący realizacji projektu pn.: „Inwestycje w zrównoważoną gospodarkę wodno-ściekową w gminie Sulejów”.</w:t>
      </w:r>
    </w:p>
    <w:p w14:paraId="126A8A88" w14:textId="238545C5" w:rsidR="00AA2DDC" w:rsidRDefault="00AD10A5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621A6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kwietnia 2025 r. złożono do Łódzkiego Urzędu Wojewódzkiego w Łodzi wniosek </w:t>
      </w:r>
      <w:r>
        <w:rPr>
          <w:rFonts w:ascii="Times New Roman" w:hAnsi="Times New Roman" w:cs="Times New Roman"/>
          <w:bCs/>
          <w:sz w:val="24"/>
          <w:szCs w:val="24"/>
        </w:rPr>
        <w:br/>
        <w:t>o dofinansowanie z rezerwy celowej ze środków budżetu państwa zadania pn.: „Budowa obiektu żłobka samorządowego i obiektu przedszkola w Uszczynie”. Wnioskowana kwota dotacji wynosi 2 776 744,50 zł i dotyczy budowy przedszkola.</w:t>
      </w:r>
    </w:p>
    <w:p w14:paraId="3D70DAA2" w14:textId="33F80A84" w:rsidR="000A780B" w:rsidRDefault="000A780B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 kwietnia 2025 r. Zarządzeniem Burmistrza powołano Komitet Rewitalizacji, który stanowi forum współpracy i dialogu interesariuszy rewitalizacji z organami Gminy Sulejów w sprawach dotyczących przygotowania, prowadzenia i oceny rewitalizacji.</w:t>
      </w:r>
    </w:p>
    <w:p w14:paraId="609D22F8" w14:textId="45CB4A2A" w:rsidR="00AD10A5" w:rsidRDefault="00AD10A5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 kwietnia 2025 r., na wezwanie Urzędu Marszałkowskiego Województwa Łódzkiego, uzupełniono i złożono wniosek o przyznanie pomocy finansowej w ramach projektu „Łódzkie dla klimatu na 2025 rok” na realizację zadania pn.: „Łódzkie dla klimatu – Zielony Sulejów”. Wnioskowana kwota dotacji wynosi 108 234,00 zł.</w:t>
      </w:r>
    </w:p>
    <w:p w14:paraId="10B34FAF" w14:textId="1F35F877" w:rsidR="00C5482D" w:rsidRDefault="00C5482D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 kwietnia 2025 r. podpisano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Łodzi Porozumienie ustalające zasady realizacji Programu Czyste Powietrze na terenie Gminy Sulejów w zakresie działań odnoszących się do pełnionej przez Gminę roli Operatora. Wspomniane Porozumienie umożliwia mieszkańcom uzyskanie podwyższonego i najwyższego poziomu dofinansowania.</w:t>
      </w:r>
    </w:p>
    <w:p w14:paraId="0416E88B" w14:textId="60F790AA" w:rsidR="00BB55E1" w:rsidRDefault="00BB55E1" w:rsidP="0079124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 kwietnia 2025 r., </w:t>
      </w:r>
      <w:r w:rsidRPr="00BB55E1">
        <w:rPr>
          <w:rFonts w:ascii="Times New Roman" w:hAnsi="Times New Roman" w:cs="Times New Roman"/>
          <w:bCs/>
          <w:sz w:val="24"/>
          <w:szCs w:val="24"/>
        </w:rPr>
        <w:t>na wezwanie Urzędu Marszałkowskiego Województwa Łódzkiego, uzupełniono i złożono wniosek o dofinansowanie projektu nr</w:t>
      </w:r>
      <w:r>
        <w:rPr>
          <w:rFonts w:ascii="Times New Roman" w:hAnsi="Times New Roman" w:cs="Times New Roman"/>
          <w:bCs/>
          <w:sz w:val="24"/>
          <w:szCs w:val="24"/>
        </w:rPr>
        <w:t xml:space="preserve"> FELD.02.01-IZ.00-0074/24, pn. „Poprawa efektywności energetycznej budynków użyteczności publicznej w gminie Sulejów”</w:t>
      </w:r>
      <w:r w:rsidR="00BF7047">
        <w:rPr>
          <w:rFonts w:ascii="Times New Roman" w:hAnsi="Times New Roman" w:cs="Times New Roman"/>
          <w:bCs/>
          <w:sz w:val="24"/>
          <w:szCs w:val="24"/>
        </w:rPr>
        <w:t>, złożony w ramach naboru nr FELD.02.01-IZ.00-001/24 Fundusze Europejskie dla Łódzkiego 2021-2021 Działanie FELD.02.01 Efektywność energetyczna</w:t>
      </w:r>
      <w:r w:rsidR="004331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F86FDF" w14:textId="77777777" w:rsidR="000A780B" w:rsidRDefault="00372F37" w:rsidP="003F5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780B">
        <w:rPr>
          <w:rFonts w:ascii="Times New Roman" w:hAnsi="Times New Roman" w:cs="Times New Roman"/>
          <w:bCs/>
          <w:sz w:val="24"/>
          <w:szCs w:val="24"/>
        </w:rPr>
        <w:t xml:space="preserve"> 11 kwietnia 2025 r. podpisano z </w:t>
      </w:r>
      <w:r w:rsidR="00787D77" w:rsidRPr="000A780B">
        <w:rPr>
          <w:rFonts w:ascii="Times New Roman" w:hAnsi="Times New Roman" w:cs="Times New Roman"/>
          <w:bCs/>
          <w:sz w:val="24"/>
          <w:szCs w:val="24"/>
        </w:rPr>
        <w:t xml:space="preserve">Wojewodą Łódzkim Umowę o udzielenie dofinansowania ze środków Rządowego Funduszu Rozwoju Dróg na zadanie pn.: „Rozbudowa drogi gminnej Nr 110405 E”. </w:t>
      </w:r>
    </w:p>
    <w:p w14:paraId="1A1B9038" w14:textId="76AA1B69" w:rsidR="000A780B" w:rsidRDefault="000A780B" w:rsidP="003F5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 kwietnia 2025 r. </w:t>
      </w:r>
      <w:r w:rsidR="0006341F">
        <w:rPr>
          <w:rFonts w:ascii="Times New Roman" w:hAnsi="Times New Roman" w:cs="Times New Roman"/>
          <w:bCs/>
          <w:sz w:val="24"/>
          <w:szCs w:val="24"/>
        </w:rPr>
        <w:t>Sejmik Województwa Łódzkiego udzielił pomocy finansowej w formie dotacji celowej na realizację zadania pn.: „Rozwój infrastruktury turystycznej w gminie Sulejów”. Przyznana kwota dotacji wynosi 80 000,00 zł.</w:t>
      </w:r>
    </w:p>
    <w:p w14:paraId="7A15C62B" w14:textId="2E787F80" w:rsidR="00433168" w:rsidRDefault="000A780B" w:rsidP="003F5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01BC" w:rsidRPr="000A780B">
        <w:rPr>
          <w:rFonts w:ascii="Times New Roman" w:hAnsi="Times New Roman" w:cs="Times New Roman"/>
          <w:bCs/>
          <w:sz w:val="24"/>
          <w:szCs w:val="24"/>
        </w:rPr>
        <w:t>22 kwietnia 2025 r., na wezwanie Urzędu Marszałkowskiego Województwa Łódzkiego, uzupełniono i złożono wniosek o dofinansowanie projektu nr FELD.05.02-IZ.00-0019/25, pn. „Przywrócenie funkcji społecznych i gospodarczych centrum osiedla Podklasztorze oraz rewitalizacja zabytkowego budynku Ochotniczej Straży Pożarnej w Sulejowie”, złożony w ramach naboru nr FELD.05.02-IZ.00-00</w:t>
      </w:r>
      <w:r w:rsidR="002E1B8A" w:rsidRPr="000A780B">
        <w:rPr>
          <w:rFonts w:ascii="Times New Roman" w:hAnsi="Times New Roman" w:cs="Times New Roman"/>
          <w:bCs/>
          <w:sz w:val="24"/>
          <w:szCs w:val="24"/>
        </w:rPr>
        <w:t>1</w:t>
      </w:r>
      <w:r w:rsidR="00C701BC" w:rsidRPr="000A780B">
        <w:rPr>
          <w:rFonts w:ascii="Times New Roman" w:hAnsi="Times New Roman" w:cs="Times New Roman"/>
          <w:bCs/>
          <w:sz w:val="24"/>
          <w:szCs w:val="24"/>
        </w:rPr>
        <w:t>/24 Fundusze Europejskie dla Łódzkiego 2021-2027</w:t>
      </w:r>
      <w:r w:rsidR="002E1B8A" w:rsidRPr="000A780B">
        <w:rPr>
          <w:rFonts w:ascii="Times New Roman" w:hAnsi="Times New Roman" w:cs="Times New Roman"/>
          <w:bCs/>
          <w:sz w:val="24"/>
          <w:szCs w:val="24"/>
        </w:rPr>
        <w:t xml:space="preserve"> Działanie FELD.05.02 Rewitalizacja obszarów miejskich</w:t>
      </w:r>
      <w:r w:rsidR="00C701BC" w:rsidRPr="000A78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38B8F0" w14:textId="115F3091" w:rsidR="0006341F" w:rsidRPr="000A780B" w:rsidRDefault="0006341F" w:rsidP="003F5B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Trwają przygotowania do opracowania „Raportu o stanie gminy za rok 2024”.</w:t>
      </w:r>
    </w:p>
    <w:p w14:paraId="00BC0F24" w14:textId="77777777" w:rsidR="00787D77" w:rsidRPr="00787D77" w:rsidRDefault="00433168" w:rsidP="00787D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Trwają przygotowania do aplikowania o środki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Łodzi w ramach programu „Ogólnopolski program finansowania usuwania wyrobów zawierających azbest”.</w:t>
      </w:r>
    </w:p>
    <w:p w14:paraId="452A1619" w14:textId="23B8B9C9" w:rsidR="00706FEE" w:rsidRPr="00787D77" w:rsidRDefault="00706FEE" w:rsidP="00787D7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D77">
        <w:rPr>
          <w:rFonts w:ascii="Times New Roman" w:hAnsi="Times New Roman" w:cs="Times New Roman"/>
          <w:color w:val="000000" w:themeColor="text1"/>
          <w:sz w:val="24"/>
          <w:szCs w:val="24"/>
        </w:rPr>
        <w:t>Trwają przygotowania do aplikowania o środki z Wojewódzkiego Funduszu Ochrony Środowiska i Gospodarki Wodnej w Łodzi w ramach programu „Wsparcie gospodarki ściekowej – edycja 2025”.</w:t>
      </w:r>
    </w:p>
    <w:p w14:paraId="76567B63" w14:textId="03C312E8" w:rsidR="008C6E5C" w:rsidRDefault="00020B2C" w:rsidP="008C6E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Trwają konsultacje w ramach Punktu Wsparcia dla organizacji pozarządowych</w:t>
      </w:r>
      <w:r w:rsidR="008576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6E5C" w:rsidRPr="008C6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A1B280" w14:textId="71DAEA2C" w:rsidR="008C6E5C" w:rsidRPr="003A09D9" w:rsidRDefault="008C6E5C" w:rsidP="008C6E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3A09D9">
        <w:rPr>
          <w:rFonts w:ascii="Times New Roman" w:hAnsi="Times New Roman" w:cs="Times New Roman"/>
          <w:color w:val="000000" w:themeColor="text1"/>
          <w:sz w:val="24"/>
          <w:szCs w:val="24"/>
        </w:rPr>
        <w:t>rwa obsługa wniosków złożonych w ramach programu „Czyste powietrze”.</w:t>
      </w:r>
    </w:p>
    <w:p w14:paraId="37D6765A" w14:textId="6EC88A42" w:rsidR="00020B2C" w:rsidRPr="001A2F3E" w:rsidRDefault="00020B2C" w:rsidP="001A2F3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0B2C" w:rsidRPr="001A2F3E" w:rsidSect="001F5DD9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6B24" w14:textId="77777777" w:rsidR="00957A94" w:rsidRDefault="00957A94" w:rsidP="00B65E4B">
      <w:pPr>
        <w:spacing w:after="0" w:line="240" w:lineRule="auto"/>
      </w:pPr>
      <w:r>
        <w:separator/>
      </w:r>
    </w:p>
  </w:endnote>
  <w:endnote w:type="continuationSeparator" w:id="0">
    <w:p w14:paraId="732AD882" w14:textId="77777777" w:rsidR="00957A94" w:rsidRDefault="00957A94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779C" w14:textId="77777777" w:rsidR="00957A94" w:rsidRDefault="00957A94" w:rsidP="00B65E4B">
      <w:pPr>
        <w:spacing w:after="0" w:line="240" w:lineRule="auto"/>
      </w:pPr>
      <w:r>
        <w:separator/>
      </w:r>
    </w:p>
  </w:footnote>
  <w:footnote w:type="continuationSeparator" w:id="0">
    <w:p w14:paraId="0E52C3A3" w14:textId="77777777" w:rsidR="00957A94" w:rsidRDefault="00957A94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433"/>
    <w:multiLevelType w:val="hybridMultilevel"/>
    <w:tmpl w:val="A2263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B2E"/>
    <w:multiLevelType w:val="hybridMultilevel"/>
    <w:tmpl w:val="6D8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476E"/>
    <w:multiLevelType w:val="hybridMultilevel"/>
    <w:tmpl w:val="1C569372"/>
    <w:lvl w:ilvl="0" w:tplc="F42A7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2C2"/>
    <w:multiLevelType w:val="hybridMultilevel"/>
    <w:tmpl w:val="938CF978"/>
    <w:lvl w:ilvl="0" w:tplc="0415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2DE7004"/>
    <w:multiLevelType w:val="hybridMultilevel"/>
    <w:tmpl w:val="F40AAAD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CC218B"/>
    <w:multiLevelType w:val="hybridMultilevel"/>
    <w:tmpl w:val="071630A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6067482"/>
    <w:multiLevelType w:val="hybridMultilevel"/>
    <w:tmpl w:val="EEB8C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31B1C"/>
    <w:multiLevelType w:val="hybridMultilevel"/>
    <w:tmpl w:val="F22E920E"/>
    <w:lvl w:ilvl="0" w:tplc="2924B16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A20793"/>
    <w:multiLevelType w:val="hybridMultilevel"/>
    <w:tmpl w:val="A8184846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1068"/>
    <w:multiLevelType w:val="hybridMultilevel"/>
    <w:tmpl w:val="69E88712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0CDA"/>
    <w:multiLevelType w:val="hybridMultilevel"/>
    <w:tmpl w:val="573E3BC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67EC1732"/>
    <w:multiLevelType w:val="hybridMultilevel"/>
    <w:tmpl w:val="17D23738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6897363C"/>
    <w:multiLevelType w:val="hybridMultilevel"/>
    <w:tmpl w:val="D666960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0"/>
  </w:num>
  <w:num w:numId="2" w16cid:durableId="1676689699">
    <w:abstractNumId w:val="14"/>
  </w:num>
  <w:num w:numId="3" w16cid:durableId="189806813">
    <w:abstractNumId w:val="1"/>
  </w:num>
  <w:num w:numId="4" w16cid:durableId="85226585">
    <w:abstractNumId w:val="11"/>
  </w:num>
  <w:num w:numId="5" w16cid:durableId="174854122">
    <w:abstractNumId w:val="8"/>
  </w:num>
  <w:num w:numId="6" w16cid:durableId="332873814">
    <w:abstractNumId w:val="12"/>
  </w:num>
  <w:num w:numId="7" w16cid:durableId="813989349">
    <w:abstractNumId w:val="6"/>
  </w:num>
  <w:num w:numId="8" w16cid:durableId="1913587774">
    <w:abstractNumId w:val="13"/>
  </w:num>
  <w:num w:numId="9" w16cid:durableId="275336734">
    <w:abstractNumId w:val="4"/>
  </w:num>
  <w:num w:numId="10" w16cid:durableId="1269464729">
    <w:abstractNumId w:val="0"/>
  </w:num>
  <w:num w:numId="11" w16cid:durableId="240722170">
    <w:abstractNumId w:val="9"/>
  </w:num>
  <w:num w:numId="12" w16cid:durableId="677583501">
    <w:abstractNumId w:val="5"/>
  </w:num>
  <w:num w:numId="13" w16cid:durableId="622426451">
    <w:abstractNumId w:val="2"/>
  </w:num>
  <w:num w:numId="14" w16cid:durableId="1689868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150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20B2C"/>
    <w:rsid w:val="00037907"/>
    <w:rsid w:val="000410F3"/>
    <w:rsid w:val="00046892"/>
    <w:rsid w:val="00055109"/>
    <w:rsid w:val="0006341F"/>
    <w:rsid w:val="00063468"/>
    <w:rsid w:val="000A1E10"/>
    <w:rsid w:val="000A780B"/>
    <w:rsid w:val="000B60BC"/>
    <w:rsid w:val="000D34C1"/>
    <w:rsid w:val="000D5E22"/>
    <w:rsid w:val="001027CF"/>
    <w:rsid w:val="00112D3C"/>
    <w:rsid w:val="00112EB2"/>
    <w:rsid w:val="00124D31"/>
    <w:rsid w:val="0014408F"/>
    <w:rsid w:val="001504F1"/>
    <w:rsid w:val="00151C76"/>
    <w:rsid w:val="00153116"/>
    <w:rsid w:val="001634D2"/>
    <w:rsid w:val="001730DC"/>
    <w:rsid w:val="0019653C"/>
    <w:rsid w:val="001A2F3E"/>
    <w:rsid w:val="001B0730"/>
    <w:rsid w:val="001C1528"/>
    <w:rsid w:val="001C22F2"/>
    <w:rsid w:val="001D263C"/>
    <w:rsid w:val="001D4691"/>
    <w:rsid w:val="001E391F"/>
    <w:rsid w:val="001F255B"/>
    <w:rsid w:val="001F5DD9"/>
    <w:rsid w:val="00207818"/>
    <w:rsid w:val="00222436"/>
    <w:rsid w:val="00236923"/>
    <w:rsid w:val="00237931"/>
    <w:rsid w:val="00243331"/>
    <w:rsid w:val="00247582"/>
    <w:rsid w:val="002562E9"/>
    <w:rsid w:val="002861F5"/>
    <w:rsid w:val="002E1B8A"/>
    <w:rsid w:val="00300F07"/>
    <w:rsid w:val="0031595F"/>
    <w:rsid w:val="00317EAC"/>
    <w:rsid w:val="0034186D"/>
    <w:rsid w:val="003469E8"/>
    <w:rsid w:val="00372F37"/>
    <w:rsid w:val="00373CEE"/>
    <w:rsid w:val="00374A77"/>
    <w:rsid w:val="00390AA8"/>
    <w:rsid w:val="00395E3A"/>
    <w:rsid w:val="0039772B"/>
    <w:rsid w:val="003A09D9"/>
    <w:rsid w:val="003A13AD"/>
    <w:rsid w:val="003C63F7"/>
    <w:rsid w:val="00406A8B"/>
    <w:rsid w:val="00416ED3"/>
    <w:rsid w:val="004255E9"/>
    <w:rsid w:val="00427E4D"/>
    <w:rsid w:val="00433168"/>
    <w:rsid w:val="00440D41"/>
    <w:rsid w:val="0044694B"/>
    <w:rsid w:val="0046393B"/>
    <w:rsid w:val="00476E03"/>
    <w:rsid w:val="004900A4"/>
    <w:rsid w:val="00490B0C"/>
    <w:rsid w:val="004A7432"/>
    <w:rsid w:val="004C2FB9"/>
    <w:rsid w:val="0050394E"/>
    <w:rsid w:val="00504F4F"/>
    <w:rsid w:val="00513066"/>
    <w:rsid w:val="00562545"/>
    <w:rsid w:val="00562E81"/>
    <w:rsid w:val="005647F4"/>
    <w:rsid w:val="00574EC7"/>
    <w:rsid w:val="0057732E"/>
    <w:rsid w:val="00586815"/>
    <w:rsid w:val="005A2488"/>
    <w:rsid w:val="005A609C"/>
    <w:rsid w:val="005A77C7"/>
    <w:rsid w:val="005D453B"/>
    <w:rsid w:val="005D57DE"/>
    <w:rsid w:val="005E52FB"/>
    <w:rsid w:val="005E5AEB"/>
    <w:rsid w:val="005E6591"/>
    <w:rsid w:val="005E754A"/>
    <w:rsid w:val="005F075B"/>
    <w:rsid w:val="005F38B2"/>
    <w:rsid w:val="00603034"/>
    <w:rsid w:val="00605458"/>
    <w:rsid w:val="00621A66"/>
    <w:rsid w:val="00633BCF"/>
    <w:rsid w:val="00644E4D"/>
    <w:rsid w:val="0064657D"/>
    <w:rsid w:val="0066167E"/>
    <w:rsid w:val="00671F82"/>
    <w:rsid w:val="00672BA3"/>
    <w:rsid w:val="00674C04"/>
    <w:rsid w:val="00681954"/>
    <w:rsid w:val="00684BA7"/>
    <w:rsid w:val="00687C28"/>
    <w:rsid w:val="00690F8D"/>
    <w:rsid w:val="0069278E"/>
    <w:rsid w:val="00693C48"/>
    <w:rsid w:val="006B0401"/>
    <w:rsid w:val="006B1B7A"/>
    <w:rsid w:val="006B52CE"/>
    <w:rsid w:val="006E4E6E"/>
    <w:rsid w:val="006E6DF9"/>
    <w:rsid w:val="006F1F83"/>
    <w:rsid w:val="00703553"/>
    <w:rsid w:val="00706FEE"/>
    <w:rsid w:val="00707B2E"/>
    <w:rsid w:val="00724966"/>
    <w:rsid w:val="0072674B"/>
    <w:rsid w:val="0073077B"/>
    <w:rsid w:val="007718D7"/>
    <w:rsid w:val="00776045"/>
    <w:rsid w:val="0078037F"/>
    <w:rsid w:val="00782D99"/>
    <w:rsid w:val="00787D77"/>
    <w:rsid w:val="007902C5"/>
    <w:rsid w:val="00791244"/>
    <w:rsid w:val="007C55B7"/>
    <w:rsid w:val="007D20AC"/>
    <w:rsid w:val="007D438E"/>
    <w:rsid w:val="007D7675"/>
    <w:rsid w:val="007E0D9A"/>
    <w:rsid w:val="007E4C46"/>
    <w:rsid w:val="007F39A6"/>
    <w:rsid w:val="00803CAE"/>
    <w:rsid w:val="00805ECB"/>
    <w:rsid w:val="00813D03"/>
    <w:rsid w:val="00814180"/>
    <w:rsid w:val="00814FBC"/>
    <w:rsid w:val="008270AF"/>
    <w:rsid w:val="00832725"/>
    <w:rsid w:val="00845C28"/>
    <w:rsid w:val="008576D2"/>
    <w:rsid w:val="00864833"/>
    <w:rsid w:val="008904FF"/>
    <w:rsid w:val="00890888"/>
    <w:rsid w:val="008A4DF2"/>
    <w:rsid w:val="008C5921"/>
    <w:rsid w:val="008C6E5C"/>
    <w:rsid w:val="008C7411"/>
    <w:rsid w:val="008D48C1"/>
    <w:rsid w:val="008E2BCC"/>
    <w:rsid w:val="00904257"/>
    <w:rsid w:val="00932493"/>
    <w:rsid w:val="00947485"/>
    <w:rsid w:val="00957A94"/>
    <w:rsid w:val="00966E55"/>
    <w:rsid w:val="0098731D"/>
    <w:rsid w:val="009A4A8B"/>
    <w:rsid w:val="009B54A3"/>
    <w:rsid w:val="009C1335"/>
    <w:rsid w:val="009C2FCE"/>
    <w:rsid w:val="009C4E02"/>
    <w:rsid w:val="009D4328"/>
    <w:rsid w:val="009D69ED"/>
    <w:rsid w:val="009D7952"/>
    <w:rsid w:val="009E2ABB"/>
    <w:rsid w:val="009E66E4"/>
    <w:rsid w:val="00A10058"/>
    <w:rsid w:val="00A10F48"/>
    <w:rsid w:val="00A24439"/>
    <w:rsid w:val="00A373AE"/>
    <w:rsid w:val="00A37649"/>
    <w:rsid w:val="00A6107E"/>
    <w:rsid w:val="00A709C0"/>
    <w:rsid w:val="00A82110"/>
    <w:rsid w:val="00A85CF8"/>
    <w:rsid w:val="00A863A1"/>
    <w:rsid w:val="00A92BC6"/>
    <w:rsid w:val="00AA2DDC"/>
    <w:rsid w:val="00AA4CC0"/>
    <w:rsid w:val="00AA713E"/>
    <w:rsid w:val="00AD10A5"/>
    <w:rsid w:val="00AD1E60"/>
    <w:rsid w:val="00AD283D"/>
    <w:rsid w:val="00AF0F6A"/>
    <w:rsid w:val="00AF2EB5"/>
    <w:rsid w:val="00B04CA6"/>
    <w:rsid w:val="00B07B5A"/>
    <w:rsid w:val="00B1338E"/>
    <w:rsid w:val="00B213E9"/>
    <w:rsid w:val="00B26F61"/>
    <w:rsid w:val="00B31251"/>
    <w:rsid w:val="00B470F0"/>
    <w:rsid w:val="00B506E8"/>
    <w:rsid w:val="00B5071B"/>
    <w:rsid w:val="00B65D92"/>
    <w:rsid w:val="00B65E4B"/>
    <w:rsid w:val="00B7396D"/>
    <w:rsid w:val="00B7605B"/>
    <w:rsid w:val="00B800AB"/>
    <w:rsid w:val="00B9238E"/>
    <w:rsid w:val="00BA014E"/>
    <w:rsid w:val="00BB1A0E"/>
    <w:rsid w:val="00BB55E1"/>
    <w:rsid w:val="00BD0986"/>
    <w:rsid w:val="00BE14F1"/>
    <w:rsid w:val="00BF0485"/>
    <w:rsid w:val="00BF7047"/>
    <w:rsid w:val="00C073E4"/>
    <w:rsid w:val="00C10329"/>
    <w:rsid w:val="00C1384B"/>
    <w:rsid w:val="00C265F3"/>
    <w:rsid w:val="00C5482D"/>
    <w:rsid w:val="00C60520"/>
    <w:rsid w:val="00C6598E"/>
    <w:rsid w:val="00C701BC"/>
    <w:rsid w:val="00C702A4"/>
    <w:rsid w:val="00C7750F"/>
    <w:rsid w:val="00C85BEA"/>
    <w:rsid w:val="00CA2159"/>
    <w:rsid w:val="00CB074C"/>
    <w:rsid w:val="00CD21DF"/>
    <w:rsid w:val="00CE0517"/>
    <w:rsid w:val="00D00FF1"/>
    <w:rsid w:val="00D02D00"/>
    <w:rsid w:val="00D0420B"/>
    <w:rsid w:val="00D049DB"/>
    <w:rsid w:val="00D07753"/>
    <w:rsid w:val="00D177DF"/>
    <w:rsid w:val="00D26EF7"/>
    <w:rsid w:val="00D32C9E"/>
    <w:rsid w:val="00D33144"/>
    <w:rsid w:val="00D44653"/>
    <w:rsid w:val="00D62422"/>
    <w:rsid w:val="00D636B5"/>
    <w:rsid w:val="00D67B56"/>
    <w:rsid w:val="00D73C75"/>
    <w:rsid w:val="00D8359A"/>
    <w:rsid w:val="00D91428"/>
    <w:rsid w:val="00D91FCB"/>
    <w:rsid w:val="00DA0FCD"/>
    <w:rsid w:val="00DA4ACC"/>
    <w:rsid w:val="00DB1A0A"/>
    <w:rsid w:val="00DC1A4F"/>
    <w:rsid w:val="00DC2391"/>
    <w:rsid w:val="00DC2A26"/>
    <w:rsid w:val="00DD27D1"/>
    <w:rsid w:val="00DD646F"/>
    <w:rsid w:val="00DE33CD"/>
    <w:rsid w:val="00DF4858"/>
    <w:rsid w:val="00DF56BF"/>
    <w:rsid w:val="00E254C0"/>
    <w:rsid w:val="00E36FFC"/>
    <w:rsid w:val="00E371B0"/>
    <w:rsid w:val="00E37961"/>
    <w:rsid w:val="00E40497"/>
    <w:rsid w:val="00E42E9A"/>
    <w:rsid w:val="00E50235"/>
    <w:rsid w:val="00E60C2A"/>
    <w:rsid w:val="00E6408C"/>
    <w:rsid w:val="00E902C1"/>
    <w:rsid w:val="00E97935"/>
    <w:rsid w:val="00EA1D9C"/>
    <w:rsid w:val="00EA35F4"/>
    <w:rsid w:val="00EB2135"/>
    <w:rsid w:val="00EC26BE"/>
    <w:rsid w:val="00ED1043"/>
    <w:rsid w:val="00EE24AD"/>
    <w:rsid w:val="00EE4C2F"/>
    <w:rsid w:val="00EE5944"/>
    <w:rsid w:val="00EF6483"/>
    <w:rsid w:val="00EF7C91"/>
    <w:rsid w:val="00F0014D"/>
    <w:rsid w:val="00F108B3"/>
    <w:rsid w:val="00F1436A"/>
    <w:rsid w:val="00F149D7"/>
    <w:rsid w:val="00F22BE8"/>
    <w:rsid w:val="00F23FF4"/>
    <w:rsid w:val="00F31FE1"/>
    <w:rsid w:val="00F335D4"/>
    <w:rsid w:val="00F52D84"/>
    <w:rsid w:val="00F569C5"/>
    <w:rsid w:val="00F574AE"/>
    <w:rsid w:val="00F71166"/>
    <w:rsid w:val="00F72B76"/>
    <w:rsid w:val="00F93118"/>
    <w:rsid w:val="00F97847"/>
    <w:rsid w:val="00FA02B7"/>
    <w:rsid w:val="00FA76B8"/>
    <w:rsid w:val="00FB7E56"/>
    <w:rsid w:val="00FC65CB"/>
    <w:rsid w:val="00FF1F50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5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5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Katarzyna Osuch</cp:lastModifiedBy>
  <cp:revision>15</cp:revision>
  <cp:lastPrinted>2025-04-23T12:28:00Z</cp:lastPrinted>
  <dcterms:created xsi:type="dcterms:W3CDTF">2024-12-10T11:19:00Z</dcterms:created>
  <dcterms:modified xsi:type="dcterms:W3CDTF">2025-04-23T10:35:00Z</dcterms:modified>
</cp:coreProperties>
</file>