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CDB" w:rsidRPr="00647A23" w:rsidRDefault="00962C36" w:rsidP="00211CD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47A23">
        <w:rPr>
          <w:rFonts w:ascii="Arial" w:hAnsi="Arial" w:cs="Arial"/>
          <w:sz w:val="24"/>
          <w:szCs w:val="24"/>
        </w:rPr>
        <w:t xml:space="preserve">Sulejów, dn. </w:t>
      </w:r>
      <w:r w:rsidR="0092412D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="00357D9B" w:rsidRPr="00647A23">
        <w:rPr>
          <w:rFonts w:ascii="Arial" w:hAnsi="Arial" w:cs="Arial"/>
          <w:sz w:val="24"/>
          <w:szCs w:val="24"/>
        </w:rPr>
        <w:t xml:space="preserve"> </w:t>
      </w:r>
      <w:r w:rsidR="0025359F" w:rsidRPr="00647A23">
        <w:rPr>
          <w:rFonts w:ascii="Arial" w:hAnsi="Arial" w:cs="Arial"/>
          <w:sz w:val="24"/>
          <w:szCs w:val="24"/>
        </w:rPr>
        <w:t>kwietnia</w:t>
      </w:r>
      <w:r w:rsidR="00211CDB" w:rsidRPr="00647A23">
        <w:rPr>
          <w:rFonts w:ascii="Arial" w:hAnsi="Arial" w:cs="Arial"/>
          <w:sz w:val="24"/>
          <w:szCs w:val="24"/>
        </w:rPr>
        <w:t xml:space="preserve"> 202</w:t>
      </w:r>
      <w:r w:rsidR="00301A7D" w:rsidRPr="00647A23">
        <w:rPr>
          <w:rFonts w:ascii="Arial" w:hAnsi="Arial" w:cs="Arial"/>
          <w:sz w:val="24"/>
          <w:szCs w:val="24"/>
        </w:rPr>
        <w:t>5</w:t>
      </w:r>
      <w:r w:rsidR="00211CDB" w:rsidRPr="00647A23">
        <w:rPr>
          <w:rFonts w:ascii="Arial" w:hAnsi="Arial" w:cs="Arial"/>
          <w:sz w:val="24"/>
          <w:szCs w:val="24"/>
        </w:rPr>
        <w:t xml:space="preserve"> r.</w:t>
      </w:r>
    </w:p>
    <w:p w:rsidR="007611D0" w:rsidRPr="00647A23" w:rsidRDefault="00211CDB" w:rsidP="00211CDB">
      <w:pPr>
        <w:spacing w:after="0"/>
        <w:ind w:left="5670"/>
        <w:rPr>
          <w:rFonts w:ascii="Arial" w:hAnsi="Arial" w:cs="Arial"/>
          <w:sz w:val="24"/>
          <w:szCs w:val="24"/>
        </w:rPr>
      </w:pPr>
      <w:r w:rsidRPr="00647A23">
        <w:rPr>
          <w:rFonts w:ascii="Arial" w:hAnsi="Arial" w:cs="Arial"/>
          <w:b/>
          <w:sz w:val="24"/>
          <w:szCs w:val="24"/>
        </w:rPr>
        <w:br/>
      </w:r>
      <w:r w:rsidRPr="00647A23">
        <w:rPr>
          <w:rFonts w:ascii="Arial" w:hAnsi="Arial" w:cs="Arial"/>
          <w:b/>
          <w:sz w:val="24"/>
          <w:szCs w:val="24"/>
        </w:rPr>
        <w:br/>
      </w:r>
      <w:r w:rsidR="007611D0" w:rsidRPr="00647A23">
        <w:rPr>
          <w:rFonts w:ascii="Arial" w:hAnsi="Arial" w:cs="Arial"/>
          <w:b/>
          <w:sz w:val="24"/>
          <w:szCs w:val="24"/>
        </w:rPr>
        <w:t>Urząd Miejski w Sulejowie</w:t>
      </w:r>
      <w:r w:rsidR="00645B0C" w:rsidRPr="00647A23">
        <w:rPr>
          <w:rFonts w:ascii="Arial" w:hAnsi="Arial" w:cs="Arial"/>
          <w:b/>
          <w:sz w:val="24"/>
          <w:szCs w:val="24"/>
        </w:rPr>
        <w:br/>
      </w:r>
      <w:r w:rsidR="007611D0" w:rsidRPr="00647A23">
        <w:rPr>
          <w:rFonts w:ascii="Arial" w:hAnsi="Arial" w:cs="Arial"/>
          <w:b/>
          <w:sz w:val="24"/>
          <w:szCs w:val="24"/>
        </w:rPr>
        <w:t>ul. Konecka 42</w:t>
      </w:r>
      <w:r w:rsidR="00645B0C" w:rsidRPr="00647A23">
        <w:rPr>
          <w:rFonts w:ascii="Arial" w:hAnsi="Arial" w:cs="Arial"/>
          <w:b/>
          <w:sz w:val="24"/>
          <w:szCs w:val="24"/>
        </w:rPr>
        <w:br/>
      </w:r>
      <w:r w:rsidR="007611D0" w:rsidRPr="00647A23">
        <w:rPr>
          <w:rFonts w:ascii="Arial" w:hAnsi="Arial" w:cs="Arial"/>
          <w:b/>
          <w:sz w:val="24"/>
          <w:szCs w:val="24"/>
        </w:rPr>
        <w:t>97-330 Sulejów</w:t>
      </w:r>
      <w:r w:rsidRPr="00647A23">
        <w:rPr>
          <w:rFonts w:ascii="Arial" w:hAnsi="Arial" w:cs="Arial"/>
          <w:b/>
          <w:sz w:val="24"/>
          <w:szCs w:val="24"/>
        </w:rPr>
        <w:br/>
      </w:r>
    </w:p>
    <w:p w:rsidR="00856047" w:rsidRPr="00856047" w:rsidRDefault="007611D0" w:rsidP="00856047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pl-PL"/>
        </w:rPr>
      </w:pPr>
      <w:r w:rsidRPr="00647A23">
        <w:rPr>
          <w:rFonts w:ascii="Arial" w:hAnsi="Arial" w:cs="Arial"/>
          <w:b/>
          <w:sz w:val="24"/>
          <w:szCs w:val="24"/>
        </w:rPr>
        <w:t xml:space="preserve">Działalność Miejskiej Biblioteki Publicznej w Sulejowie oraz Filii Bibliotecznych w </w:t>
      </w:r>
      <w:proofErr w:type="spellStart"/>
      <w:r w:rsidRPr="00647A23">
        <w:rPr>
          <w:rFonts w:ascii="Arial" w:hAnsi="Arial" w:cs="Arial"/>
          <w:b/>
          <w:sz w:val="24"/>
          <w:szCs w:val="24"/>
        </w:rPr>
        <w:t>Łęcznie</w:t>
      </w:r>
      <w:proofErr w:type="spellEnd"/>
      <w:r w:rsidRPr="00647A23">
        <w:rPr>
          <w:rFonts w:ascii="Arial" w:hAnsi="Arial" w:cs="Arial"/>
          <w:b/>
          <w:sz w:val="24"/>
          <w:szCs w:val="24"/>
        </w:rPr>
        <w:t>, Przygłowie i Uszczynie</w:t>
      </w:r>
      <w:r w:rsidR="00491FD7" w:rsidRPr="00647A23">
        <w:rPr>
          <w:rFonts w:ascii="Arial" w:hAnsi="Arial" w:cs="Arial"/>
          <w:b/>
          <w:sz w:val="24"/>
          <w:szCs w:val="24"/>
        </w:rPr>
        <w:t>.</w:t>
      </w:r>
      <w:r w:rsidR="00E66B31" w:rsidRPr="00647A23">
        <w:rPr>
          <w:rFonts w:ascii="Arial" w:hAnsi="Arial" w:cs="Arial"/>
          <w:b/>
          <w:sz w:val="24"/>
          <w:szCs w:val="24"/>
        </w:rPr>
        <w:br/>
      </w:r>
      <w:r w:rsidR="00E66B31" w:rsidRPr="00647A23">
        <w:rPr>
          <w:rFonts w:ascii="Arial" w:hAnsi="Arial" w:cs="Arial"/>
          <w:b/>
          <w:sz w:val="24"/>
          <w:szCs w:val="24"/>
        </w:rPr>
        <w:br/>
      </w:r>
      <w:r w:rsidRPr="00647A23">
        <w:rPr>
          <w:rFonts w:ascii="Arial" w:hAnsi="Arial" w:cs="Arial"/>
          <w:b/>
          <w:sz w:val="24"/>
          <w:szCs w:val="24"/>
        </w:rPr>
        <w:br/>
      </w:r>
      <w:r w:rsidRPr="00647A23">
        <w:rPr>
          <w:rFonts w:ascii="Arial" w:hAnsi="Arial" w:cs="Arial"/>
          <w:sz w:val="24"/>
          <w:szCs w:val="24"/>
        </w:rPr>
        <w:t xml:space="preserve">Najważniejsze działania oraz wydarzenia zorganizowane przez Miejską Bibliotekę Publiczną w Sulejowie wraz z filiami w okresie od </w:t>
      </w:r>
      <w:r w:rsidR="000B3D93" w:rsidRPr="00647A23">
        <w:rPr>
          <w:rFonts w:ascii="Arial" w:hAnsi="Arial" w:cs="Arial"/>
          <w:sz w:val="24"/>
          <w:szCs w:val="24"/>
        </w:rPr>
        <w:t>20 marca</w:t>
      </w:r>
      <w:r w:rsidR="00A156A8" w:rsidRPr="00647A23">
        <w:rPr>
          <w:rFonts w:ascii="Arial" w:hAnsi="Arial" w:cs="Arial"/>
          <w:sz w:val="24"/>
          <w:szCs w:val="24"/>
        </w:rPr>
        <w:t xml:space="preserve"> 202</w:t>
      </w:r>
      <w:r w:rsidR="000B3D93" w:rsidRPr="00647A23">
        <w:rPr>
          <w:rFonts w:ascii="Arial" w:hAnsi="Arial" w:cs="Arial"/>
          <w:sz w:val="24"/>
          <w:szCs w:val="24"/>
        </w:rPr>
        <w:t>5</w:t>
      </w:r>
      <w:r w:rsidR="00A156A8" w:rsidRPr="00647A23">
        <w:rPr>
          <w:rFonts w:ascii="Arial" w:hAnsi="Arial" w:cs="Arial"/>
          <w:sz w:val="24"/>
          <w:szCs w:val="24"/>
        </w:rPr>
        <w:t xml:space="preserve"> r. do </w:t>
      </w:r>
      <w:r w:rsidR="00A156A8" w:rsidRPr="00647A23">
        <w:rPr>
          <w:rFonts w:ascii="Arial" w:hAnsi="Arial" w:cs="Arial"/>
          <w:sz w:val="24"/>
          <w:szCs w:val="24"/>
        </w:rPr>
        <w:br/>
      </w:r>
      <w:r w:rsidR="00301A7D" w:rsidRPr="00647A23">
        <w:rPr>
          <w:rFonts w:ascii="Arial" w:hAnsi="Arial" w:cs="Arial"/>
          <w:sz w:val="24"/>
          <w:szCs w:val="24"/>
        </w:rPr>
        <w:t>2</w:t>
      </w:r>
      <w:r w:rsidR="000B3D93" w:rsidRPr="00647A23">
        <w:rPr>
          <w:rFonts w:ascii="Arial" w:hAnsi="Arial" w:cs="Arial"/>
          <w:sz w:val="24"/>
          <w:szCs w:val="24"/>
        </w:rPr>
        <w:t>2 kwietnia</w:t>
      </w:r>
      <w:r w:rsidRPr="00647A23">
        <w:rPr>
          <w:rFonts w:ascii="Arial" w:hAnsi="Arial" w:cs="Arial"/>
          <w:sz w:val="24"/>
          <w:szCs w:val="24"/>
        </w:rPr>
        <w:t xml:space="preserve"> 202</w:t>
      </w:r>
      <w:r w:rsidR="00301A7D" w:rsidRPr="00647A23">
        <w:rPr>
          <w:rFonts w:ascii="Arial" w:hAnsi="Arial" w:cs="Arial"/>
          <w:sz w:val="24"/>
          <w:szCs w:val="24"/>
        </w:rPr>
        <w:t>5</w:t>
      </w:r>
      <w:r w:rsidRPr="00647A23">
        <w:rPr>
          <w:rFonts w:ascii="Arial" w:hAnsi="Arial" w:cs="Arial"/>
          <w:sz w:val="24"/>
          <w:szCs w:val="24"/>
        </w:rPr>
        <w:t xml:space="preserve"> r :</w:t>
      </w:r>
      <w:r w:rsidRPr="00647A23">
        <w:rPr>
          <w:rFonts w:ascii="Arial" w:hAnsi="Arial" w:cs="Arial"/>
          <w:sz w:val="24"/>
          <w:szCs w:val="24"/>
        </w:rPr>
        <w:br/>
      </w:r>
      <w:r w:rsidR="00491FD7" w:rsidRPr="00647A23">
        <w:rPr>
          <w:rFonts w:ascii="Arial" w:hAnsi="Arial" w:cs="Arial"/>
          <w:sz w:val="24"/>
          <w:szCs w:val="24"/>
        </w:rPr>
        <w:br/>
      </w:r>
      <w:r w:rsidR="00491FD7" w:rsidRPr="00647A23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1. </w:t>
      </w:r>
      <w:r w:rsidRPr="00647A23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W okresie międzysesyjnym Miejską Bibliotekę Publiczną w Sulejowie oraz Filie Biblioteczne w </w:t>
      </w:r>
      <w:proofErr w:type="spellStart"/>
      <w:r w:rsidRPr="00647A23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Łęcznie</w:t>
      </w:r>
      <w:proofErr w:type="spellEnd"/>
      <w:r w:rsidRPr="00647A23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, Przygłowie i U</w:t>
      </w:r>
      <w:r w:rsidR="00962C36" w:rsidRPr="00647A23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szczynie odwiedziło łącznie</w:t>
      </w:r>
      <w:r w:rsidR="00962C36" w:rsidRPr="00266CD7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E97082" w:rsidRPr="00266CD7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1.1</w:t>
      </w:r>
      <w:r w:rsidR="00EC34D8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7</w:t>
      </w:r>
      <w:r w:rsidR="00E97082" w:rsidRPr="00266CD7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4</w:t>
      </w:r>
      <w:r w:rsidR="006943A8" w:rsidRPr="00266CD7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  </w:t>
      </w:r>
      <w:r w:rsidRPr="00647A23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osób</w:t>
      </w:r>
      <w:r w:rsidR="00962C36" w:rsidRPr="00647A23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, które wypożyczyły w sumie </w:t>
      </w:r>
      <w:r w:rsidR="00266CD7" w:rsidRPr="00266CD7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3.3</w:t>
      </w:r>
      <w:r w:rsidR="00EC34D8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69</w:t>
      </w:r>
      <w:r w:rsidR="00266CD7" w:rsidRPr="00266CD7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Pr="00266CD7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266CD7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książki</w:t>
      </w:r>
      <w:r w:rsidR="00962C36" w:rsidRPr="00647A23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. </w:t>
      </w:r>
      <w:r w:rsidR="006943A8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W placówkach zarejestrowało się</w:t>
      </w:r>
      <w:r w:rsidR="00962C36" w:rsidRPr="00647A23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266CD7" w:rsidRPr="00266CD7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1</w:t>
      </w:r>
      <w:r w:rsidR="00EC34D8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41</w:t>
      </w:r>
      <w:r w:rsidR="00266CD7" w:rsidRPr="00266CD7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 nowych </w:t>
      </w:r>
      <w:r w:rsidRPr="00647A23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czytelników.</w:t>
      </w:r>
      <w:r w:rsidRPr="00647A23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br/>
      </w:r>
      <w:r w:rsidRPr="00647A23">
        <w:rPr>
          <w:rFonts w:ascii="Arial" w:hAnsi="Arial" w:cs="Arial"/>
          <w:sz w:val="24"/>
          <w:szCs w:val="24"/>
        </w:rPr>
        <w:br/>
      </w:r>
      <w:r w:rsidR="002967FB" w:rsidRPr="00647A23">
        <w:rPr>
          <w:rFonts w:ascii="Arial" w:hAnsi="Arial" w:cs="Arial"/>
          <w:sz w:val="24"/>
          <w:szCs w:val="24"/>
        </w:rPr>
        <w:t>2</w:t>
      </w:r>
      <w:r w:rsidR="00491FD7" w:rsidRPr="00647A23">
        <w:rPr>
          <w:rFonts w:ascii="Arial" w:hAnsi="Arial" w:cs="Arial"/>
          <w:sz w:val="24"/>
          <w:szCs w:val="24"/>
        </w:rPr>
        <w:t xml:space="preserve">. </w:t>
      </w:r>
      <w:r w:rsidRPr="00647A23">
        <w:rPr>
          <w:rFonts w:ascii="Arial" w:hAnsi="Arial" w:cs="Arial"/>
          <w:sz w:val="24"/>
          <w:szCs w:val="24"/>
        </w:rPr>
        <w:t>Jak co miesiąc sulejowska książnica aktywowała</w:t>
      </w:r>
      <w:r w:rsidR="00865634" w:rsidRPr="00647A23">
        <w:rPr>
          <w:rFonts w:ascii="Arial" w:hAnsi="Arial" w:cs="Arial"/>
          <w:sz w:val="24"/>
          <w:szCs w:val="24"/>
        </w:rPr>
        <w:t xml:space="preserve"> kolejne darmowe kody </w:t>
      </w:r>
      <w:proofErr w:type="spellStart"/>
      <w:r w:rsidR="00865634" w:rsidRPr="00647A23">
        <w:rPr>
          <w:rFonts w:ascii="Arial" w:hAnsi="Arial" w:cs="Arial"/>
          <w:sz w:val="24"/>
          <w:szCs w:val="24"/>
        </w:rPr>
        <w:t>Legimi</w:t>
      </w:r>
      <w:proofErr w:type="spellEnd"/>
      <w:r w:rsidR="00865634" w:rsidRPr="00647A23">
        <w:rPr>
          <w:rFonts w:ascii="Arial" w:hAnsi="Arial" w:cs="Arial"/>
          <w:sz w:val="24"/>
          <w:szCs w:val="24"/>
        </w:rPr>
        <w:t xml:space="preserve"> do </w:t>
      </w:r>
      <w:r w:rsidRPr="00647A23">
        <w:rPr>
          <w:rFonts w:ascii="Arial" w:hAnsi="Arial" w:cs="Arial"/>
          <w:sz w:val="24"/>
          <w:szCs w:val="24"/>
          <w:shd w:val="clear" w:color="auto" w:fill="FFFFFF"/>
        </w:rPr>
        <w:t xml:space="preserve">nieograniczonego dostępu on-line do ponad 250. 000 książek (ebooków, audiobooków i </w:t>
      </w:r>
      <w:proofErr w:type="spellStart"/>
      <w:r w:rsidRPr="00647A23">
        <w:rPr>
          <w:rFonts w:ascii="Arial" w:hAnsi="Arial" w:cs="Arial"/>
          <w:sz w:val="24"/>
          <w:szCs w:val="24"/>
          <w:shd w:val="clear" w:color="auto" w:fill="FFFFFF"/>
        </w:rPr>
        <w:t>synchrobooków</w:t>
      </w:r>
      <w:proofErr w:type="spellEnd"/>
      <w:r w:rsidRPr="00647A23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) </w:t>
      </w:r>
      <w:r w:rsidRPr="00647A23">
        <w:rPr>
          <w:rFonts w:ascii="Arial" w:hAnsi="Arial" w:cs="Arial"/>
          <w:sz w:val="24"/>
          <w:szCs w:val="24"/>
          <w:shd w:val="clear" w:color="auto" w:fill="FFFFFF"/>
        </w:rPr>
        <w:t>dla swoich czytelników.</w:t>
      </w:r>
      <w:r w:rsidRPr="00647A23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647A23">
        <w:rPr>
          <w:rFonts w:ascii="Arial" w:hAnsi="Arial" w:cs="Arial"/>
          <w:sz w:val="24"/>
          <w:szCs w:val="24"/>
          <w:shd w:val="clear" w:color="auto" w:fill="FFFFFF"/>
        </w:rPr>
        <w:br/>
      </w:r>
      <w:r w:rsidR="002967FB" w:rsidRPr="00647A23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491FD7" w:rsidRPr="00647A23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BC492D" w:rsidRPr="00647A23">
        <w:rPr>
          <w:rFonts w:ascii="Arial" w:hAnsi="Arial" w:cs="Arial"/>
          <w:sz w:val="24"/>
          <w:szCs w:val="24"/>
          <w:shd w:val="clear" w:color="auto" w:fill="FFFFFF"/>
        </w:rPr>
        <w:t xml:space="preserve">Kolejnych </w:t>
      </w:r>
      <w:r w:rsidR="006E4120" w:rsidRPr="006E4120">
        <w:rPr>
          <w:rFonts w:ascii="Arial" w:hAnsi="Arial" w:cs="Arial"/>
          <w:sz w:val="24"/>
          <w:szCs w:val="24"/>
          <w:shd w:val="clear" w:color="auto" w:fill="FFFFFF"/>
        </w:rPr>
        <w:t>3</w:t>
      </w:r>
      <w:r w:rsidRPr="00647A23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Pr="00647A23">
        <w:rPr>
          <w:rFonts w:ascii="Arial" w:hAnsi="Arial" w:cs="Arial"/>
          <w:sz w:val="24"/>
          <w:szCs w:val="24"/>
          <w:shd w:val="clear" w:color="auto" w:fill="FFFFFF"/>
        </w:rPr>
        <w:t>najmłodszych czytelników dołączyło do grona uczestników projektu Mała Książka –Wielki Człowiek – największego w Polsce programu promującego czytelnictwo wśród dzieci.</w:t>
      </w:r>
      <w:r w:rsidR="00647A23" w:rsidRPr="00647A23">
        <w:rPr>
          <w:rFonts w:ascii="Arial" w:hAnsi="Arial" w:cs="Arial"/>
          <w:sz w:val="24"/>
          <w:szCs w:val="24"/>
          <w:shd w:val="clear" w:color="auto" w:fill="FFFFFF"/>
        </w:rPr>
        <w:br/>
      </w:r>
      <w:r w:rsidR="00647A23" w:rsidRPr="00647A23">
        <w:rPr>
          <w:rFonts w:ascii="Arial" w:hAnsi="Arial" w:cs="Arial"/>
          <w:sz w:val="24"/>
          <w:szCs w:val="24"/>
          <w:shd w:val="clear" w:color="auto" w:fill="FFFFFF"/>
        </w:rPr>
        <w:br/>
      </w:r>
      <w:r w:rsidR="007C1694" w:rsidRPr="00647A23">
        <w:rPr>
          <w:rFonts w:ascii="Arial" w:hAnsi="Arial" w:cs="Arial"/>
          <w:sz w:val="24"/>
          <w:szCs w:val="24"/>
          <w:shd w:val="clear" w:color="auto" w:fill="FFFFFF"/>
        </w:rPr>
        <w:t xml:space="preserve">4. 21 marca Miejska Biblioteka Publiczna w Sulejowie wraz z filiami oraz Miejskim Ośrodkiem Kultury w Sulejowie zorganizowała </w:t>
      </w:r>
      <w:r w:rsidR="007C1694" w:rsidRPr="00647A23">
        <w:rPr>
          <w:rFonts w:ascii="Arial" w:hAnsi="Arial" w:cs="Arial"/>
          <w:spacing w:val="2"/>
          <w:sz w:val="24"/>
          <w:szCs w:val="24"/>
          <w:shd w:val="clear" w:color="auto" w:fill="FFFFFF"/>
        </w:rPr>
        <w:t>benefis twórczości Pani Marii Antosik-Markiewicz, poetki, której wiersze od lat wzbogacają literacki pejzaż naszego regionu.</w:t>
      </w:r>
      <w:r w:rsidR="00631E4A">
        <w:rPr>
          <w:rFonts w:ascii="Arial" w:hAnsi="Arial" w:cs="Arial"/>
          <w:spacing w:val="2"/>
          <w:sz w:val="24"/>
          <w:szCs w:val="24"/>
          <w:shd w:val="clear" w:color="auto" w:fill="FFFFFF"/>
        </w:rPr>
        <w:br/>
      </w:r>
      <w:r w:rsidR="00631E4A">
        <w:rPr>
          <w:rFonts w:ascii="Arial" w:hAnsi="Arial" w:cs="Arial"/>
          <w:spacing w:val="2"/>
          <w:sz w:val="24"/>
          <w:szCs w:val="24"/>
          <w:shd w:val="clear" w:color="auto" w:fill="FFFFFF"/>
        </w:rPr>
        <w:br/>
        <w:t>5. W marcu Filia Biblioteczna w Uszczynie nagrodziła pierwszych uczestników, którzy zakończyli wyzwanie czytelnicze z Narodowego Programu Rozwoju Czytelnictwa „Wieża wyzwań czytelniczych”.</w:t>
      </w:r>
      <w:r w:rsidR="00647A23" w:rsidRPr="00647A23">
        <w:rPr>
          <w:rFonts w:ascii="Arial" w:hAnsi="Arial" w:cs="Arial"/>
          <w:spacing w:val="2"/>
          <w:sz w:val="24"/>
          <w:szCs w:val="24"/>
          <w:shd w:val="clear" w:color="auto" w:fill="FFFFFF"/>
        </w:rPr>
        <w:br/>
      </w:r>
      <w:r w:rsidRPr="00647A23">
        <w:rPr>
          <w:rFonts w:ascii="Arial" w:hAnsi="Arial" w:cs="Arial"/>
          <w:sz w:val="24"/>
          <w:szCs w:val="24"/>
          <w:shd w:val="clear" w:color="auto" w:fill="FFFFFF"/>
        </w:rPr>
        <w:br/>
      </w:r>
      <w:r w:rsidR="00631E4A">
        <w:rPr>
          <w:rFonts w:ascii="Arial" w:hAnsi="Arial" w:cs="Arial"/>
          <w:sz w:val="24"/>
          <w:szCs w:val="24"/>
          <w:shd w:val="clear" w:color="auto" w:fill="FFFFFF"/>
        </w:rPr>
        <w:t>6</w:t>
      </w:r>
      <w:r w:rsidR="007C1694" w:rsidRPr="00647A23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B66BBD" w:rsidRPr="00647A23">
        <w:rPr>
          <w:rFonts w:ascii="Arial" w:hAnsi="Arial" w:cs="Arial"/>
          <w:sz w:val="24"/>
          <w:szCs w:val="24"/>
          <w:shd w:val="clear" w:color="auto" w:fill="FFFFFF"/>
        </w:rPr>
        <w:t xml:space="preserve">21 marca Filia Biblioteczna w Przygłowie przeprowadziła </w:t>
      </w:r>
      <w:r w:rsidR="00B66BBD" w:rsidRPr="00647A2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dla grupy </w:t>
      </w:r>
      <w:r w:rsidR="007A2CAE">
        <w:rPr>
          <w:rFonts w:ascii="Arial" w:hAnsi="Arial" w:cs="Arial"/>
          <w:spacing w:val="2"/>
          <w:sz w:val="24"/>
          <w:szCs w:val="24"/>
          <w:shd w:val="clear" w:color="auto" w:fill="FFFFFF"/>
        </w:rPr>
        <w:t>czterolatków z </w:t>
      </w:r>
      <w:r w:rsidR="00B66BBD" w:rsidRPr="00647A23">
        <w:rPr>
          <w:rFonts w:ascii="Arial" w:hAnsi="Arial" w:cs="Arial"/>
          <w:spacing w:val="2"/>
          <w:sz w:val="24"/>
          <w:szCs w:val="24"/>
          <w:shd w:val="clear" w:color="auto" w:fill="FFFFFF"/>
        </w:rPr>
        <w:t>Niepublicznego Przedszkola „Uśmi</w:t>
      </w:r>
      <w:r w:rsidR="007A2CAE">
        <w:rPr>
          <w:rFonts w:ascii="Arial" w:hAnsi="Arial" w:cs="Arial"/>
          <w:spacing w:val="2"/>
          <w:sz w:val="24"/>
          <w:szCs w:val="24"/>
          <w:shd w:val="clear" w:color="auto" w:fill="FFFFFF"/>
        </w:rPr>
        <w:t>ech Dziecka” we Włodzimierzowie,</w:t>
      </w:r>
      <w:r w:rsidR="00B66BBD" w:rsidRPr="00647A2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="007A2CAE" w:rsidRPr="00647A23">
        <w:rPr>
          <w:rFonts w:ascii="Arial" w:hAnsi="Arial" w:cs="Arial"/>
          <w:sz w:val="24"/>
          <w:szCs w:val="24"/>
          <w:shd w:val="clear" w:color="auto" w:fill="FFFFFF"/>
        </w:rPr>
        <w:t>zajęcia pn. „</w:t>
      </w:r>
      <w:r w:rsidR="007A2CAE" w:rsidRPr="00647A23">
        <w:rPr>
          <w:rFonts w:ascii="Arial" w:hAnsi="Arial" w:cs="Arial"/>
          <w:spacing w:val="2"/>
          <w:sz w:val="24"/>
          <w:szCs w:val="24"/>
          <w:shd w:val="clear" w:color="auto" w:fill="FFFFFF"/>
        </w:rPr>
        <w:t>Poeci dla najmłodszych”</w:t>
      </w:r>
      <w:r w:rsidR="007A2CAE">
        <w:rPr>
          <w:rFonts w:ascii="Arial" w:hAnsi="Arial" w:cs="Arial"/>
          <w:spacing w:val="2"/>
          <w:sz w:val="24"/>
          <w:szCs w:val="24"/>
          <w:shd w:val="clear" w:color="auto" w:fill="FFFFFF"/>
        </w:rPr>
        <w:t>.</w:t>
      </w:r>
      <w:r w:rsidR="00647A23" w:rsidRPr="00647A23">
        <w:rPr>
          <w:rFonts w:ascii="Arial" w:hAnsi="Arial" w:cs="Arial"/>
          <w:spacing w:val="2"/>
          <w:sz w:val="24"/>
          <w:szCs w:val="24"/>
          <w:shd w:val="clear" w:color="auto" w:fill="FFFFFF"/>
        </w:rPr>
        <w:br/>
      </w:r>
      <w:r w:rsidR="00647A23" w:rsidRPr="00647A23">
        <w:rPr>
          <w:rFonts w:ascii="Arial" w:hAnsi="Arial" w:cs="Arial"/>
          <w:spacing w:val="2"/>
          <w:sz w:val="24"/>
          <w:szCs w:val="24"/>
          <w:shd w:val="clear" w:color="auto" w:fill="FFFFFF"/>
        </w:rPr>
        <w:br/>
      </w:r>
      <w:r w:rsidR="00631E4A">
        <w:rPr>
          <w:rFonts w:ascii="Arial" w:hAnsi="Arial" w:cs="Arial"/>
          <w:spacing w:val="2"/>
          <w:sz w:val="24"/>
          <w:szCs w:val="24"/>
          <w:shd w:val="clear" w:color="auto" w:fill="FFFFFF"/>
        </w:rPr>
        <w:t>7</w:t>
      </w:r>
      <w:r w:rsidR="00856047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. </w:t>
      </w:r>
      <w:r w:rsidR="00827B3A">
        <w:rPr>
          <w:rFonts w:ascii="Arial" w:hAnsi="Arial" w:cs="Arial"/>
          <w:spacing w:val="2"/>
          <w:sz w:val="24"/>
          <w:szCs w:val="24"/>
          <w:shd w:val="clear" w:color="auto" w:fill="FFFFFF"/>
        </w:rPr>
        <w:t>28 marca w Miejskiej B</w:t>
      </w:r>
      <w:r w:rsidR="007C1694" w:rsidRPr="00647A23">
        <w:rPr>
          <w:rFonts w:ascii="Arial" w:hAnsi="Arial" w:cs="Arial"/>
          <w:spacing w:val="2"/>
          <w:sz w:val="24"/>
          <w:szCs w:val="24"/>
          <w:shd w:val="clear" w:color="auto" w:fill="FFFFFF"/>
        </w:rPr>
        <w:t>ibliotece Publicznej</w:t>
      </w:r>
      <w:r w:rsidR="00827B3A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w Sulejowie</w:t>
      </w:r>
      <w:r w:rsidR="007C1694" w:rsidRPr="00647A2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został rozstrzygnięty gminny konkurs plastyczny „Wiosna wokół nas”, na który wpłynęło 120 prac plastycznych. Konkurs został </w:t>
      </w:r>
      <w:r w:rsidR="00576880" w:rsidRPr="00647A23">
        <w:rPr>
          <w:rFonts w:ascii="Arial" w:hAnsi="Arial" w:cs="Arial"/>
          <w:spacing w:val="2"/>
          <w:sz w:val="24"/>
          <w:szCs w:val="24"/>
          <w:shd w:val="clear" w:color="auto" w:fill="FFFFFF"/>
        </w:rPr>
        <w:t>zorganizowany</w:t>
      </w:r>
      <w:r w:rsidR="007C1694" w:rsidRPr="00647A2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we współpracy </w:t>
      </w:r>
      <w:r w:rsidR="00576880" w:rsidRPr="00647A23">
        <w:rPr>
          <w:rFonts w:ascii="Arial" w:hAnsi="Arial" w:cs="Arial"/>
          <w:spacing w:val="2"/>
          <w:sz w:val="24"/>
          <w:szCs w:val="24"/>
          <w:shd w:val="clear" w:color="auto" w:fill="FFFFFF"/>
        </w:rPr>
        <w:t>z filiami bibliotecznymi.</w:t>
      </w:r>
      <w:r w:rsidR="00647A23" w:rsidRPr="00647A23">
        <w:rPr>
          <w:rFonts w:ascii="Arial" w:hAnsi="Arial" w:cs="Arial"/>
          <w:spacing w:val="2"/>
          <w:sz w:val="24"/>
          <w:szCs w:val="24"/>
          <w:shd w:val="clear" w:color="auto" w:fill="FFFFFF"/>
        </w:rPr>
        <w:br/>
      </w:r>
      <w:r w:rsidR="00647A23" w:rsidRPr="00647A23">
        <w:rPr>
          <w:rFonts w:ascii="Arial" w:hAnsi="Arial" w:cs="Arial"/>
          <w:spacing w:val="2"/>
          <w:sz w:val="24"/>
          <w:szCs w:val="24"/>
          <w:shd w:val="clear" w:color="auto" w:fill="FFFFFF"/>
        </w:rPr>
        <w:lastRenderedPageBreak/>
        <w:br/>
      </w:r>
      <w:r w:rsidR="00631E4A">
        <w:rPr>
          <w:rFonts w:ascii="Arial" w:hAnsi="Arial" w:cs="Arial"/>
          <w:spacing w:val="2"/>
          <w:sz w:val="24"/>
          <w:szCs w:val="24"/>
          <w:shd w:val="clear" w:color="auto" w:fill="FFFFFF"/>
        </w:rPr>
        <w:t>8</w:t>
      </w:r>
      <w:r w:rsidR="00856047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. </w:t>
      </w:r>
      <w:r w:rsidR="00576880" w:rsidRPr="00647A23">
        <w:rPr>
          <w:rFonts w:ascii="Arial" w:hAnsi="Arial" w:cs="Arial"/>
          <w:spacing w:val="2"/>
          <w:sz w:val="24"/>
          <w:szCs w:val="24"/>
          <w:shd w:val="clear" w:color="auto" w:fill="FFFFFF"/>
        </w:rPr>
        <w:t>2 kwietnia bibliotekarz z Mi</w:t>
      </w:r>
      <w:r w:rsidR="00647A23" w:rsidRPr="00647A2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ejskiej Biblioteki Publicznej przeprowadził zajęcia dla grupy </w:t>
      </w:r>
      <w:r w:rsidR="007C1694" w:rsidRPr="00647A23">
        <w:rPr>
          <w:rFonts w:ascii="Arial" w:hAnsi="Arial" w:cs="Arial"/>
          <w:spacing w:val="2"/>
          <w:sz w:val="24"/>
          <w:szCs w:val="24"/>
          <w:shd w:val="clear" w:color="auto" w:fill="FFFFFF"/>
        </w:rPr>
        <w:t>dzieci</w:t>
      </w:r>
      <w:r w:rsidR="00647A23" w:rsidRPr="00647A2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z Samorządowego Przedszkola w Sulejowie. </w:t>
      </w:r>
      <w:r w:rsidR="007C1694" w:rsidRPr="00647A23">
        <w:rPr>
          <w:rFonts w:ascii="Arial" w:hAnsi="Arial" w:cs="Arial"/>
          <w:spacing w:val="2"/>
          <w:sz w:val="24"/>
          <w:szCs w:val="24"/>
          <w:shd w:val="clear" w:color="auto" w:fill="FFFFFF"/>
        </w:rPr>
        <w:t>Był</w:t>
      </w:r>
      <w:r w:rsidR="00647A23" w:rsidRPr="00647A23">
        <w:rPr>
          <w:rFonts w:ascii="Arial" w:hAnsi="Arial" w:cs="Arial"/>
          <w:spacing w:val="2"/>
          <w:sz w:val="24"/>
          <w:szCs w:val="24"/>
          <w:shd w:val="clear" w:color="auto" w:fill="FFFFFF"/>
        </w:rPr>
        <w:t>y</w:t>
      </w:r>
      <w:r w:rsidR="007C1694" w:rsidRPr="00647A2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to kolejn</w:t>
      </w:r>
      <w:r w:rsidR="00647A23" w:rsidRPr="00647A23">
        <w:rPr>
          <w:rFonts w:ascii="Arial" w:hAnsi="Arial" w:cs="Arial"/>
          <w:spacing w:val="2"/>
          <w:sz w:val="24"/>
          <w:szCs w:val="24"/>
          <w:shd w:val="clear" w:color="auto" w:fill="FFFFFF"/>
        </w:rPr>
        <w:t>e zajęcia</w:t>
      </w:r>
      <w:r w:rsidR="007C1694" w:rsidRPr="00647A2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z cyklu „Biblioteka w walizce”. </w:t>
      </w:r>
      <w:r w:rsidR="00647A23" w:rsidRPr="00647A23">
        <w:rPr>
          <w:rFonts w:ascii="Arial" w:hAnsi="Arial" w:cs="Arial"/>
          <w:spacing w:val="2"/>
          <w:sz w:val="24"/>
          <w:szCs w:val="24"/>
          <w:shd w:val="clear" w:color="auto" w:fill="FFFFFF"/>
        </w:rPr>
        <w:br/>
      </w:r>
      <w:r w:rsidR="00647A23" w:rsidRPr="00647A23">
        <w:rPr>
          <w:rFonts w:ascii="Arial" w:hAnsi="Arial" w:cs="Arial"/>
          <w:spacing w:val="2"/>
          <w:sz w:val="24"/>
          <w:szCs w:val="24"/>
          <w:shd w:val="clear" w:color="auto" w:fill="FFFFFF"/>
        </w:rPr>
        <w:br/>
      </w:r>
      <w:r w:rsidR="00631E4A">
        <w:rPr>
          <w:rStyle w:val="Pogrubienie"/>
          <w:rFonts w:ascii="Arial" w:hAnsi="Arial" w:cs="Arial"/>
          <w:b w:val="0"/>
          <w:spacing w:val="2"/>
          <w:sz w:val="24"/>
          <w:szCs w:val="24"/>
        </w:rPr>
        <w:t>9</w:t>
      </w:r>
      <w:r w:rsidR="00856047">
        <w:rPr>
          <w:rStyle w:val="Pogrubienie"/>
          <w:rFonts w:ascii="Arial" w:hAnsi="Arial" w:cs="Arial"/>
          <w:b w:val="0"/>
          <w:spacing w:val="2"/>
          <w:sz w:val="24"/>
          <w:szCs w:val="24"/>
        </w:rPr>
        <w:t xml:space="preserve">. </w:t>
      </w:r>
      <w:r w:rsidR="00647A23" w:rsidRPr="00647A23">
        <w:rPr>
          <w:rStyle w:val="Pogrubienie"/>
          <w:rFonts w:ascii="Arial" w:hAnsi="Arial" w:cs="Arial"/>
          <w:b w:val="0"/>
          <w:spacing w:val="2"/>
          <w:sz w:val="24"/>
          <w:szCs w:val="24"/>
        </w:rPr>
        <w:t>Miejska Biblioteka Publiczna w Sulejowie</w:t>
      </w:r>
      <w:r w:rsidR="00647A23" w:rsidRPr="00647A23">
        <w:rPr>
          <w:rFonts w:ascii="Arial" w:hAnsi="Arial" w:cs="Arial"/>
          <w:spacing w:val="2"/>
          <w:sz w:val="24"/>
          <w:szCs w:val="24"/>
        </w:rPr>
        <w:t> we współpracy ze </w:t>
      </w:r>
      <w:r w:rsidR="00647A23" w:rsidRPr="00647A23">
        <w:rPr>
          <w:rStyle w:val="Pogrubienie"/>
          <w:rFonts w:ascii="Arial" w:hAnsi="Arial" w:cs="Arial"/>
          <w:b w:val="0"/>
          <w:spacing w:val="2"/>
          <w:sz w:val="24"/>
          <w:szCs w:val="24"/>
        </w:rPr>
        <w:t>Szkołą Podstawową nr 2 im. Królowej Jadwigi w Sulejowie</w:t>
      </w:r>
      <w:r w:rsidR="00647A23" w:rsidRPr="00647A23">
        <w:rPr>
          <w:rFonts w:ascii="Arial" w:hAnsi="Arial" w:cs="Arial"/>
          <w:spacing w:val="2"/>
          <w:sz w:val="24"/>
          <w:szCs w:val="24"/>
        </w:rPr>
        <w:t>, na początku kwietnia, wzięła udział w ogólnopolskim Programie </w:t>
      </w:r>
      <w:r w:rsidR="00647A23" w:rsidRPr="00647A23">
        <w:rPr>
          <w:rStyle w:val="Pogrubienie"/>
          <w:rFonts w:ascii="Arial" w:hAnsi="Arial" w:cs="Arial"/>
          <w:b w:val="0"/>
          <w:spacing w:val="2"/>
          <w:sz w:val="24"/>
          <w:szCs w:val="24"/>
        </w:rPr>
        <w:t>„OCALIMY ŚWIAT”</w:t>
      </w:r>
      <w:r w:rsidR="00647A23" w:rsidRPr="00647A23">
        <w:rPr>
          <w:rFonts w:ascii="Arial" w:hAnsi="Arial" w:cs="Arial"/>
          <w:spacing w:val="2"/>
          <w:sz w:val="24"/>
          <w:szCs w:val="24"/>
        </w:rPr>
        <w:t>, którego organizatorem jest </w:t>
      </w:r>
      <w:r w:rsidR="00647A23" w:rsidRPr="00647A23">
        <w:rPr>
          <w:rStyle w:val="Pogrubienie"/>
          <w:rFonts w:ascii="Arial" w:hAnsi="Arial" w:cs="Arial"/>
          <w:b w:val="0"/>
          <w:spacing w:val="2"/>
          <w:sz w:val="24"/>
          <w:szCs w:val="24"/>
        </w:rPr>
        <w:t>Fundacja ABCXXI – Cała Polska czyta dzieciom</w:t>
      </w:r>
      <w:r w:rsidR="00647A23" w:rsidRPr="00647A23">
        <w:rPr>
          <w:rFonts w:ascii="Arial" w:hAnsi="Arial" w:cs="Arial"/>
          <w:spacing w:val="2"/>
          <w:sz w:val="24"/>
          <w:szCs w:val="24"/>
        </w:rPr>
        <w:t>, przy wsparciu Partnera Merytorycznego – </w:t>
      </w:r>
      <w:r w:rsidR="00647A23" w:rsidRPr="00647A23">
        <w:rPr>
          <w:rStyle w:val="Pogrubienie"/>
          <w:rFonts w:ascii="Arial" w:hAnsi="Arial" w:cs="Arial"/>
          <w:b w:val="0"/>
          <w:spacing w:val="2"/>
          <w:sz w:val="24"/>
          <w:szCs w:val="24"/>
        </w:rPr>
        <w:t>WWF Polska</w:t>
      </w:r>
      <w:r w:rsidR="00647A23" w:rsidRPr="00647A23">
        <w:rPr>
          <w:rFonts w:ascii="Arial" w:hAnsi="Arial" w:cs="Arial"/>
          <w:spacing w:val="2"/>
          <w:sz w:val="24"/>
          <w:szCs w:val="24"/>
        </w:rPr>
        <w:t>.</w:t>
      </w:r>
      <w:r w:rsidR="00972FC1">
        <w:rPr>
          <w:rFonts w:ascii="Arial" w:hAnsi="Arial" w:cs="Arial"/>
          <w:spacing w:val="2"/>
          <w:sz w:val="24"/>
          <w:szCs w:val="24"/>
        </w:rPr>
        <w:br/>
      </w:r>
      <w:r w:rsidR="00972FC1">
        <w:rPr>
          <w:rFonts w:ascii="Arial" w:hAnsi="Arial" w:cs="Arial"/>
          <w:spacing w:val="2"/>
          <w:sz w:val="24"/>
          <w:szCs w:val="24"/>
        </w:rPr>
        <w:br/>
      </w:r>
      <w:r w:rsidR="00631E4A">
        <w:rPr>
          <w:rFonts w:ascii="Arial" w:hAnsi="Arial" w:cs="Arial"/>
          <w:sz w:val="24"/>
          <w:szCs w:val="24"/>
        </w:rPr>
        <w:t>10</w:t>
      </w:r>
      <w:r w:rsidR="00972FC1">
        <w:rPr>
          <w:rFonts w:ascii="Arial" w:hAnsi="Arial" w:cs="Arial"/>
          <w:sz w:val="24"/>
          <w:szCs w:val="24"/>
        </w:rPr>
        <w:t>. 9 kwietnia Filia Biblioteczna w Przygłowie przeprowadziła  warsztaty plastyczno-techniczne „Pisanki, malowanki, kraszanki” . Warsztaty skierowane były do osób dorosłych.</w:t>
      </w:r>
      <w:r w:rsidR="00972FC1">
        <w:rPr>
          <w:rFonts w:ascii="Arial" w:hAnsi="Arial" w:cs="Arial"/>
          <w:sz w:val="24"/>
          <w:szCs w:val="24"/>
        </w:rPr>
        <w:br/>
      </w:r>
      <w:r w:rsidR="00856047">
        <w:rPr>
          <w:rFonts w:ascii="Arial" w:hAnsi="Arial" w:cs="Arial"/>
          <w:spacing w:val="2"/>
          <w:sz w:val="24"/>
          <w:szCs w:val="24"/>
        </w:rPr>
        <w:br/>
      </w:r>
      <w:r w:rsidR="00972FC1">
        <w:rPr>
          <w:rFonts w:ascii="Arial" w:hAnsi="Arial" w:cs="Arial"/>
          <w:sz w:val="24"/>
          <w:szCs w:val="24"/>
        </w:rPr>
        <w:t>1</w:t>
      </w:r>
      <w:r w:rsidR="00631E4A">
        <w:rPr>
          <w:rFonts w:ascii="Arial" w:hAnsi="Arial" w:cs="Arial"/>
          <w:sz w:val="24"/>
          <w:szCs w:val="24"/>
        </w:rPr>
        <w:t>1</w:t>
      </w:r>
      <w:r w:rsidR="00972FC1">
        <w:rPr>
          <w:rFonts w:ascii="Arial" w:hAnsi="Arial" w:cs="Arial"/>
          <w:sz w:val="24"/>
          <w:szCs w:val="24"/>
        </w:rPr>
        <w:t>. 10 kwietnia  Filia Biblioteczna w Przygłowie zorganizowała dla najmłodszych czytelników placówki formę plastyczną pn. „Kartka wielkanocna” .</w:t>
      </w:r>
      <w:r w:rsidR="00972FC1">
        <w:rPr>
          <w:rFonts w:ascii="Arial" w:hAnsi="Arial" w:cs="Arial"/>
          <w:sz w:val="24"/>
          <w:szCs w:val="24"/>
        </w:rPr>
        <w:br/>
      </w:r>
      <w:r w:rsidR="00856047">
        <w:rPr>
          <w:rFonts w:ascii="Arial" w:hAnsi="Arial" w:cs="Arial"/>
          <w:spacing w:val="2"/>
          <w:sz w:val="24"/>
          <w:szCs w:val="24"/>
        </w:rPr>
        <w:br/>
      </w:r>
      <w:r w:rsidR="00972FC1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631E4A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972FC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85604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56047" w:rsidRPr="00856047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856047">
        <w:rPr>
          <w:rFonts w:ascii="Arial" w:eastAsia="Times New Roman" w:hAnsi="Arial" w:cs="Arial"/>
          <w:sz w:val="24"/>
          <w:szCs w:val="24"/>
          <w:lang w:eastAsia="pl-PL"/>
        </w:rPr>
        <w:t>0 kwietnia</w:t>
      </w:r>
      <w:r w:rsidR="00856047" w:rsidRPr="00856047">
        <w:rPr>
          <w:rFonts w:ascii="Arial" w:eastAsia="Times New Roman" w:hAnsi="Arial" w:cs="Arial"/>
          <w:sz w:val="24"/>
          <w:szCs w:val="24"/>
          <w:lang w:eastAsia="pl-PL"/>
        </w:rPr>
        <w:t xml:space="preserve"> Filia </w:t>
      </w:r>
      <w:r w:rsidR="00856047">
        <w:rPr>
          <w:rFonts w:ascii="Arial" w:eastAsia="Times New Roman" w:hAnsi="Arial" w:cs="Arial"/>
          <w:sz w:val="24"/>
          <w:szCs w:val="24"/>
          <w:lang w:eastAsia="pl-PL"/>
        </w:rPr>
        <w:t>Biblioteczna</w:t>
      </w:r>
      <w:r w:rsidR="00856047" w:rsidRPr="00856047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proofErr w:type="spellStart"/>
      <w:r w:rsidR="00856047" w:rsidRPr="00856047">
        <w:rPr>
          <w:rFonts w:ascii="Arial" w:eastAsia="Times New Roman" w:hAnsi="Arial" w:cs="Arial"/>
          <w:sz w:val="24"/>
          <w:szCs w:val="24"/>
          <w:lang w:eastAsia="pl-PL"/>
        </w:rPr>
        <w:t>Łęcznie</w:t>
      </w:r>
      <w:proofErr w:type="spellEnd"/>
      <w:r w:rsidR="00856047" w:rsidRPr="00856047">
        <w:rPr>
          <w:rFonts w:ascii="Arial" w:eastAsia="Times New Roman" w:hAnsi="Arial" w:cs="Arial"/>
          <w:sz w:val="24"/>
          <w:szCs w:val="24"/>
          <w:lang w:eastAsia="pl-PL"/>
        </w:rPr>
        <w:t xml:space="preserve"> zorganizowała warsztaty wielkanocne d</w:t>
      </w:r>
      <w:r w:rsidR="006E4120">
        <w:rPr>
          <w:rFonts w:ascii="Arial" w:eastAsia="Times New Roman" w:hAnsi="Arial" w:cs="Arial"/>
          <w:sz w:val="24"/>
          <w:szCs w:val="24"/>
          <w:lang w:eastAsia="pl-PL"/>
        </w:rPr>
        <w:t>la przedszkolaków z miejscowej Szkoły P</w:t>
      </w:r>
      <w:r w:rsidR="00856047" w:rsidRPr="00856047">
        <w:rPr>
          <w:rFonts w:ascii="Arial" w:eastAsia="Times New Roman" w:hAnsi="Arial" w:cs="Arial"/>
          <w:sz w:val="24"/>
          <w:szCs w:val="24"/>
          <w:lang w:eastAsia="pl-PL"/>
        </w:rPr>
        <w:t>odstawowej.</w:t>
      </w:r>
    </w:p>
    <w:p w:rsidR="00714238" w:rsidRDefault="00647A23" w:rsidP="00647A23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647A23">
        <w:rPr>
          <w:rFonts w:ascii="Arial" w:hAnsi="Arial" w:cs="Arial"/>
          <w:spacing w:val="2"/>
          <w:sz w:val="24"/>
          <w:szCs w:val="24"/>
        </w:rPr>
        <w:br/>
      </w:r>
      <w:r w:rsidR="00856047">
        <w:rPr>
          <w:rFonts w:ascii="Arial" w:hAnsi="Arial" w:cs="Arial"/>
          <w:spacing w:val="2"/>
          <w:sz w:val="24"/>
          <w:szCs w:val="24"/>
          <w:shd w:val="clear" w:color="auto" w:fill="FFFFFF"/>
        </w:rPr>
        <w:t>1</w:t>
      </w:r>
      <w:r w:rsidR="00631E4A">
        <w:rPr>
          <w:rFonts w:ascii="Arial" w:hAnsi="Arial" w:cs="Arial"/>
          <w:spacing w:val="2"/>
          <w:sz w:val="24"/>
          <w:szCs w:val="24"/>
          <w:shd w:val="clear" w:color="auto" w:fill="FFFFFF"/>
        </w:rPr>
        <w:t>3</w:t>
      </w:r>
      <w:r w:rsidR="00856047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. </w:t>
      </w:r>
      <w:r w:rsidRPr="00647A23">
        <w:rPr>
          <w:rFonts w:ascii="Arial" w:hAnsi="Arial" w:cs="Arial"/>
          <w:spacing w:val="2"/>
          <w:sz w:val="24"/>
          <w:szCs w:val="24"/>
          <w:shd w:val="clear" w:color="auto" w:fill="FFFFFF"/>
        </w:rPr>
        <w:t>11 kwietnia 2025 roku Miejska Biblioteka w Sulejow</w:t>
      </w:r>
      <w:r w:rsidR="006E4120">
        <w:rPr>
          <w:rFonts w:ascii="Arial" w:hAnsi="Arial" w:cs="Arial"/>
          <w:spacing w:val="2"/>
          <w:sz w:val="24"/>
          <w:szCs w:val="24"/>
          <w:shd w:val="clear" w:color="auto" w:fill="FFFFFF"/>
        </w:rPr>
        <w:t>ie przyjęła wycieczkę uczniów z</w:t>
      </w:r>
      <w:r w:rsidRPr="00647A2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Językowej Szkoły Podstawowej im. Agnieszki Holland z Piotrkowa Trybunalskiego. </w:t>
      </w:r>
      <w:r w:rsidR="006E4120">
        <w:rPr>
          <w:rFonts w:ascii="Arial" w:hAnsi="Arial" w:cs="Arial"/>
          <w:spacing w:val="2"/>
          <w:sz w:val="24"/>
          <w:szCs w:val="24"/>
          <w:shd w:val="clear" w:color="auto" w:fill="FFFFFF"/>
        </w:rPr>
        <w:t>Podczas spotkania została przeprowadzona lekcja biblioteczna.</w:t>
      </w: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br/>
      </w:r>
      <w:r w:rsidR="00856047">
        <w:rPr>
          <w:rFonts w:ascii="Arial" w:hAnsi="Arial" w:cs="Arial"/>
          <w:spacing w:val="2"/>
          <w:sz w:val="24"/>
          <w:shd w:val="clear" w:color="auto" w:fill="FFFFFF"/>
        </w:rPr>
        <w:t>1</w:t>
      </w:r>
      <w:r w:rsidR="00631E4A">
        <w:rPr>
          <w:rFonts w:ascii="Arial" w:hAnsi="Arial" w:cs="Arial"/>
          <w:spacing w:val="2"/>
          <w:sz w:val="24"/>
          <w:shd w:val="clear" w:color="auto" w:fill="FFFFFF"/>
        </w:rPr>
        <w:t>4</w:t>
      </w:r>
      <w:r w:rsidR="00856047">
        <w:rPr>
          <w:rFonts w:ascii="Arial" w:hAnsi="Arial" w:cs="Arial"/>
          <w:spacing w:val="2"/>
          <w:sz w:val="24"/>
          <w:shd w:val="clear" w:color="auto" w:fill="FFFFFF"/>
        </w:rPr>
        <w:t xml:space="preserve">. </w:t>
      </w:r>
      <w:r>
        <w:rPr>
          <w:rFonts w:ascii="Arial" w:hAnsi="Arial" w:cs="Arial"/>
          <w:spacing w:val="2"/>
          <w:sz w:val="24"/>
          <w:shd w:val="clear" w:color="auto" w:fill="FFFFFF"/>
        </w:rPr>
        <w:t xml:space="preserve">11 kwietnia w Miejskiej Bibliotece Publicznej w Sulejowie </w:t>
      </w:r>
      <w:r w:rsidRPr="00647A23">
        <w:rPr>
          <w:rFonts w:ascii="Arial" w:hAnsi="Arial" w:cs="Arial"/>
          <w:spacing w:val="2"/>
          <w:sz w:val="24"/>
          <w:shd w:val="clear" w:color="auto" w:fill="FFFFFF"/>
        </w:rPr>
        <w:t>odbyły się wielkanocne zajęcia literacko-plast</w:t>
      </w:r>
      <w:r w:rsidR="006E4120">
        <w:rPr>
          <w:rFonts w:ascii="Arial" w:hAnsi="Arial" w:cs="Arial"/>
          <w:spacing w:val="2"/>
          <w:sz w:val="24"/>
          <w:shd w:val="clear" w:color="auto" w:fill="FFFFFF"/>
        </w:rPr>
        <w:t>yczne pn. „Piątek z biblioteką” dla najmłodszych czytelników</w:t>
      </w:r>
      <w:r w:rsidRPr="00647A23">
        <w:rPr>
          <w:rFonts w:ascii="Arial" w:hAnsi="Arial" w:cs="Arial"/>
          <w:spacing w:val="2"/>
          <w:sz w:val="24"/>
          <w:shd w:val="clear" w:color="auto" w:fill="FFFFFF"/>
        </w:rPr>
        <w:t>.</w:t>
      </w:r>
      <w:r w:rsidRPr="00647A23">
        <w:rPr>
          <w:rFonts w:ascii="Segoe UI" w:hAnsi="Segoe UI" w:cs="Segoe UI"/>
          <w:spacing w:val="2"/>
          <w:sz w:val="24"/>
          <w:shd w:val="clear" w:color="auto" w:fill="FFFFFF"/>
        </w:rPr>
        <w:t> </w:t>
      </w:r>
      <w:r w:rsidR="009E3B07">
        <w:rPr>
          <w:rFonts w:ascii="Segoe UI" w:hAnsi="Segoe UI" w:cs="Segoe UI"/>
          <w:spacing w:val="2"/>
          <w:sz w:val="24"/>
          <w:shd w:val="clear" w:color="auto" w:fill="FFFFFF"/>
        </w:rPr>
        <w:br/>
      </w:r>
      <w:r w:rsidR="009E3B07">
        <w:rPr>
          <w:rFonts w:ascii="Segoe UI" w:hAnsi="Segoe UI" w:cs="Segoe UI"/>
          <w:spacing w:val="2"/>
          <w:sz w:val="24"/>
          <w:shd w:val="clear" w:color="auto" w:fill="FFFFFF"/>
        </w:rPr>
        <w:br/>
      </w:r>
      <w:r w:rsidR="00972FC1">
        <w:rPr>
          <w:rFonts w:ascii="Arial" w:hAnsi="Arial" w:cs="Arial"/>
          <w:spacing w:val="2"/>
          <w:sz w:val="24"/>
          <w:shd w:val="clear" w:color="auto" w:fill="FFFFFF"/>
        </w:rPr>
        <w:t>1</w:t>
      </w:r>
      <w:r w:rsidR="00631E4A">
        <w:rPr>
          <w:rFonts w:ascii="Arial" w:hAnsi="Arial" w:cs="Arial"/>
          <w:spacing w:val="2"/>
          <w:sz w:val="24"/>
          <w:shd w:val="clear" w:color="auto" w:fill="FFFFFF"/>
        </w:rPr>
        <w:t>5</w:t>
      </w:r>
      <w:r w:rsidR="00856047">
        <w:rPr>
          <w:rFonts w:ascii="Arial" w:hAnsi="Arial" w:cs="Arial"/>
          <w:spacing w:val="2"/>
          <w:sz w:val="24"/>
          <w:shd w:val="clear" w:color="auto" w:fill="FFFFFF"/>
        </w:rPr>
        <w:t xml:space="preserve">. </w:t>
      </w:r>
      <w:r w:rsidR="009E3B07" w:rsidRPr="009E3B07">
        <w:rPr>
          <w:rFonts w:ascii="Arial" w:hAnsi="Arial" w:cs="Arial"/>
          <w:spacing w:val="2"/>
          <w:sz w:val="24"/>
          <w:shd w:val="clear" w:color="auto" w:fill="FFFFFF"/>
        </w:rPr>
        <w:t>16 kwietnia Filia Biblioteczna w Uszczynie przeprowadziła, w klasie „0</w:t>
      </w:r>
      <w:r w:rsidR="00972FC1">
        <w:rPr>
          <w:rFonts w:ascii="Arial" w:hAnsi="Arial" w:cs="Arial"/>
          <w:spacing w:val="2"/>
          <w:sz w:val="24"/>
          <w:shd w:val="clear" w:color="auto" w:fill="FFFFFF"/>
        </w:rPr>
        <w:t>” z </w:t>
      </w:r>
      <w:r w:rsidR="009E3B07" w:rsidRPr="009E3B07">
        <w:rPr>
          <w:rFonts w:ascii="Arial" w:hAnsi="Arial" w:cs="Arial"/>
          <w:spacing w:val="2"/>
          <w:sz w:val="24"/>
          <w:shd w:val="clear" w:color="auto" w:fill="FFFFFF"/>
        </w:rPr>
        <w:t xml:space="preserve">Zespołu Szkolno-Przedszkolnego w Uszczynie, </w:t>
      </w:r>
      <w:r w:rsidR="009E3B07" w:rsidRPr="009E3B07">
        <w:rPr>
          <w:rFonts w:ascii="Arial" w:hAnsi="Arial" w:cs="Arial"/>
          <w:spacing w:val="2"/>
          <w:sz w:val="24"/>
          <w:szCs w:val="24"/>
          <w:shd w:val="clear" w:color="auto" w:fill="FFFFFF"/>
        </w:rPr>
        <w:t>zajęcia</w:t>
      </w:r>
      <w:r w:rsidR="006E4120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czytelniczo-warsztatowe pn.</w:t>
      </w:r>
      <w:r w:rsidR="009E3B07" w:rsidRPr="009E3B07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„</w:t>
      </w:r>
      <w:r w:rsidR="00972FC1">
        <w:rPr>
          <w:rFonts w:ascii="Arial" w:hAnsi="Arial" w:cs="Arial"/>
          <w:sz w:val="24"/>
          <w:szCs w:val="24"/>
        </w:rPr>
        <w:t>Wielkanocne czytanie i </w:t>
      </w:r>
      <w:r w:rsidR="009E3B07" w:rsidRPr="009E3B07">
        <w:rPr>
          <w:rFonts w:ascii="Arial" w:hAnsi="Arial" w:cs="Arial"/>
          <w:sz w:val="24"/>
          <w:szCs w:val="24"/>
        </w:rPr>
        <w:t>układanie”</w:t>
      </w:r>
      <w:r w:rsidR="00972FC1">
        <w:rPr>
          <w:rFonts w:ascii="Arial" w:hAnsi="Arial" w:cs="Arial"/>
          <w:sz w:val="24"/>
          <w:szCs w:val="24"/>
        </w:rPr>
        <w:t>.</w:t>
      </w:r>
      <w:r w:rsidR="00972FC1">
        <w:rPr>
          <w:rFonts w:ascii="Arial" w:hAnsi="Arial" w:cs="Arial"/>
          <w:sz w:val="24"/>
          <w:szCs w:val="24"/>
        </w:rPr>
        <w:br/>
      </w:r>
      <w:r w:rsidR="00972FC1">
        <w:rPr>
          <w:rFonts w:ascii="Arial" w:hAnsi="Arial" w:cs="Arial"/>
          <w:sz w:val="24"/>
          <w:szCs w:val="24"/>
        </w:rPr>
        <w:br/>
      </w:r>
      <w:r w:rsidR="00972FC1">
        <w:rPr>
          <w:rFonts w:ascii="Arial" w:hAnsi="Arial" w:cs="Arial"/>
          <w:spacing w:val="2"/>
          <w:sz w:val="24"/>
          <w:szCs w:val="24"/>
          <w:shd w:val="clear" w:color="auto" w:fill="FFFFFF"/>
        </w:rPr>
        <w:t>1</w:t>
      </w:r>
      <w:r w:rsidR="00631E4A">
        <w:rPr>
          <w:rFonts w:ascii="Arial" w:hAnsi="Arial" w:cs="Arial"/>
          <w:spacing w:val="2"/>
          <w:sz w:val="24"/>
          <w:szCs w:val="24"/>
          <w:shd w:val="clear" w:color="auto" w:fill="FFFFFF"/>
        </w:rPr>
        <w:t>6</w:t>
      </w:r>
      <w:r w:rsidR="00972FC1">
        <w:rPr>
          <w:rFonts w:ascii="Arial" w:hAnsi="Arial" w:cs="Arial"/>
          <w:spacing w:val="2"/>
          <w:sz w:val="24"/>
          <w:szCs w:val="24"/>
          <w:shd w:val="clear" w:color="auto" w:fill="FFFFFF"/>
        </w:rPr>
        <w:t>.</w:t>
      </w:r>
      <w:r w:rsidR="00856047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="00B66BBD" w:rsidRPr="00647A2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17 kwietnia </w:t>
      </w:r>
      <w:r w:rsidR="007127D3" w:rsidRPr="00647A2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Miejska Biblioteka Publiczna w Sulejowie, wraz z filiami </w:t>
      </w:r>
      <w:r w:rsidR="00B66BBD" w:rsidRPr="00647A2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oraz razem </w:t>
      </w:r>
      <w:r w:rsidR="00B66BBD" w:rsidRPr="00647A23">
        <w:rPr>
          <w:rFonts w:ascii="Arial" w:hAnsi="Arial" w:cs="Arial"/>
          <w:sz w:val="24"/>
          <w:szCs w:val="24"/>
          <w:shd w:val="clear" w:color="auto" w:fill="FFFFFF"/>
        </w:rPr>
        <w:t>z</w:t>
      </w:r>
      <w:r w:rsidR="009E3B07">
        <w:rPr>
          <w:rFonts w:ascii="Arial" w:hAnsi="Arial" w:cs="Arial"/>
          <w:sz w:val="24"/>
          <w:szCs w:val="24"/>
          <w:shd w:val="clear" w:color="auto" w:fill="FFFFFF"/>
        </w:rPr>
        <w:t> </w:t>
      </w:r>
      <w:hyperlink r:id="rId6" w:history="1">
        <w:r w:rsidR="00B66BBD" w:rsidRPr="00647A23">
          <w:rPr>
            <w:rStyle w:val="xjp7ctv"/>
            <w:rFonts w:ascii="Arial" w:hAnsi="Arial" w:cs="Arial"/>
            <w:bCs/>
            <w:sz w:val="24"/>
            <w:szCs w:val="24"/>
            <w:bdr w:val="none" w:sz="0" w:space="0" w:color="auto" w:frame="1"/>
          </w:rPr>
          <w:t>Drużyna X</w:t>
        </w:r>
      </w:hyperlink>
      <w:r w:rsidR="00B66BBD" w:rsidRPr="00647A23">
        <w:rPr>
          <w:rFonts w:ascii="Arial" w:hAnsi="Arial" w:cs="Arial"/>
          <w:sz w:val="24"/>
          <w:szCs w:val="24"/>
          <w:shd w:val="clear" w:color="auto" w:fill="FFFFFF"/>
        </w:rPr>
        <w:t xml:space="preserve"> oraz </w:t>
      </w:r>
      <w:hyperlink r:id="rId7" w:history="1">
        <w:r w:rsidR="00B66BBD" w:rsidRPr="00647A23">
          <w:rPr>
            <w:rStyle w:val="xjp7ctv"/>
            <w:rFonts w:ascii="Arial" w:hAnsi="Arial" w:cs="Arial"/>
            <w:bCs/>
            <w:sz w:val="24"/>
            <w:szCs w:val="24"/>
            <w:bdr w:val="none" w:sz="0" w:space="0" w:color="auto" w:frame="1"/>
          </w:rPr>
          <w:t>MOK Sulejów</w:t>
        </w:r>
      </w:hyperlink>
      <w:r w:rsidR="00B66BBD" w:rsidRPr="00647A23">
        <w:rPr>
          <w:rStyle w:val="html-span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127D3" w:rsidRPr="00647A23">
        <w:rPr>
          <w:rFonts w:ascii="Arial" w:hAnsi="Arial" w:cs="Arial"/>
          <w:spacing w:val="2"/>
          <w:sz w:val="24"/>
          <w:szCs w:val="24"/>
          <w:shd w:val="clear" w:color="auto" w:fill="FFFFFF"/>
        </w:rPr>
        <w:t>wzięła udział w </w:t>
      </w:r>
      <w:r w:rsidR="00B66BBD" w:rsidRPr="00647A23">
        <w:rPr>
          <w:rFonts w:ascii="Arial" w:hAnsi="Arial" w:cs="Arial"/>
          <w:spacing w:val="2"/>
          <w:sz w:val="24"/>
          <w:szCs w:val="24"/>
          <w:shd w:val="clear" w:color="auto" w:fill="FFFFFF"/>
        </w:rPr>
        <w:t>„Charytatywnym Kiermaszu Wielkanocnym”</w:t>
      </w:r>
      <w:r w:rsidR="00B66BBD" w:rsidRPr="00647A23">
        <w:rPr>
          <w:rFonts w:ascii="Arial" w:hAnsi="Arial" w:cs="Arial"/>
          <w:sz w:val="24"/>
          <w:szCs w:val="24"/>
          <w:shd w:val="clear" w:color="auto" w:fill="FFFFFF"/>
        </w:rPr>
        <w:t>, z którego cały dochód został przekazany na pomoc</w:t>
      </w:r>
      <w:r w:rsidR="006E4120">
        <w:rPr>
          <w:rFonts w:ascii="Arial" w:hAnsi="Arial" w:cs="Arial"/>
          <w:sz w:val="24"/>
          <w:szCs w:val="24"/>
          <w:shd w:val="clear" w:color="auto" w:fill="FFFFFF"/>
        </w:rPr>
        <w:t xml:space="preserve"> dla chorego dziecka</w:t>
      </w:r>
      <w:r w:rsidR="00B66BBD" w:rsidRPr="00647A23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714238" w:rsidRPr="006E7E3B" w:rsidRDefault="00714238" w:rsidP="006E7E3B">
      <w:pPr>
        <w:shd w:val="clear" w:color="auto" w:fill="FFFFFF"/>
        <w:spacing w:after="0"/>
        <w:rPr>
          <w:rFonts w:ascii="Arial" w:eastAsia="Times New Roman" w:hAnsi="Arial" w:cs="Arial"/>
          <w:color w:val="080809"/>
          <w:sz w:val="24"/>
          <w:szCs w:val="24"/>
          <w:lang w:eastAsia="pl-PL"/>
        </w:rPr>
      </w:pPr>
      <w:r w:rsidRPr="006E7E3B">
        <w:rPr>
          <w:rFonts w:ascii="Arial" w:hAnsi="Arial" w:cs="Arial"/>
          <w:sz w:val="24"/>
          <w:szCs w:val="24"/>
          <w:shd w:val="clear" w:color="auto" w:fill="FFFFFF"/>
        </w:rPr>
        <w:t xml:space="preserve">17. W kwietniu </w:t>
      </w:r>
      <w:r w:rsidRPr="006E7E3B">
        <w:rPr>
          <w:rFonts w:ascii="Arial" w:eastAsia="Times New Roman" w:hAnsi="Arial" w:cs="Arial"/>
          <w:noProof/>
          <w:color w:val="080809"/>
          <w:sz w:val="24"/>
          <w:szCs w:val="24"/>
          <w:lang w:eastAsia="pl-PL"/>
        </w:rPr>
        <w:t xml:space="preserve">Filia Biblioteczna w Łęcznie </w:t>
      </w:r>
      <w:r w:rsidRPr="006E7E3B">
        <w:rPr>
          <w:rFonts w:ascii="Arial" w:eastAsia="Times New Roman" w:hAnsi="Arial" w:cs="Arial"/>
          <w:color w:val="080809"/>
          <w:sz w:val="24"/>
          <w:szCs w:val="24"/>
          <w:lang w:eastAsia="pl-PL"/>
        </w:rPr>
        <w:t xml:space="preserve">w ramach państwowych obchodów Tysiąclecia Królestwa Polskiego </w:t>
      </w:r>
      <w:r w:rsidR="006E7E3B" w:rsidRPr="006E7E3B">
        <w:rPr>
          <w:rFonts w:ascii="Arial" w:eastAsia="Times New Roman" w:hAnsi="Arial" w:cs="Arial"/>
          <w:color w:val="080809"/>
          <w:sz w:val="24"/>
          <w:szCs w:val="24"/>
          <w:lang w:eastAsia="pl-PL"/>
        </w:rPr>
        <w:t>zorganizowała</w:t>
      </w:r>
      <w:r w:rsidRPr="006E7E3B">
        <w:rPr>
          <w:rFonts w:ascii="Arial" w:eastAsia="Times New Roman" w:hAnsi="Arial" w:cs="Arial"/>
          <w:color w:val="080809"/>
          <w:sz w:val="24"/>
          <w:szCs w:val="24"/>
          <w:lang w:eastAsia="pl-PL"/>
        </w:rPr>
        <w:t xml:space="preserve"> konkurs wiedzy pod hasłem:</w:t>
      </w:r>
    </w:p>
    <w:p w:rsidR="00714238" w:rsidRDefault="00714238" w:rsidP="006E7E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pl-PL"/>
        </w:rPr>
      </w:pPr>
      <w:r w:rsidRPr="006E7E3B">
        <w:rPr>
          <w:rFonts w:ascii="Arial" w:eastAsia="Times New Roman" w:hAnsi="Arial" w:cs="Arial"/>
          <w:color w:val="080809"/>
          <w:sz w:val="24"/>
          <w:szCs w:val="24"/>
          <w:lang w:eastAsia="pl-PL"/>
        </w:rPr>
        <w:t>„1000 lat Królestwa Polskiego – mamy z czego być dumnym!”</w:t>
      </w:r>
      <w:r w:rsidR="006E7E3B" w:rsidRPr="006E7E3B">
        <w:rPr>
          <w:rFonts w:ascii="Arial" w:eastAsia="Times New Roman" w:hAnsi="Arial" w:cs="Arial"/>
          <w:color w:val="080809"/>
          <w:sz w:val="24"/>
          <w:szCs w:val="24"/>
          <w:lang w:eastAsia="pl-PL"/>
        </w:rPr>
        <w:t xml:space="preserve"> dla uczniów tamtejszej szkoły Podstawowej</w:t>
      </w:r>
      <w:r w:rsidR="006E7E3B">
        <w:rPr>
          <w:rFonts w:ascii="Arial" w:eastAsia="Times New Roman" w:hAnsi="Arial" w:cs="Arial"/>
          <w:color w:val="080809"/>
          <w:sz w:val="24"/>
          <w:szCs w:val="24"/>
          <w:lang w:eastAsia="pl-PL"/>
        </w:rPr>
        <w:t>.</w:t>
      </w:r>
    </w:p>
    <w:p w:rsidR="006E7E3B" w:rsidRDefault="006E7E3B" w:rsidP="006E7E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pl-PL"/>
        </w:rPr>
      </w:pPr>
    </w:p>
    <w:p w:rsidR="006E7E3B" w:rsidRPr="006E7E3B" w:rsidRDefault="006E7E3B" w:rsidP="006E7E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80809"/>
          <w:sz w:val="24"/>
          <w:szCs w:val="24"/>
          <w:lang w:eastAsia="pl-PL"/>
        </w:rPr>
        <w:lastRenderedPageBreak/>
        <w:t>18. Z okazji pierwszego dnia wiosny biblioteka główna wraz z filiami zorganizowała akcję czytelniczą pn. „Zapisz się do biblioteki na wiosnę” skierowaną do mieszkańców Gminy Sulejów.</w:t>
      </w:r>
    </w:p>
    <w:p w:rsidR="00B554DC" w:rsidRPr="00647A23" w:rsidRDefault="00EF7C5C" w:rsidP="00647A2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647A23">
        <w:rPr>
          <w:rFonts w:ascii="Arial" w:hAnsi="Arial" w:cs="Arial"/>
          <w:sz w:val="24"/>
          <w:szCs w:val="24"/>
        </w:rPr>
        <w:br/>
      </w:r>
      <w:r w:rsidR="007611D0" w:rsidRPr="00647A23">
        <w:rPr>
          <w:rFonts w:ascii="Arial" w:hAnsi="Arial" w:cs="Arial"/>
          <w:sz w:val="24"/>
          <w:szCs w:val="24"/>
          <w:shd w:val="clear" w:color="auto" w:fill="FFFFFF"/>
        </w:rPr>
        <w:br/>
      </w:r>
      <w:r w:rsidR="00B554DC" w:rsidRPr="00647A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sectPr w:rsidR="00B554DC" w:rsidRPr="00647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04BEE"/>
    <w:multiLevelType w:val="hybridMultilevel"/>
    <w:tmpl w:val="09FECD8A"/>
    <w:lvl w:ilvl="0" w:tplc="E2A0B63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D0"/>
    <w:rsid w:val="0002119F"/>
    <w:rsid w:val="000954AE"/>
    <w:rsid w:val="000B3D93"/>
    <w:rsid w:val="000D48DA"/>
    <w:rsid w:val="001044B8"/>
    <w:rsid w:val="00155FC2"/>
    <w:rsid w:val="001909E1"/>
    <w:rsid w:val="001C703A"/>
    <w:rsid w:val="00200DF5"/>
    <w:rsid w:val="00211CDB"/>
    <w:rsid w:val="0025359F"/>
    <w:rsid w:val="00263789"/>
    <w:rsid w:val="00266CD7"/>
    <w:rsid w:val="002851E5"/>
    <w:rsid w:val="00285D39"/>
    <w:rsid w:val="002967FB"/>
    <w:rsid w:val="002A4A6B"/>
    <w:rsid w:val="00301A7D"/>
    <w:rsid w:val="00357D9B"/>
    <w:rsid w:val="0046297C"/>
    <w:rsid w:val="00484357"/>
    <w:rsid w:val="00491FD7"/>
    <w:rsid w:val="004F1749"/>
    <w:rsid w:val="004F72FF"/>
    <w:rsid w:val="00517C35"/>
    <w:rsid w:val="00576880"/>
    <w:rsid w:val="00631E4A"/>
    <w:rsid w:val="00635C14"/>
    <w:rsid w:val="00645B0C"/>
    <w:rsid w:val="00647A23"/>
    <w:rsid w:val="006908D4"/>
    <w:rsid w:val="00692E71"/>
    <w:rsid w:val="006943A8"/>
    <w:rsid w:val="006D0404"/>
    <w:rsid w:val="006D3301"/>
    <w:rsid w:val="006E4120"/>
    <w:rsid w:val="006E7E3B"/>
    <w:rsid w:val="007127D3"/>
    <w:rsid w:val="00714238"/>
    <w:rsid w:val="007344A4"/>
    <w:rsid w:val="007611D0"/>
    <w:rsid w:val="007648A7"/>
    <w:rsid w:val="007904B6"/>
    <w:rsid w:val="007A2CAE"/>
    <w:rsid w:val="007C1694"/>
    <w:rsid w:val="00827B3A"/>
    <w:rsid w:val="008341CB"/>
    <w:rsid w:val="00856047"/>
    <w:rsid w:val="00865634"/>
    <w:rsid w:val="008B773C"/>
    <w:rsid w:val="0092412D"/>
    <w:rsid w:val="00937BD8"/>
    <w:rsid w:val="009521EE"/>
    <w:rsid w:val="00962C36"/>
    <w:rsid w:val="00972FC1"/>
    <w:rsid w:val="009E3B07"/>
    <w:rsid w:val="00A156A8"/>
    <w:rsid w:val="00AD07ED"/>
    <w:rsid w:val="00AD7927"/>
    <w:rsid w:val="00AF678A"/>
    <w:rsid w:val="00B3237A"/>
    <w:rsid w:val="00B554DC"/>
    <w:rsid w:val="00B66BBD"/>
    <w:rsid w:val="00BC492D"/>
    <w:rsid w:val="00BE75ED"/>
    <w:rsid w:val="00CB0609"/>
    <w:rsid w:val="00CF4D5D"/>
    <w:rsid w:val="00DB066C"/>
    <w:rsid w:val="00E66B31"/>
    <w:rsid w:val="00E850CA"/>
    <w:rsid w:val="00E97082"/>
    <w:rsid w:val="00EC34D8"/>
    <w:rsid w:val="00EC41A9"/>
    <w:rsid w:val="00EF7C5C"/>
    <w:rsid w:val="00F1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ADC7C-FE7B-4C47-BB54-B4BB2148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1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611D0"/>
    <w:rPr>
      <w:b/>
      <w:bCs/>
    </w:rPr>
  </w:style>
  <w:style w:type="paragraph" w:styleId="Akapitzlist">
    <w:name w:val="List Paragraph"/>
    <w:basedOn w:val="Normalny"/>
    <w:uiPriority w:val="34"/>
    <w:qFormat/>
    <w:rsid w:val="007611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7ED"/>
    <w:rPr>
      <w:rFonts w:ascii="Tahoma" w:hAnsi="Tahoma" w:cs="Tahoma"/>
      <w:sz w:val="16"/>
      <w:szCs w:val="16"/>
    </w:rPr>
  </w:style>
  <w:style w:type="character" w:customStyle="1" w:styleId="html-span">
    <w:name w:val="html-span"/>
    <w:basedOn w:val="Domylnaczcionkaakapitu"/>
    <w:rsid w:val="00B66BBD"/>
  </w:style>
  <w:style w:type="character" w:customStyle="1" w:styleId="xjp7ctv">
    <w:name w:val="xjp7ctv"/>
    <w:basedOn w:val="Domylnaczcionkaakapitu"/>
    <w:rsid w:val="00B66BBD"/>
  </w:style>
  <w:style w:type="paragraph" w:styleId="NormalnyWeb">
    <w:name w:val="Normal (Web)"/>
    <w:basedOn w:val="Normalny"/>
    <w:uiPriority w:val="99"/>
    <w:unhideWhenUsed/>
    <w:rsid w:val="0064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6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5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profile.php?id=100057219919705&amp;__cft__%5b0%5d=AZUcEvmx5bFc8nIdpMuf7czP5V5_9FvZHalopGAlU4m7eHHatbjhYmXwW2BMVDg4GCGi9N42V03FhpSBTUu-Sx2cmBRh3w2WXgT2PsOrML2avIgEIrZ8JK0qDXCOD-U8cORIw7hiR7jURHikojbGvRAergqzROkGoWCnN5_XZSh0GIgWKslOg03WH5LYQuDbMyA&amp;__tn__=-%5dK-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profile.php?id=61563175253126&amp;__cft__%5b0%5d=AZUcEvmx5bFc8nIdpMuf7czP5V5_9FvZHalopGAlU4m7eHHatbjhYmXwW2BMVDg4GCGi9N42V03FhpSBTUu-Sx2cmBRh3w2WXgT2PsOrML2avIgEIrZ8JK0qDXCOD-U8cORIw7hiR7jURHikojbGvRAergqzROkGoWCnN5_XZSh0GIgWKslOg03WH5LYQuDbMyA&amp;__tn__=-%5dK-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52CCA-90F2-4C95-881F-A318B0466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676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joaalb</dc:creator>
  <cp:lastModifiedBy>Martyna Nowak</cp:lastModifiedBy>
  <cp:revision>22</cp:revision>
  <cp:lastPrinted>2025-04-22T10:22:00Z</cp:lastPrinted>
  <dcterms:created xsi:type="dcterms:W3CDTF">2025-04-17T08:56:00Z</dcterms:created>
  <dcterms:modified xsi:type="dcterms:W3CDTF">2025-04-22T10:23:00Z</dcterms:modified>
</cp:coreProperties>
</file>