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D57F6" w14:textId="77777777" w:rsidR="004B03D2" w:rsidRDefault="0098063A" w:rsidP="0098063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</w:p>
    <w:p w14:paraId="72F44D1C" w14:textId="77777777" w:rsidR="0098063A" w:rsidRDefault="0098063A" w:rsidP="00DD3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8063A">
        <w:rPr>
          <w:rFonts w:ascii="Arial" w:hAnsi="Arial" w:cs="Arial"/>
          <w:b/>
          <w:sz w:val="24"/>
          <w:szCs w:val="24"/>
        </w:rPr>
        <w:t>Uchwała Nr…..</w:t>
      </w:r>
      <w:r w:rsidRPr="0098063A">
        <w:rPr>
          <w:rFonts w:ascii="Arial" w:hAnsi="Arial" w:cs="Arial"/>
          <w:b/>
          <w:sz w:val="24"/>
          <w:szCs w:val="24"/>
        </w:rPr>
        <w:br/>
        <w:t>Rady Miejskiej w Sulejowie</w:t>
      </w:r>
      <w:r w:rsidRPr="0098063A">
        <w:rPr>
          <w:rFonts w:ascii="Arial" w:hAnsi="Arial" w:cs="Arial"/>
          <w:b/>
          <w:sz w:val="24"/>
          <w:szCs w:val="24"/>
        </w:rPr>
        <w:br/>
        <w:t>z dnia….</w:t>
      </w:r>
      <w:r>
        <w:rPr>
          <w:rFonts w:ascii="Arial" w:hAnsi="Arial" w:cs="Arial"/>
          <w:b/>
          <w:sz w:val="28"/>
          <w:szCs w:val="24"/>
        </w:rPr>
        <w:br/>
      </w:r>
      <w:r w:rsidR="00E8577D">
        <w:rPr>
          <w:rFonts w:ascii="Arial" w:hAnsi="Arial" w:cs="Arial"/>
          <w:b/>
          <w:sz w:val="24"/>
          <w:szCs w:val="24"/>
        </w:rPr>
        <w:t>w sprawie zmiany S</w:t>
      </w:r>
      <w:r w:rsidRPr="0098063A">
        <w:rPr>
          <w:rFonts w:ascii="Arial" w:hAnsi="Arial" w:cs="Arial"/>
          <w:b/>
          <w:sz w:val="24"/>
          <w:szCs w:val="24"/>
        </w:rPr>
        <w:t>tatutu Miejskiej Biblioteki Publicznej w Sulejowie</w:t>
      </w:r>
    </w:p>
    <w:p w14:paraId="213F15B9" w14:textId="77777777" w:rsidR="00E8577D" w:rsidRDefault="00CB1FB9" w:rsidP="00DD3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oraz przyjęcia </w:t>
      </w:r>
      <w:r w:rsidR="00E8577D">
        <w:rPr>
          <w:rFonts w:ascii="Arial" w:hAnsi="Arial" w:cs="Arial"/>
          <w:b/>
          <w:sz w:val="24"/>
          <w:szCs w:val="24"/>
        </w:rPr>
        <w:t>tekstu jednolitego</w:t>
      </w:r>
    </w:p>
    <w:p w14:paraId="0C311913" w14:textId="77777777" w:rsidR="00DD3900" w:rsidRDefault="00DD3900" w:rsidP="00DD390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11A299" w14:textId="77777777" w:rsidR="00AE2BD1" w:rsidRDefault="0098063A" w:rsidP="00AE2BD1">
      <w:pPr>
        <w:spacing w:after="0" w:line="276" w:lineRule="auto"/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</w:t>
      </w:r>
      <w:r w:rsidR="00C54521">
        <w:rPr>
          <w:rFonts w:ascii="Arial" w:hAnsi="Arial" w:cs="Arial"/>
          <w:sz w:val="24"/>
          <w:szCs w:val="24"/>
        </w:rPr>
        <w:t>art. 7 ust. 1 pkt 9, art. 40 ust. 1 i ust. 2 pkt 2, art. 41 ust. 1, art. 42</w:t>
      </w:r>
      <w:r w:rsidR="005228E3">
        <w:rPr>
          <w:rFonts w:ascii="Arial" w:hAnsi="Arial" w:cs="Arial"/>
          <w:sz w:val="24"/>
          <w:szCs w:val="24"/>
        </w:rPr>
        <w:t xml:space="preserve"> ustawy z dnia 8 marca 1990 roku o samorządzie gminnym (tj. Dz.U z 2024 r. poz. 1465, zm., poz.1572,1907, 1940) w związku z art. 11 oraz art. 18 ust. 2 pkt 15 ustawy z dnia 27 czerwca 1997 r. o bibliotekach (Dz.U z 2022 r., poz. 2393) oraz art. 13 ustawy z dnia 25 października 1991 roku o organizowaniu i prowadzeniu działalności kulturalnej ( tj. Dz.U 2024, poz.87) a także art. 16 ust. 3 i 4 ustawy z dnia 20 lipca 2000 r. o ogłaszaniu aktów normatywnych i niektórych innych aktów prawnych (tj. Dz.U z 2019 r.</w:t>
      </w:r>
      <w:r w:rsidR="00073896">
        <w:rPr>
          <w:rFonts w:ascii="Arial" w:hAnsi="Arial" w:cs="Arial"/>
          <w:sz w:val="24"/>
          <w:szCs w:val="24"/>
        </w:rPr>
        <w:t xml:space="preserve"> </w:t>
      </w:r>
      <w:r w:rsidR="005228E3">
        <w:rPr>
          <w:rFonts w:ascii="Arial" w:hAnsi="Arial" w:cs="Arial"/>
          <w:sz w:val="24"/>
          <w:szCs w:val="24"/>
        </w:rPr>
        <w:t>poz. 1462)</w:t>
      </w:r>
      <w:r w:rsidR="001C2312">
        <w:rPr>
          <w:rFonts w:ascii="Arial" w:hAnsi="Arial" w:cs="Arial"/>
          <w:sz w:val="24"/>
          <w:szCs w:val="24"/>
        </w:rPr>
        <w:t xml:space="preserve"> Rada Miejska w Sulejowie uchwala,</w:t>
      </w:r>
      <w:r w:rsidR="00073896">
        <w:rPr>
          <w:rFonts w:ascii="Arial" w:hAnsi="Arial" w:cs="Arial"/>
          <w:sz w:val="24"/>
          <w:szCs w:val="24"/>
        </w:rPr>
        <w:t xml:space="preserve"> co następuje:</w:t>
      </w:r>
    </w:p>
    <w:p w14:paraId="39D25DA8" w14:textId="1AC2F3DA" w:rsidR="00286D11" w:rsidRDefault="009B00E7" w:rsidP="00AE2BD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4F6D">
        <w:rPr>
          <w:rFonts w:ascii="Arial" w:hAnsi="Arial" w:cs="Arial"/>
          <w:b/>
          <w:sz w:val="24"/>
          <w:szCs w:val="24"/>
        </w:rPr>
        <w:t>§ 1.</w:t>
      </w:r>
      <w:r w:rsidRPr="00DF4F6D">
        <w:rPr>
          <w:rFonts w:ascii="Arial" w:hAnsi="Arial" w:cs="Arial"/>
          <w:sz w:val="24"/>
          <w:szCs w:val="24"/>
        </w:rPr>
        <w:t xml:space="preserve"> </w:t>
      </w:r>
    </w:p>
    <w:p w14:paraId="097EFFA6" w14:textId="14312FB6" w:rsidR="00AE2BD1" w:rsidRDefault="009B00E7" w:rsidP="001C231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F4F6D">
        <w:rPr>
          <w:rFonts w:ascii="Arial" w:hAnsi="Arial" w:cs="Arial"/>
          <w:sz w:val="24"/>
          <w:szCs w:val="24"/>
        </w:rPr>
        <w:t>W Statucie Miejskiej Biblioteki Publicznej w Sulejowie, stanowiący</w:t>
      </w:r>
      <w:r w:rsidR="00E8577D">
        <w:rPr>
          <w:rFonts w:ascii="Arial" w:hAnsi="Arial" w:cs="Arial"/>
          <w:sz w:val="24"/>
          <w:szCs w:val="24"/>
        </w:rPr>
        <w:t>m</w:t>
      </w:r>
      <w:r w:rsidRPr="00DF4F6D">
        <w:rPr>
          <w:rFonts w:ascii="Arial" w:hAnsi="Arial" w:cs="Arial"/>
          <w:sz w:val="24"/>
          <w:szCs w:val="24"/>
        </w:rPr>
        <w:t xml:space="preserve"> załącznik do Uchwały Nr XXX/219/2005 Rady Miejskiej w Sulejowie z dnia 28 listopada 2005 roku w sprawie zmiany formy organizacyjno-prawnej Biblioteki Publicznej Miasta i Gminy Sulejów</w:t>
      </w:r>
      <w:r w:rsidR="00286D11">
        <w:rPr>
          <w:rFonts w:ascii="Arial" w:hAnsi="Arial" w:cs="Arial"/>
          <w:sz w:val="24"/>
          <w:szCs w:val="24"/>
        </w:rPr>
        <w:t>;</w:t>
      </w:r>
      <w:r w:rsidR="00E8577D">
        <w:rPr>
          <w:rFonts w:ascii="Arial" w:hAnsi="Arial" w:cs="Arial"/>
          <w:sz w:val="24"/>
          <w:szCs w:val="24"/>
        </w:rPr>
        <w:t xml:space="preserve"> zmienionej uchwałami Rady Miejskiej w Sulejowie </w:t>
      </w:r>
      <w:r w:rsidR="00DF4F6D" w:rsidRPr="00DF4F6D">
        <w:rPr>
          <w:rFonts w:ascii="Arial" w:hAnsi="Arial" w:cs="Arial"/>
          <w:sz w:val="24"/>
          <w:szCs w:val="24"/>
        </w:rPr>
        <w:t>Nr XXII/201/</w:t>
      </w:r>
      <w:r w:rsidR="00E8577D">
        <w:rPr>
          <w:rFonts w:ascii="Arial" w:hAnsi="Arial" w:cs="Arial"/>
          <w:sz w:val="24"/>
          <w:szCs w:val="24"/>
        </w:rPr>
        <w:t xml:space="preserve">2012 </w:t>
      </w:r>
      <w:r w:rsidR="00DF4F6D" w:rsidRPr="00DF4F6D">
        <w:rPr>
          <w:rFonts w:ascii="Arial" w:hAnsi="Arial" w:cs="Arial"/>
          <w:sz w:val="24"/>
          <w:szCs w:val="24"/>
        </w:rPr>
        <w:t>z dnia 26 październ</w:t>
      </w:r>
      <w:r w:rsidR="007D356E">
        <w:rPr>
          <w:rFonts w:ascii="Arial" w:hAnsi="Arial" w:cs="Arial"/>
          <w:sz w:val="24"/>
          <w:szCs w:val="24"/>
        </w:rPr>
        <w:t>ika 2012 r. w sprawie zmiany w S</w:t>
      </w:r>
      <w:r w:rsidR="00DF4F6D" w:rsidRPr="00DF4F6D">
        <w:rPr>
          <w:rFonts w:ascii="Arial" w:hAnsi="Arial" w:cs="Arial"/>
          <w:sz w:val="24"/>
          <w:szCs w:val="24"/>
        </w:rPr>
        <w:t>tatucie Miejskiej Biblioteki</w:t>
      </w:r>
      <w:r w:rsidR="00286D11">
        <w:rPr>
          <w:rFonts w:ascii="Arial" w:hAnsi="Arial" w:cs="Arial"/>
          <w:sz w:val="24"/>
          <w:szCs w:val="24"/>
        </w:rPr>
        <w:t xml:space="preserve"> Publicznej w Sulejowie;</w:t>
      </w:r>
      <w:r w:rsidR="00E8577D">
        <w:rPr>
          <w:rFonts w:ascii="Arial" w:hAnsi="Arial" w:cs="Arial"/>
          <w:sz w:val="24"/>
          <w:szCs w:val="24"/>
        </w:rPr>
        <w:t xml:space="preserve"> Nr VIII/32/2015</w:t>
      </w:r>
      <w:r w:rsidR="00DF4F6D" w:rsidRPr="00DF4F6D">
        <w:rPr>
          <w:rFonts w:ascii="Arial" w:hAnsi="Arial" w:cs="Arial"/>
          <w:sz w:val="24"/>
          <w:szCs w:val="24"/>
        </w:rPr>
        <w:t xml:space="preserve"> z dnia 26 lut</w:t>
      </w:r>
      <w:r w:rsidR="00E8577D">
        <w:rPr>
          <w:rFonts w:ascii="Arial" w:hAnsi="Arial" w:cs="Arial"/>
          <w:sz w:val="24"/>
          <w:szCs w:val="24"/>
        </w:rPr>
        <w:t>ego 2015 r. w sprawie zmiany w S</w:t>
      </w:r>
      <w:r w:rsidR="00DF4F6D" w:rsidRPr="00DF4F6D">
        <w:rPr>
          <w:rFonts w:ascii="Arial" w:hAnsi="Arial" w:cs="Arial"/>
          <w:sz w:val="24"/>
          <w:szCs w:val="24"/>
        </w:rPr>
        <w:t>tatucie Miejskiej Biblioteki Publicznej w Sulejowie</w:t>
      </w:r>
      <w:r w:rsidR="00E8577D">
        <w:rPr>
          <w:rFonts w:ascii="Arial" w:hAnsi="Arial" w:cs="Arial"/>
          <w:sz w:val="24"/>
          <w:szCs w:val="24"/>
        </w:rPr>
        <w:t xml:space="preserve">, </w:t>
      </w:r>
      <w:r w:rsidR="00DF4F6D">
        <w:rPr>
          <w:rFonts w:ascii="Arial" w:hAnsi="Arial" w:cs="Arial"/>
          <w:sz w:val="24"/>
          <w:szCs w:val="24"/>
        </w:rPr>
        <w:t>Nr LVI/478</w:t>
      </w:r>
      <w:r w:rsidR="00E8577D">
        <w:rPr>
          <w:rFonts w:ascii="Arial" w:hAnsi="Arial" w:cs="Arial"/>
          <w:sz w:val="24"/>
          <w:szCs w:val="24"/>
        </w:rPr>
        <w:t>/2018</w:t>
      </w:r>
      <w:r w:rsidR="00DF4F6D">
        <w:rPr>
          <w:rFonts w:ascii="Arial" w:hAnsi="Arial" w:cs="Arial"/>
          <w:sz w:val="24"/>
          <w:szCs w:val="24"/>
        </w:rPr>
        <w:t xml:space="preserve"> z dnia 21 czer</w:t>
      </w:r>
      <w:r w:rsidR="00E8577D">
        <w:rPr>
          <w:rFonts w:ascii="Arial" w:hAnsi="Arial" w:cs="Arial"/>
          <w:sz w:val="24"/>
          <w:szCs w:val="24"/>
        </w:rPr>
        <w:t>wca 2018 r. w sprawie zmiany w S</w:t>
      </w:r>
      <w:r w:rsidR="00DF4F6D">
        <w:rPr>
          <w:rFonts w:ascii="Arial" w:hAnsi="Arial" w:cs="Arial"/>
          <w:sz w:val="24"/>
          <w:szCs w:val="24"/>
        </w:rPr>
        <w:t>tatucie Miejskiej Biblioteki Publi</w:t>
      </w:r>
      <w:r w:rsidR="00286D11">
        <w:rPr>
          <w:rFonts w:ascii="Arial" w:hAnsi="Arial" w:cs="Arial"/>
          <w:sz w:val="24"/>
          <w:szCs w:val="24"/>
        </w:rPr>
        <w:t>cznej w Sulejowie;</w:t>
      </w:r>
      <w:r w:rsidR="00DF4F6D">
        <w:rPr>
          <w:rFonts w:ascii="Arial" w:hAnsi="Arial" w:cs="Arial"/>
          <w:sz w:val="24"/>
          <w:szCs w:val="24"/>
        </w:rPr>
        <w:t xml:space="preserve"> wprowadza się następujące zmiany:</w:t>
      </w:r>
    </w:p>
    <w:p w14:paraId="657BDDCB" w14:textId="05E3EE14" w:rsidR="000A61B8" w:rsidRDefault="00E8577D" w:rsidP="001C231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1)</w:t>
      </w:r>
      <w:r w:rsidR="00BA7BD2">
        <w:rPr>
          <w:rFonts w:ascii="Arial" w:hAnsi="Arial" w:cs="Arial"/>
          <w:b/>
          <w:sz w:val="24"/>
          <w:szCs w:val="24"/>
        </w:rPr>
        <w:t xml:space="preserve"> </w:t>
      </w:r>
      <w:r w:rsidR="00BA7BD2" w:rsidRPr="009331B6">
        <w:rPr>
          <w:rFonts w:ascii="Arial" w:hAnsi="Arial" w:cs="Arial"/>
          <w:sz w:val="24"/>
          <w:szCs w:val="24"/>
        </w:rPr>
        <w:t>§</w:t>
      </w:r>
      <w:r w:rsidR="00BA7BD2">
        <w:rPr>
          <w:rFonts w:ascii="Arial" w:hAnsi="Arial" w:cs="Arial"/>
          <w:sz w:val="24"/>
          <w:szCs w:val="24"/>
        </w:rPr>
        <w:t xml:space="preserve"> 9.</w:t>
      </w:r>
      <w:r w:rsidR="00270CF1">
        <w:rPr>
          <w:rFonts w:ascii="Arial" w:hAnsi="Arial" w:cs="Arial"/>
          <w:sz w:val="24"/>
          <w:szCs w:val="24"/>
        </w:rPr>
        <w:t xml:space="preserve"> </w:t>
      </w:r>
      <w:r w:rsidR="00BA7BD2">
        <w:rPr>
          <w:rFonts w:ascii="Arial" w:hAnsi="Arial" w:cs="Arial"/>
          <w:sz w:val="24"/>
          <w:szCs w:val="24"/>
        </w:rPr>
        <w:t>pkt 3</w:t>
      </w:r>
      <w:r w:rsidR="00270CF1">
        <w:rPr>
          <w:rFonts w:ascii="Arial" w:hAnsi="Arial" w:cs="Arial"/>
          <w:sz w:val="24"/>
          <w:szCs w:val="24"/>
        </w:rPr>
        <w:t xml:space="preserve"> Statutu</w:t>
      </w:r>
      <w:r w:rsidR="00BA7BD2">
        <w:rPr>
          <w:rFonts w:ascii="Arial" w:hAnsi="Arial" w:cs="Arial"/>
          <w:sz w:val="24"/>
          <w:szCs w:val="24"/>
        </w:rPr>
        <w:t xml:space="preserve"> otrzymuje nowe brzmienie:</w:t>
      </w:r>
      <w:r w:rsidR="00BA7BD2">
        <w:rPr>
          <w:rFonts w:ascii="Arial" w:hAnsi="Arial" w:cs="Arial"/>
          <w:sz w:val="24"/>
          <w:szCs w:val="24"/>
        </w:rPr>
        <w:br/>
      </w:r>
      <w:r w:rsidR="00BA7BD2" w:rsidRPr="00843EAA">
        <w:rPr>
          <w:rFonts w:ascii="Arial" w:hAnsi="Arial" w:cs="Arial"/>
          <w:sz w:val="28"/>
          <w:szCs w:val="24"/>
        </w:rPr>
        <w:t>„</w:t>
      </w:r>
      <w:r w:rsidR="00BA7BD2">
        <w:rPr>
          <w:rFonts w:ascii="Arial" w:hAnsi="Arial" w:cs="Arial"/>
          <w:sz w:val="28"/>
          <w:szCs w:val="24"/>
        </w:rPr>
        <w:t xml:space="preserve"> </w:t>
      </w:r>
      <w:r w:rsidR="00286D11" w:rsidRPr="00286D11">
        <w:rPr>
          <w:rFonts w:ascii="Arial" w:hAnsi="Arial" w:cs="Arial"/>
          <w:sz w:val="24"/>
          <w:szCs w:val="24"/>
        </w:rPr>
        <w:t>3)</w:t>
      </w:r>
      <w:r w:rsidR="00286D11">
        <w:rPr>
          <w:rFonts w:ascii="Arial" w:hAnsi="Arial" w:cs="Arial"/>
          <w:sz w:val="24"/>
          <w:szCs w:val="24"/>
        </w:rPr>
        <w:t xml:space="preserve"> </w:t>
      </w:r>
      <w:r w:rsidR="00BA7BD2">
        <w:rPr>
          <w:rFonts w:ascii="Arial" w:hAnsi="Arial" w:cs="Arial"/>
          <w:sz w:val="24"/>
          <w:szCs w:val="24"/>
        </w:rPr>
        <w:t>Współ</w:t>
      </w:r>
      <w:r w:rsidR="00BA7BD2" w:rsidRPr="00843EAA">
        <w:rPr>
          <w:rFonts w:ascii="Arial" w:hAnsi="Arial" w:cs="Arial"/>
          <w:sz w:val="24"/>
          <w:szCs w:val="24"/>
        </w:rPr>
        <w:t xml:space="preserve">praca z </w:t>
      </w:r>
      <w:r w:rsidR="00BA7BD2">
        <w:rPr>
          <w:rFonts w:ascii="Arial" w:hAnsi="Arial" w:cs="Arial"/>
          <w:sz w:val="24"/>
          <w:szCs w:val="24"/>
        </w:rPr>
        <w:t>Miejską Biblioteką Publiczną im. Adama Próchnika w Piotrkowie Trybunalskim pełniącą zadania biblioteki powiatowej w zakresie organizacji sprawnej sieci info</w:t>
      </w:r>
      <w:r w:rsidR="00153D72">
        <w:rPr>
          <w:rFonts w:ascii="Arial" w:hAnsi="Arial" w:cs="Arial"/>
          <w:sz w:val="24"/>
          <w:szCs w:val="24"/>
        </w:rPr>
        <w:t>rmacji na całym terenie powiatu;</w:t>
      </w:r>
      <w:r w:rsidR="00BA7BD2">
        <w:rPr>
          <w:rFonts w:ascii="Arial" w:hAnsi="Arial" w:cs="Arial"/>
          <w:sz w:val="24"/>
          <w:szCs w:val="24"/>
        </w:rPr>
        <w:t>”</w:t>
      </w:r>
      <w:r w:rsidR="00843EAA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 xml:space="preserve"> 2) </w:t>
      </w:r>
      <w:r w:rsidR="00BA7BD2" w:rsidRPr="003A4DA0">
        <w:rPr>
          <w:rFonts w:ascii="Arial" w:hAnsi="Arial" w:cs="Arial"/>
          <w:sz w:val="24"/>
          <w:szCs w:val="24"/>
        </w:rPr>
        <w:t>§</w:t>
      </w:r>
      <w:r w:rsidR="000A61B8">
        <w:rPr>
          <w:rFonts w:ascii="Arial" w:hAnsi="Arial" w:cs="Arial"/>
          <w:sz w:val="24"/>
          <w:szCs w:val="24"/>
        </w:rPr>
        <w:t xml:space="preserve"> 12</w:t>
      </w:r>
      <w:r w:rsidR="00BA7BD2">
        <w:rPr>
          <w:rFonts w:ascii="Arial" w:hAnsi="Arial" w:cs="Arial"/>
          <w:sz w:val="24"/>
          <w:szCs w:val="24"/>
        </w:rPr>
        <w:t>.</w:t>
      </w:r>
      <w:r w:rsidR="000A61B8">
        <w:rPr>
          <w:rFonts w:ascii="Arial" w:hAnsi="Arial" w:cs="Arial"/>
          <w:sz w:val="24"/>
          <w:szCs w:val="24"/>
        </w:rPr>
        <w:t xml:space="preserve"> </w:t>
      </w:r>
      <w:r w:rsidR="00BA7BD2">
        <w:rPr>
          <w:rFonts w:ascii="Arial" w:hAnsi="Arial" w:cs="Arial"/>
          <w:sz w:val="24"/>
          <w:szCs w:val="24"/>
        </w:rPr>
        <w:t>Statutu otrzymuje nowe brzmienie:</w:t>
      </w:r>
    </w:p>
    <w:p w14:paraId="5BF8A5D0" w14:textId="77777777" w:rsidR="000A61B8" w:rsidRDefault="00286D11" w:rsidP="001C2312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A61B8">
        <w:rPr>
          <w:rFonts w:ascii="Arial" w:hAnsi="Arial" w:cs="Arial"/>
          <w:sz w:val="24"/>
          <w:szCs w:val="24"/>
        </w:rPr>
        <w:t>„</w:t>
      </w:r>
      <w:r w:rsidR="004760D4" w:rsidRPr="003A4DA0">
        <w:rPr>
          <w:rFonts w:ascii="Arial" w:hAnsi="Arial" w:cs="Arial"/>
          <w:sz w:val="24"/>
          <w:szCs w:val="24"/>
        </w:rPr>
        <w:t>§</w:t>
      </w:r>
      <w:r w:rsidR="004760D4">
        <w:rPr>
          <w:rFonts w:ascii="Arial" w:hAnsi="Arial" w:cs="Arial"/>
          <w:sz w:val="24"/>
          <w:szCs w:val="24"/>
        </w:rPr>
        <w:t xml:space="preserve"> 12. </w:t>
      </w:r>
      <w:r w:rsidR="000A61B8">
        <w:rPr>
          <w:rFonts w:ascii="Arial" w:hAnsi="Arial" w:cs="Arial"/>
          <w:sz w:val="24"/>
          <w:szCs w:val="24"/>
        </w:rPr>
        <w:t>Szczegółową organizację wewnętrzną Biblioteki określa Regulamin Organizacyjny ustalony przez Dyrektora po zasięgnięci opinii Organizatora oraz Zawiązków Zawodowych”</w:t>
      </w:r>
      <w:r w:rsidR="00C65335">
        <w:rPr>
          <w:rFonts w:ascii="Arial" w:hAnsi="Arial" w:cs="Arial"/>
          <w:sz w:val="24"/>
          <w:szCs w:val="24"/>
        </w:rPr>
        <w:t>.</w:t>
      </w:r>
    </w:p>
    <w:p w14:paraId="666F78C0" w14:textId="682245FD" w:rsidR="000A61B8" w:rsidRDefault="00E8577D" w:rsidP="000A61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3)</w:t>
      </w:r>
      <w:r w:rsidR="000A61B8" w:rsidRPr="000A61B8">
        <w:rPr>
          <w:rFonts w:ascii="Arial" w:hAnsi="Arial" w:cs="Arial"/>
          <w:sz w:val="24"/>
          <w:szCs w:val="24"/>
        </w:rPr>
        <w:t xml:space="preserve"> §</w:t>
      </w:r>
      <w:r w:rsidR="000A61B8">
        <w:rPr>
          <w:rFonts w:ascii="Arial" w:hAnsi="Arial" w:cs="Arial"/>
          <w:b/>
          <w:sz w:val="24"/>
          <w:szCs w:val="24"/>
        </w:rPr>
        <w:t xml:space="preserve"> </w:t>
      </w:r>
      <w:r w:rsidR="00286D11">
        <w:rPr>
          <w:rFonts w:ascii="Arial" w:hAnsi="Arial" w:cs="Arial"/>
          <w:sz w:val="24"/>
          <w:szCs w:val="24"/>
        </w:rPr>
        <w:t xml:space="preserve">13. </w:t>
      </w:r>
      <w:r w:rsidR="004760D4">
        <w:rPr>
          <w:rFonts w:ascii="Arial" w:hAnsi="Arial" w:cs="Arial"/>
          <w:sz w:val="24"/>
          <w:szCs w:val="24"/>
        </w:rPr>
        <w:t>u</w:t>
      </w:r>
      <w:r w:rsidR="00286D11">
        <w:rPr>
          <w:rFonts w:ascii="Arial" w:hAnsi="Arial" w:cs="Arial"/>
          <w:sz w:val="24"/>
          <w:szCs w:val="24"/>
        </w:rPr>
        <w:t>s</w:t>
      </w:r>
      <w:r w:rsidR="000A61B8">
        <w:rPr>
          <w:rFonts w:ascii="Arial" w:hAnsi="Arial" w:cs="Arial"/>
          <w:sz w:val="24"/>
          <w:szCs w:val="24"/>
        </w:rPr>
        <w:t>t</w:t>
      </w:r>
      <w:r w:rsidR="00286D11">
        <w:rPr>
          <w:rFonts w:ascii="Arial" w:hAnsi="Arial" w:cs="Arial"/>
          <w:sz w:val="24"/>
          <w:szCs w:val="24"/>
        </w:rPr>
        <w:t>.</w:t>
      </w:r>
      <w:r w:rsidR="000A61B8">
        <w:rPr>
          <w:rFonts w:ascii="Arial" w:hAnsi="Arial" w:cs="Arial"/>
          <w:sz w:val="24"/>
          <w:szCs w:val="24"/>
        </w:rPr>
        <w:t xml:space="preserve"> 2 </w:t>
      </w:r>
      <w:r w:rsidR="00270CF1">
        <w:rPr>
          <w:rFonts w:ascii="Arial" w:hAnsi="Arial" w:cs="Arial"/>
          <w:sz w:val="24"/>
          <w:szCs w:val="24"/>
        </w:rPr>
        <w:t xml:space="preserve">Statutu </w:t>
      </w:r>
      <w:r w:rsidR="000A61B8">
        <w:rPr>
          <w:rFonts w:ascii="Arial" w:hAnsi="Arial" w:cs="Arial"/>
          <w:sz w:val="24"/>
          <w:szCs w:val="24"/>
        </w:rPr>
        <w:t>otrzymuje nowe brzmienie:</w:t>
      </w:r>
    </w:p>
    <w:p w14:paraId="5D785376" w14:textId="26D847E3" w:rsidR="00A1681F" w:rsidRDefault="000A61B8" w:rsidP="000A61B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</w:t>
      </w:r>
      <w:r w:rsidR="004760D4">
        <w:rPr>
          <w:rFonts w:ascii="Arial" w:hAnsi="Arial" w:cs="Arial"/>
          <w:sz w:val="24"/>
          <w:szCs w:val="24"/>
        </w:rPr>
        <w:t xml:space="preserve"> 2. </w:t>
      </w:r>
      <w:r>
        <w:rPr>
          <w:rFonts w:ascii="Arial" w:hAnsi="Arial" w:cs="Arial"/>
          <w:sz w:val="24"/>
          <w:szCs w:val="24"/>
        </w:rPr>
        <w:t>Pracowników Biblioteki zatrudnia, awansuje i zwalnia Dyrektor Biblioteki.”</w:t>
      </w:r>
      <w:r w:rsidR="003A4DA0">
        <w:rPr>
          <w:rFonts w:ascii="Arial" w:hAnsi="Arial" w:cs="Arial"/>
          <w:b/>
          <w:sz w:val="24"/>
          <w:szCs w:val="24"/>
        </w:rPr>
        <w:br/>
      </w:r>
      <w:r w:rsidR="00E8577D">
        <w:rPr>
          <w:rFonts w:ascii="Arial" w:hAnsi="Arial" w:cs="Arial"/>
          <w:b/>
          <w:sz w:val="24"/>
          <w:szCs w:val="24"/>
        </w:rPr>
        <w:t xml:space="preserve"> 4) </w:t>
      </w:r>
      <w:r w:rsidR="00BA7BD2" w:rsidRPr="00B149C7">
        <w:rPr>
          <w:rFonts w:ascii="Arial" w:hAnsi="Arial" w:cs="Arial"/>
          <w:sz w:val="24"/>
          <w:szCs w:val="24"/>
        </w:rPr>
        <w:t>§ 16</w:t>
      </w:r>
      <w:r w:rsidR="00BA7BD2">
        <w:rPr>
          <w:rFonts w:ascii="Arial" w:hAnsi="Arial" w:cs="Arial"/>
          <w:sz w:val="24"/>
          <w:szCs w:val="24"/>
        </w:rPr>
        <w:t>.</w:t>
      </w:r>
      <w:r w:rsidR="00BA7BD2" w:rsidRPr="00B149C7">
        <w:rPr>
          <w:rFonts w:ascii="Arial" w:hAnsi="Arial" w:cs="Arial"/>
          <w:sz w:val="24"/>
          <w:szCs w:val="24"/>
        </w:rPr>
        <w:t xml:space="preserve"> </w:t>
      </w:r>
      <w:r w:rsidR="00BA7BD2">
        <w:rPr>
          <w:rFonts w:ascii="Arial" w:hAnsi="Arial" w:cs="Arial"/>
          <w:sz w:val="24"/>
          <w:szCs w:val="24"/>
        </w:rPr>
        <w:t>Statutu otrzymuje nowe brzmienie:</w:t>
      </w:r>
      <w:r w:rsidR="00BA7BD2">
        <w:rPr>
          <w:rFonts w:ascii="Arial" w:hAnsi="Arial" w:cs="Arial"/>
          <w:sz w:val="24"/>
          <w:szCs w:val="24"/>
        </w:rPr>
        <w:br/>
        <w:t>„</w:t>
      </w:r>
      <w:r w:rsidR="00BA7BD2" w:rsidRPr="00030674">
        <w:rPr>
          <w:rFonts w:ascii="Arial" w:hAnsi="Arial" w:cs="Arial"/>
          <w:sz w:val="24"/>
          <w:szCs w:val="24"/>
        </w:rPr>
        <w:t>§16.</w:t>
      </w:r>
      <w:r w:rsidR="00BA7BD2">
        <w:rPr>
          <w:rFonts w:ascii="Arial" w:hAnsi="Arial" w:cs="Arial"/>
          <w:b/>
          <w:sz w:val="24"/>
          <w:szCs w:val="24"/>
        </w:rPr>
        <w:t xml:space="preserve"> </w:t>
      </w:r>
      <w:r w:rsidR="00BA7BD2" w:rsidRPr="00030674">
        <w:rPr>
          <w:rFonts w:ascii="Arial" w:hAnsi="Arial" w:cs="Arial"/>
          <w:sz w:val="24"/>
          <w:szCs w:val="24"/>
        </w:rPr>
        <w:t>W skład Biblioteki wchodzą</w:t>
      </w:r>
      <w:r w:rsidR="00BA7BD2">
        <w:rPr>
          <w:rFonts w:ascii="Arial" w:hAnsi="Arial" w:cs="Arial"/>
          <w:sz w:val="24"/>
          <w:szCs w:val="24"/>
        </w:rPr>
        <w:t>:</w:t>
      </w:r>
      <w:r w:rsidR="00BA7BD2">
        <w:rPr>
          <w:rFonts w:ascii="Arial" w:hAnsi="Arial" w:cs="Arial"/>
          <w:sz w:val="24"/>
          <w:szCs w:val="24"/>
        </w:rPr>
        <w:br/>
      </w:r>
      <w:r w:rsidR="00BA7BD2" w:rsidRPr="00030674">
        <w:rPr>
          <w:rFonts w:ascii="Arial" w:hAnsi="Arial" w:cs="Arial"/>
          <w:sz w:val="24"/>
          <w:szCs w:val="24"/>
        </w:rPr>
        <w:t>1)</w:t>
      </w:r>
      <w:r w:rsidR="00BA7BD2">
        <w:rPr>
          <w:rFonts w:ascii="Arial" w:hAnsi="Arial" w:cs="Arial"/>
          <w:sz w:val="24"/>
          <w:szCs w:val="24"/>
        </w:rPr>
        <w:t xml:space="preserve"> Miejska Biblioteka Pub</w:t>
      </w:r>
      <w:r w:rsidR="00C65335">
        <w:rPr>
          <w:rFonts w:ascii="Arial" w:hAnsi="Arial" w:cs="Arial"/>
          <w:sz w:val="24"/>
          <w:szCs w:val="24"/>
        </w:rPr>
        <w:t>liczna w Sulejowie</w:t>
      </w:r>
      <w:r w:rsidR="00C140B8">
        <w:rPr>
          <w:rFonts w:ascii="Arial" w:hAnsi="Arial" w:cs="Arial"/>
          <w:sz w:val="24"/>
          <w:szCs w:val="24"/>
        </w:rPr>
        <w:t>;</w:t>
      </w:r>
      <w:r w:rsidR="00BA7BD2">
        <w:rPr>
          <w:rFonts w:ascii="Arial" w:hAnsi="Arial" w:cs="Arial"/>
          <w:sz w:val="24"/>
          <w:szCs w:val="24"/>
        </w:rPr>
        <w:br/>
        <w:t>2) Miejska Biblioteka Publiczna w Sulejowie – Filia w Łęcznie</w:t>
      </w:r>
      <w:r w:rsidR="00C140B8">
        <w:rPr>
          <w:rFonts w:ascii="Arial" w:hAnsi="Arial" w:cs="Arial"/>
          <w:sz w:val="24"/>
          <w:szCs w:val="24"/>
        </w:rPr>
        <w:t>;</w:t>
      </w:r>
      <w:r w:rsidR="00BA7BD2">
        <w:rPr>
          <w:rFonts w:ascii="Arial" w:hAnsi="Arial" w:cs="Arial"/>
          <w:sz w:val="24"/>
          <w:szCs w:val="24"/>
        </w:rPr>
        <w:br/>
        <w:t>3) Miejska Biblioteka Publiczna w Sulejowie – Filia w Przygłowie</w:t>
      </w:r>
      <w:r w:rsidR="00C140B8">
        <w:rPr>
          <w:rFonts w:ascii="Arial" w:hAnsi="Arial" w:cs="Arial"/>
          <w:sz w:val="24"/>
          <w:szCs w:val="24"/>
        </w:rPr>
        <w:t>;</w:t>
      </w:r>
      <w:r w:rsidR="00BA7BD2">
        <w:rPr>
          <w:rFonts w:ascii="Arial" w:hAnsi="Arial" w:cs="Arial"/>
          <w:sz w:val="24"/>
          <w:szCs w:val="24"/>
        </w:rPr>
        <w:br/>
        <w:t>4) Miejska Biblioteka Publiczna w Sulejowie – Filia w Uszczynie</w:t>
      </w:r>
      <w:r w:rsidR="00C140B8">
        <w:rPr>
          <w:rFonts w:ascii="Arial" w:hAnsi="Arial" w:cs="Arial"/>
          <w:sz w:val="24"/>
          <w:szCs w:val="24"/>
        </w:rPr>
        <w:t>;</w:t>
      </w:r>
      <w:r w:rsidR="00BA7BD2">
        <w:rPr>
          <w:rFonts w:ascii="Arial" w:hAnsi="Arial" w:cs="Arial"/>
          <w:sz w:val="24"/>
          <w:szCs w:val="24"/>
        </w:rPr>
        <w:br/>
        <w:t>5) Regionalna Izba Pamięci w Sulejowie.”</w:t>
      </w:r>
      <w:r w:rsidR="006366BE">
        <w:rPr>
          <w:rFonts w:ascii="Arial" w:hAnsi="Arial" w:cs="Arial"/>
          <w:b/>
          <w:sz w:val="24"/>
          <w:szCs w:val="24"/>
        </w:rPr>
        <w:br/>
      </w:r>
    </w:p>
    <w:p w14:paraId="6C26BD6A" w14:textId="77777777" w:rsidR="004760D4" w:rsidRDefault="00FA00DB" w:rsidP="000A61B8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DF4F6D">
        <w:rPr>
          <w:rFonts w:ascii="Arial" w:hAnsi="Arial" w:cs="Arial"/>
          <w:b/>
          <w:sz w:val="24"/>
          <w:szCs w:val="24"/>
        </w:rPr>
        <w:lastRenderedPageBreak/>
        <w:t>§</w:t>
      </w:r>
      <w:r w:rsidR="00E8577D">
        <w:rPr>
          <w:rFonts w:ascii="Arial" w:hAnsi="Arial" w:cs="Arial"/>
          <w:b/>
          <w:sz w:val="24"/>
          <w:szCs w:val="24"/>
        </w:rPr>
        <w:t xml:space="preserve"> 2</w:t>
      </w:r>
      <w:r>
        <w:rPr>
          <w:rFonts w:ascii="Arial" w:hAnsi="Arial" w:cs="Arial"/>
          <w:b/>
          <w:sz w:val="24"/>
          <w:szCs w:val="24"/>
        </w:rPr>
        <w:t>.</w:t>
      </w:r>
      <w:r w:rsidR="00E8577D">
        <w:rPr>
          <w:rFonts w:ascii="Arial" w:hAnsi="Arial" w:cs="Arial"/>
          <w:b/>
          <w:sz w:val="24"/>
          <w:szCs w:val="24"/>
        </w:rPr>
        <w:t xml:space="preserve"> </w:t>
      </w:r>
    </w:p>
    <w:p w14:paraId="55F3471C" w14:textId="65148333" w:rsidR="00E8577D" w:rsidRPr="00E8577D" w:rsidRDefault="004760D4" w:rsidP="000A61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E8577D" w:rsidRPr="00E8577D">
        <w:rPr>
          <w:rFonts w:ascii="Arial" w:hAnsi="Arial" w:cs="Arial"/>
          <w:sz w:val="24"/>
          <w:szCs w:val="24"/>
        </w:rPr>
        <w:t>Postanawia się ogłosić tekst jednolity Statutu Miejskiej Biblioteki Publicznej w Sulejowie, który stanowi załącznik nr 1 do niniejszej uchwały.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2. </w:t>
      </w:r>
      <w:r w:rsidR="00DD3900">
        <w:rPr>
          <w:rFonts w:ascii="Arial" w:hAnsi="Arial" w:cs="Arial"/>
          <w:sz w:val="24"/>
          <w:szCs w:val="24"/>
        </w:rPr>
        <w:t>Tekst jednolity Statutu podlega ogłoszeniu</w:t>
      </w:r>
      <w:r w:rsidR="00E8577D">
        <w:rPr>
          <w:rFonts w:ascii="Arial" w:hAnsi="Arial" w:cs="Arial"/>
          <w:sz w:val="24"/>
          <w:szCs w:val="24"/>
        </w:rPr>
        <w:t xml:space="preserve"> w Dziennik</w:t>
      </w:r>
      <w:r>
        <w:rPr>
          <w:rFonts w:ascii="Arial" w:hAnsi="Arial" w:cs="Arial"/>
          <w:sz w:val="24"/>
          <w:szCs w:val="24"/>
        </w:rPr>
        <w:t>u Urzędowym Województwa Ł</w:t>
      </w:r>
      <w:r w:rsidR="00DD3900">
        <w:rPr>
          <w:rFonts w:ascii="Arial" w:hAnsi="Arial" w:cs="Arial"/>
          <w:sz w:val="24"/>
          <w:szCs w:val="24"/>
        </w:rPr>
        <w:t>ódzkiego.</w:t>
      </w:r>
    </w:p>
    <w:p w14:paraId="5DD351A9" w14:textId="77777777" w:rsidR="00AE2BD1" w:rsidRDefault="00E8577D" w:rsidP="000A61B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DF4F6D">
        <w:rPr>
          <w:rFonts w:ascii="Arial" w:hAnsi="Arial" w:cs="Arial"/>
          <w:b/>
          <w:sz w:val="24"/>
          <w:szCs w:val="24"/>
        </w:rPr>
        <w:t>§</w:t>
      </w:r>
      <w:r w:rsidR="004760D4">
        <w:rPr>
          <w:rFonts w:ascii="Arial" w:hAnsi="Arial" w:cs="Arial"/>
          <w:b/>
          <w:sz w:val="24"/>
          <w:szCs w:val="24"/>
        </w:rPr>
        <w:t xml:space="preserve"> 3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70FBF2E2" w14:textId="21232F1E" w:rsidR="004760D4" w:rsidRDefault="00FA00DB" w:rsidP="000A61B8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Wykonanie uchwały powierza się Burmistrzowi Sulejowa.</w:t>
      </w:r>
      <w:r>
        <w:rPr>
          <w:rFonts w:ascii="Arial" w:hAnsi="Arial" w:cs="Arial"/>
          <w:sz w:val="24"/>
          <w:szCs w:val="24"/>
        </w:rPr>
        <w:br/>
      </w:r>
      <w:r w:rsidRPr="00DF4F6D">
        <w:rPr>
          <w:rFonts w:ascii="Arial" w:hAnsi="Arial" w:cs="Arial"/>
          <w:b/>
          <w:sz w:val="24"/>
          <w:szCs w:val="24"/>
        </w:rPr>
        <w:t>§</w:t>
      </w:r>
      <w:r w:rsidR="004760D4">
        <w:rPr>
          <w:rFonts w:ascii="Arial" w:hAnsi="Arial" w:cs="Arial"/>
          <w:b/>
          <w:sz w:val="24"/>
          <w:szCs w:val="24"/>
        </w:rPr>
        <w:t xml:space="preserve"> 4</w:t>
      </w:r>
      <w:r>
        <w:rPr>
          <w:rFonts w:ascii="Arial" w:hAnsi="Arial" w:cs="Arial"/>
          <w:b/>
          <w:sz w:val="24"/>
          <w:szCs w:val="24"/>
        </w:rPr>
        <w:t xml:space="preserve">. </w:t>
      </w:r>
    </w:p>
    <w:p w14:paraId="0CA1AFA8" w14:textId="77777777" w:rsidR="00CA1F6D" w:rsidRDefault="00FA00DB" w:rsidP="000A61B8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Uchwała wchodzi w życie po upływie 14 dni </w:t>
      </w:r>
      <w:r w:rsidR="007D356E">
        <w:rPr>
          <w:rFonts w:ascii="Arial" w:hAnsi="Arial" w:cs="Arial"/>
          <w:sz w:val="24"/>
          <w:szCs w:val="24"/>
        </w:rPr>
        <w:t>od dnia ogłoszenia w D</w:t>
      </w:r>
      <w:r>
        <w:rPr>
          <w:rFonts w:ascii="Arial" w:hAnsi="Arial" w:cs="Arial"/>
          <w:sz w:val="24"/>
          <w:szCs w:val="24"/>
        </w:rPr>
        <w:t>zienniku Urzędowym Województwa Łódzkiego.</w:t>
      </w:r>
    </w:p>
    <w:p w14:paraId="31DC74B5" w14:textId="77777777" w:rsidR="00E245BF" w:rsidRDefault="00E245BF" w:rsidP="003A4DA0">
      <w:pPr>
        <w:spacing w:line="276" w:lineRule="auto"/>
        <w:rPr>
          <w:rFonts w:ascii="Arial" w:hAnsi="Arial" w:cs="Arial"/>
          <w:sz w:val="24"/>
          <w:szCs w:val="24"/>
        </w:rPr>
      </w:pPr>
    </w:p>
    <w:p w14:paraId="717611D4" w14:textId="77777777" w:rsidR="00E245BF" w:rsidRPr="00753355" w:rsidRDefault="00CA1F6D" w:rsidP="00753355">
      <w:pPr>
        <w:tabs>
          <w:tab w:val="left" w:pos="6379"/>
        </w:tabs>
        <w:spacing w:after="0"/>
        <w:ind w:left="6379"/>
        <w:rPr>
          <w:rFonts w:ascii="Arial" w:hAnsi="Arial" w:cs="Arial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5D6266">
        <w:rPr>
          <w:rFonts w:ascii="Arial" w:hAnsi="Arial" w:cs="Arial"/>
          <w:sz w:val="20"/>
        </w:rPr>
        <w:lastRenderedPageBreak/>
        <w:t>Załącznik</w:t>
      </w:r>
      <w:r w:rsidR="00C140B8">
        <w:rPr>
          <w:rFonts w:ascii="Arial" w:hAnsi="Arial" w:cs="Arial"/>
          <w:sz w:val="20"/>
        </w:rPr>
        <w:t xml:space="preserve"> nr 1</w:t>
      </w:r>
      <w:r w:rsidR="00753355">
        <w:rPr>
          <w:rFonts w:ascii="Arial" w:hAnsi="Arial" w:cs="Arial"/>
          <w:szCs w:val="24"/>
        </w:rPr>
        <w:br/>
      </w:r>
      <w:r w:rsidR="005D6266">
        <w:rPr>
          <w:rFonts w:ascii="Arial" w:hAnsi="Arial" w:cs="Arial"/>
          <w:sz w:val="20"/>
        </w:rPr>
        <w:t>d</w:t>
      </w:r>
      <w:r w:rsidR="005D6266" w:rsidRPr="005D6266">
        <w:rPr>
          <w:rFonts w:ascii="Arial" w:hAnsi="Arial" w:cs="Arial"/>
          <w:sz w:val="20"/>
        </w:rPr>
        <w:t>o Uchwały</w:t>
      </w:r>
      <w:r w:rsidR="005D6266">
        <w:rPr>
          <w:rFonts w:ascii="Arial" w:hAnsi="Arial" w:cs="Arial"/>
          <w:sz w:val="20"/>
        </w:rPr>
        <w:t xml:space="preserve"> Nr ……..</w:t>
      </w:r>
      <w:r w:rsidR="005D6266" w:rsidRPr="005D6266">
        <w:rPr>
          <w:rFonts w:ascii="Arial" w:hAnsi="Arial" w:cs="Arial"/>
          <w:sz w:val="20"/>
        </w:rPr>
        <w:t xml:space="preserve"> </w:t>
      </w:r>
      <w:r w:rsidR="005D6266">
        <w:rPr>
          <w:rFonts w:ascii="Arial" w:hAnsi="Arial" w:cs="Arial"/>
          <w:sz w:val="20"/>
        </w:rPr>
        <w:br/>
      </w:r>
      <w:r w:rsidR="005D6266" w:rsidRPr="005D6266">
        <w:rPr>
          <w:rFonts w:ascii="Arial" w:hAnsi="Arial" w:cs="Arial"/>
          <w:sz w:val="20"/>
        </w:rPr>
        <w:t>Rady Miejskiej w Sulejowie</w:t>
      </w:r>
      <w:r w:rsidR="005D6266" w:rsidRPr="005D6266">
        <w:rPr>
          <w:rFonts w:ascii="Arial" w:hAnsi="Arial" w:cs="Arial"/>
          <w:sz w:val="20"/>
        </w:rPr>
        <w:br/>
      </w:r>
      <w:r w:rsidR="005D6266">
        <w:rPr>
          <w:rFonts w:ascii="Arial" w:hAnsi="Arial" w:cs="Arial"/>
          <w:sz w:val="20"/>
        </w:rPr>
        <w:t>z dnia ………….</w:t>
      </w:r>
    </w:p>
    <w:p w14:paraId="5996D632" w14:textId="77777777" w:rsidR="00E245BF" w:rsidRPr="00440787" w:rsidRDefault="00E245BF" w:rsidP="00E245BF">
      <w:pPr>
        <w:rPr>
          <w:rFonts w:ascii="Times New Roman" w:hAnsi="Times New Roman" w:cs="Times New Roman"/>
        </w:rPr>
      </w:pPr>
    </w:p>
    <w:p w14:paraId="0AA41076" w14:textId="77777777" w:rsidR="00E245BF" w:rsidRPr="00753355" w:rsidRDefault="00E245BF" w:rsidP="00753355">
      <w:pPr>
        <w:jc w:val="center"/>
        <w:rPr>
          <w:rFonts w:ascii="Arial" w:hAnsi="Arial" w:cs="Arial"/>
          <w:b/>
          <w:sz w:val="28"/>
          <w:szCs w:val="24"/>
        </w:rPr>
      </w:pPr>
      <w:r w:rsidRPr="008E0590">
        <w:rPr>
          <w:rFonts w:ascii="Arial" w:hAnsi="Arial" w:cs="Arial"/>
          <w:b/>
          <w:sz w:val="28"/>
          <w:szCs w:val="24"/>
        </w:rPr>
        <w:t>STATUT</w:t>
      </w:r>
      <w:r w:rsidR="00753355">
        <w:rPr>
          <w:rFonts w:ascii="Arial" w:hAnsi="Arial" w:cs="Arial"/>
          <w:b/>
          <w:sz w:val="28"/>
          <w:szCs w:val="24"/>
        </w:rPr>
        <w:br/>
      </w:r>
      <w:r w:rsidRPr="008E0590">
        <w:rPr>
          <w:rFonts w:ascii="Arial" w:hAnsi="Arial" w:cs="Arial"/>
          <w:b/>
          <w:sz w:val="28"/>
          <w:szCs w:val="24"/>
        </w:rPr>
        <w:t>Miejskiej Biblioteki Publicznej w Sulejowie</w:t>
      </w:r>
      <w:r w:rsidR="00753355">
        <w:rPr>
          <w:rFonts w:ascii="Arial" w:hAnsi="Arial" w:cs="Arial"/>
          <w:b/>
          <w:sz w:val="28"/>
          <w:szCs w:val="24"/>
        </w:rPr>
        <w:br/>
      </w:r>
    </w:p>
    <w:p w14:paraId="53183F9B" w14:textId="77777777" w:rsidR="00E245BF" w:rsidRPr="0014146E" w:rsidRDefault="00E245BF" w:rsidP="00753355">
      <w:pPr>
        <w:pStyle w:val="Akapitzlist"/>
        <w:numPr>
          <w:ilvl w:val="0"/>
          <w:numId w:val="1"/>
        </w:numPr>
        <w:ind w:left="426" w:hanging="394"/>
        <w:rPr>
          <w:rFonts w:ascii="Arial" w:hAnsi="Arial" w:cs="Arial"/>
          <w:b/>
          <w:sz w:val="28"/>
          <w:szCs w:val="24"/>
        </w:rPr>
      </w:pPr>
      <w:r w:rsidRPr="0014146E">
        <w:rPr>
          <w:rFonts w:ascii="Arial" w:hAnsi="Arial" w:cs="Arial"/>
          <w:b/>
          <w:sz w:val="28"/>
          <w:szCs w:val="24"/>
        </w:rPr>
        <w:t>POSTANOWIENIA OGÓLNE</w:t>
      </w:r>
    </w:p>
    <w:p w14:paraId="644CF4BF" w14:textId="77777777" w:rsidR="00E245BF" w:rsidRPr="00D97B49" w:rsidRDefault="00E245BF" w:rsidP="005D1111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8E0590">
        <w:rPr>
          <w:rFonts w:ascii="Arial" w:hAnsi="Arial" w:cs="Arial"/>
          <w:b/>
          <w:sz w:val="24"/>
          <w:szCs w:val="24"/>
        </w:rPr>
        <w:t xml:space="preserve">§ 1.  </w:t>
      </w:r>
      <w:r w:rsidRPr="008E0590">
        <w:rPr>
          <w:rFonts w:ascii="Arial" w:hAnsi="Arial" w:cs="Arial"/>
          <w:sz w:val="24"/>
          <w:szCs w:val="24"/>
        </w:rPr>
        <w:t>Miejska Biblioteka Publiczna zwana dalej „Biblioteką</w:t>
      </w:r>
      <w:r w:rsidR="00753355">
        <w:rPr>
          <w:rFonts w:ascii="Arial" w:hAnsi="Arial" w:cs="Arial"/>
          <w:sz w:val="24"/>
          <w:szCs w:val="24"/>
        </w:rPr>
        <w:t>”</w:t>
      </w:r>
      <w:r w:rsidRPr="008E0590">
        <w:rPr>
          <w:rFonts w:ascii="Arial" w:hAnsi="Arial" w:cs="Arial"/>
          <w:sz w:val="24"/>
          <w:szCs w:val="24"/>
        </w:rPr>
        <w:t xml:space="preserve"> działa na podstawie:</w:t>
      </w:r>
      <w:r w:rsidR="00D97B49">
        <w:rPr>
          <w:rFonts w:ascii="Arial" w:hAnsi="Arial" w:cs="Arial"/>
          <w:b/>
          <w:sz w:val="24"/>
          <w:szCs w:val="24"/>
        </w:rPr>
        <w:br/>
      </w:r>
      <w:r w:rsidR="005D1111">
        <w:rPr>
          <w:rFonts w:ascii="Arial" w:hAnsi="Arial" w:cs="Arial"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1)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="00FC7ECE" w:rsidRPr="00D97B49">
        <w:rPr>
          <w:rFonts w:ascii="Arial" w:hAnsi="Arial" w:cs="Arial"/>
          <w:sz w:val="24"/>
          <w:szCs w:val="24"/>
        </w:rPr>
        <w:t>Ustawa</w:t>
      </w:r>
      <w:r w:rsidRPr="00D97B49">
        <w:rPr>
          <w:rFonts w:ascii="Arial" w:hAnsi="Arial" w:cs="Arial"/>
          <w:sz w:val="24"/>
          <w:szCs w:val="24"/>
        </w:rPr>
        <w:t xml:space="preserve"> o bibliotek</w:t>
      </w:r>
      <w:r w:rsidR="00FC7ECE" w:rsidRPr="00D97B49">
        <w:rPr>
          <w:rFonts w:ascii="Arial" w:hAnsi="Arial" w:cs="Arial"/>
          <w:sz w:val="24"/>
          <w:szCs w:val="24"/>
        </w:rPr>
        <w:t xml:space="preserve">ach z dnia 27 czerwca 1997 roku / </w:t>
      </w:r>
      <w:r w:rsidRPr="00D97B49">
        <w:rPr>
          <w:rFonts w:ascii="Arial" w:hAnsi="Arial" w:cs="Arial"/>
          <w:sz w:val="24"/>
          <w:szCs w:val="24"/>
        </w:rPr>
        <w:t>Dz. U. 1997,</w:t>
      </w:r>
      <w:r w:rsidR="00FC7ECE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nr 85, poz. 539 wraz ze zmianami z</w:t>
      </w:r>
      <w:r w:rsidR="00FC7ECE" w:rsidRPr="00D97B49">
        <w:rPr>
          <w:rFonts w:ascii="Arial" w:hAnsi="Arial" w:cs="Arial"/>
          <w:sz w:val="24"/>
          <w:szCs w:val="24"/>
        </w:rPr>
        <w:t xml:space="preserve"> dnia</w:t>
      </w:r>
      <w:r w:rsidRPr="00D97B49">
        <w:rPr>
          <w:rFonts w:ascii="Arial" w:hAnsi="Arial" w:cs="Arial"/>
          <w:sz w:val="24"/>
          <w:szCs w:val="24"/>
        </w:rPr>
        <w:t xml:space="preserve"> 27 lipca 2001 roku</w:t>
      </w:r>
      <w:r w:rsidR="00FC7ECE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/</w:t>
      </w:r>
      <w:r w:rsidR="00FC7ECE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 xml:space="preserve"> Dz.U.</w:t>
      </w:r>
      <w:r w:rsidR="00FC7ECE" w:rsidRPr="00D97B49">
        <w:rPr>
          <w:rFonts w:ascii="Arial" w:hAnsi="Arial" w:cs="Arial"/>
          <w:sz w:val="24"/>
          <w:szCs w:val="24"/>
        </w:rPr>
        <w:t xml:space="preserve"> 2001,</w:t>
      </w:r>
      <w:r w:rsidRPr="00D97B49">
        <w:rPr>
          <w:rFonts w:ascii="Arial" w:hAnsi="Arial" w:cs="Arial"/>
          <w:sz w:val="24"/>
          <w:szCs w:val="24"/>
        </w:rPr>
        <w:t xml:space="preserve"> nr 129 poz. 1440/;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2)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Ustawa o</w:t>
      </w:r>
      <w:r w:rsidR="00FD19B6" w:rsidRPr="00D97B49">
        <w:rPr>
          <w:rFonts w:ascii="Arial" w:hAnsi="Arial" w:cs="Arial"/>
          <w:sz w:val="24"/>
          <w:szCs w:val="24"/>
        </w:rPr>
        <w:t xml:space="preserve"> organizowaniu i</w:t>
      </w:r>
      <w:r w:rsidRPr="00D97B49">
        <w:rPr>
          <w:rFonts w:ascii="Arial" w:hAnsi="Arial" w:cs="Arial"/>
          <w:sz w:val="24"/>
          <w:szCs w:val="24"/>
        </w:rPr>
        <w:t xml:space="preserve"> pro</w:t>
      </w:r>
      <w:r w:rsidR="00FD19B6" w:rsidRPr="00D97B49">
        <w:rPr>
          <w:rFonts w:ascii="Arial" w:hAnsi="Arial" w:cs="Arial"/>
          <w:sz w:val="24"/>
          <w:szCs w:val="24"/>
        </w:rPr>
        <w:t>wadzeniu działalności kulturalnej</w:t>
      </w:r>
      <w:r w:rsidRPr="00D97B49">
        <w:rPr>
          <w:rFonts w:ascii="Arial" w:hAnsi="Arial" w:cs="Arial"/>
          <w:sz w:val="24"/>
          <w:szCs w:val="24"/>
        </w:rPr>
        <w:t xml:space="preserve"> z dnia 25 października 1991 roku</w:t>
      </w:r>
      <w:r w:rsidR="00FD19B6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/ tekst jednolity Dz.U. 2001,nr 13, poz. 123 z późn. zm./;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3)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="007539C2" w:rsidRPr="00D97B49">
        <w:rPr>
          <w:rFonts w:ascii="Arial" w:hAnsi="Arial" w:cs="Arial"/>
          <w:sz w:val="24"/>
          <w:szCs w:val="24"/>
        </w:rPr>
        <w:t>Ustaw</w:t>
      </w:r>
      <w:r w:rsidRPr="00D97B49">
        <w:rPr>
          <w:rFonts w:ascii="Arial" w:hAnsi="Arial" w:cs="Arial"/>
          <w:sz w:val="24"/>
          <w:szCs w:val="24"/>
        </w:rPr>
        <w:t>a</w:t>
      </w:r>
      <w:r w:rsidR="007539C2" w:rsidRPr="00D97B49">
        <w:rPr>
          <w:rFonts w:ascii="Arial" w:hAnsi="Arial" w:cs="Arial"/>
          <w:sz w:val="24"/>
          <w:szCs w:val="24"/>
        </w:rPr>
        <w:t xml:space="preserve"> o s</w:t>
      </w:r>
      <w:r w:rsidRPr="00D97B49">
        <w:rPr>
          <w:rFonts w:ascii="Arial" w:hAnsi="Arial" w:cs="Arial"/>
          <w:sz w:val="24"/>
          <w:szCs w:val="24"/>
        </w:rPr>
        <w:t>amorządzie gminnym z dnia 8 marca 1990 roku</w:t>
      </w:r>
      <w:r w:rsidR="007539C2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/ tekst jednolity Dz.U. 2001 rok nr 142 poz.1591 z późn. zm./;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4)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 xml:space="preserve">Rozporządzenie Ministra Kultury i Sztuki w </w:t>
      </w:r>
      <w:r w:rsidR="00D62B9D" w:rsidRPr="00D97B49">
        <w:rPr>
          <w:rFonts w:ascii="Arial" w:hAnsi="Arial" w:cs="Arial"/>
          <w:sz w:val="24"/>
          <w:szCs w:val="24"/>
        </w:rPr>
        <w:t>sprawie wymagań kwalifikacyjnych uprawniających</w:t>
      </w:r>
      <w:r w:rsidRPr="00D97B49">
        <w:rPr>
          <w:rFonts w:ascii="Arial" w:hAnsi="Arial" w:cs="Arial"/>
          <w:sz w:val="24"/>
          <w:szCs w:val="24"/>
        </w:rPr>
        <w:t xml:space="preserve"> do zajmowania określonych stanowisk w bibliote</w:t>
      </w:r>
      <w:r w:rsidR="00D62B9D" w:rsidRPr="00D97B49">
        <w:rPr>
          <w:rFonts w:ascii="Arial" w:hAnsi="Arial" w:cs="Arial"/>
          <w:sz w:val="24"/>
          <w:szCs w:val="24"/>
        </w:rPr>
        <w:t>kach oraz trybie stwierdzania tych kwalifikacji</w:t>
      </w:r>
      <w:r w:rsidRPr="00D97B49">
        <w:rPr>
          <w:rFonts w:ascii="Arial" w:hAnsi="Arial" w:cs="Arial"/>
          <w:sz w:val="24"/>
          <w:szCs w:val="24"/>
        </w:rPr>
        <w:t xml:space="preserve"> z dnia 9 marca</w:t>
      </w:r>
      <w:r w:rsidR="00D62B9D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1999 roku</w:t>
      </w:r>
      <w:r w:rsidR="00D62B9D" w:rsidRPr="00D97B49">
        <w:rPr>
          <w:rFonts w:ascii="Arial" w:hAnsi="Arial" w:cs="Arial"/>
          <w:sz w:val="24"/>
          <w:szCs w:val="24"/>
        </w:rPr>
        <w:t xml:space="preserve"> /</w:t>
      </w:r>
      <w:r w:rsidRPr="00D97B49">
        <w:rPr>
          <w:rFonts w:ascii="Arial" w:hAnsi="Arial" w:cs="Arial"/>
          <w:sz w:val="24"/>
          <w:szCs w:val="24"/>
        </w:rPr>
        <w:t xml:space="preserve"> Dz.U. 1999,</w:t>
      </w:r>
      <w:r w:rsidR="00D62B9D" w:rsidRPr="00D97B49">
        <w:rPr>
          <w:rFonts w:ascii="Arial" w:hAnsi="Arial" w:cs="Arial"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nr 41, poz. 419/;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5)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Rozporządzenie Ministerstwa Kultury i Dziedzictwa Narodowego z dn</w:t>
      </w:r>
      <w:r w:rsidR="00B23F4D" w:rsidRPr="00D97B49">
        <w:rPr>
          <w:rFonts w:ascii="Arial" w:hAnsi="Arial" w:cs="Arial"/>
          <w:sz w:val="24"/>
          <w:szCs w:val="24"/>
        </w:rPr>
        <w:t>i</w:t>
      </w:r>
      <w:r w:rsidRPr="00D97B49">
        <w:rPr>
          <w:rFonts w:ascii="Arial" w:hAnsi="Arial" w:cs="Arial"/>
          <w:sz w:val="24"/>
          <w:szCs w:val="24"/>
        </w:rPr>
        <w:t>a 16 października 2001 roku zmieniające</w:t>
      </w:r>
      <w:r w:rsidR="00B23F4D" w:rsidRPr="00D97B49">
        <w:rPr>
          <w:rFonts w:ascii="Arial" w:hAnsi="Arial" w:cs="Arial"/>
          <w:sz w:val="24"/>
          <w:szCs w:val="24"/>
        </w:rPr>
        <w:t xml:space="preserve"> rozporządzenie w sprawie</w:t>
      </w:r>
      <w:r w:rsidRPr="00D97B49">
        <w:rPr>
          <w:rFonts w:ascii="Arial" w:hAnsi="Arial" w:cs="Arial"/>
          <w:sz w:val="24"/>
          <w:szCs w:val="24"/>
        </w:rPr>
        <w:t xml:space="preserve"> zasad wynagradzania pracowników </w:t>
      </w:r>
      <w:r w:rsidR="00B23F4D" w:rsidRPr="00D97B49">
        <w:rPr>
          <w:rFonts w:ascii="Arial" w:hAnsi="Arial" w:cs="Arial"/>
          <w:sz w:val="24"/>
          <w:szCs w:val="24"/>
        </w:rPr>
        <w:t>instytucji kultury prowadzonych</w:t>
      </w:r>
      <w:r w:rsidRPr="00D97B49">
        <w:rPr>
          <w:rFonts w:ascii="Arial" w:hAnsi="Arial" w:cs="Arial"/>
          <w:sz w:val="24"/>
          <w:szCs w:val="24"/>
        </w:rPr>
        <w:t xml:space="preserve"> w szczególności działalność w zakresie upowszechniania</w:t>
      </w:r>
      <w:r w:rsidR="00B23F4D" w:rsidRPr="00D97B49">
        <w:rPr>
          <w:rFonts w:ascii="Arial" w:hAnsi="Arial" w:cs="Arial"/>
          <w:sz w:val="24"/>
          <w:szCs w:val="24"/>
        </w:rPr>
        <w:t xml:space="preserve"> kultury </w:t>
      </w:r>
      <w:r w:rsidRPr="00D97B49">
        <w:rPr>
          <w:rFonts w:ascii="Arial" w:hAnsi="Arial" w:cs="Arial"/>
          <w:sz w:val="24"/>
          <w:szCs w:val="24"/>
        </w:rPr>
        <w:t>/ Dz.U. 2001,nr 127, p</w:t>
      </w:r>
      <w:r w:rsidR="00B23F4D" w:rsidRPr="00D97B49">
        <w:rPr>
          <w:rFonts w:ascii="Arial" w:hAnsi="Arial" w:cs="Arial"/>
          <w:sz w:val="24"/>
          <w:szCs w:val="24"/>
        </w:rPr>
        <w:t>oz. 1396/;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 w:rsidRPr="00D97B49">
        <w:rPr>
          <w:rFonts w:ascii="Arial" w:hAnsi="Arial" w:cs="Arial"/>
          <w:sz w:val="24"/>
          <w:szCs w:val="24"/>
        </w:rPr>
        <w:t>6)</w:t>
      </w:r>
      <w:r w:rsidR="00D97B49">
        <w:rPr>
          <w:rFonts w:ascii="Arial" w:hAnsi="Arial" w:cs="Arial"/>
          <w:b/>
          <w:sz w:val="24"/>
          <w:szCs w:val="24"/>
        </w:rPr>
        <w:t xml:space="preserve"> </w:t>
      </w:r>
      <w:r w:rsidRPr="00D97B49">
        <w:rPr>
          <w:rFonts w:ascii="Arial" w:hAnsi="Arial" w:cs="Arial"/>
          <w:sz w:val="24"/>
          <w:szCs w:val="24"/>
        </w:rPr>
        <w:t>Niniejszego statutu</w:t>
      </w:r>
      <w:r w:rsidR="00ED241D" w:rsidRPr="00D97B49">
        <w:rPr>
          <w:rFonts w:ascii="Arial" w:hAnsi="Arial" w:cs="Arial"/>
          <w:sz w:val="24"/>
          <w:szCs w:val="24"/>
        </w:rPr>
        <w:t>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>§ 2.</w:t>
      </w:r>
      <w:r w:rsidRPr="008E0590">
        <w:rPr>
          <w:rFonts w:ascii="Arial" w:hAnsi="Arial" w:cs="Arial"/>
          <w:sz w:val="24"/>
          <w:szCs w:val="24"/>
        </w:rPr>
        <w:t xml:space="preserve"> Siedzibą Biblioteki jest Miasto Sulejów, a terenem jej działania Gmina Sulejów</w:t>
      </w:r>
      <w:r w:rsidR="00F36B40">
        <w:rPr>
          <w:rFonts w:ascii="Arial" w:hAnsi="Arial" w:cs="Arial"/>
          <w:sz w:val="24"/>
          <w:szCs w:val="24"/>
        </w:rPr>
        <w:t>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 xml:space="preserve">§ 3. </w:t>
      </w:r>
      <w:r w:rsidRPr="008E0590">
        <w:rPr>
          <w:rFonts w:ascii="Arial" w:hAnsi="Arial" w:cs="Arial"/>
          <w:sz w:val="24"/>
          <w:szCs w:val="24"/>
        </w:rPr>
        <w:t>Pełna nazwa Biblioteki brzmi: Miejska Bibliotek</w:t>
      </w:r>
      <w:r w:rsidR="006F63F9">
        <w:rPr>
          <w:rFonts w:ascii="Arial" w:hAnsi="Arial" w:cs="Arial"/>
          <w:sz w:val="24"/>
          <w:szCs w:val="24"/>
        </w:rPr>
        <w:t>a</w:t>
      </w:r>
      <w:r w:rsidRPr="008E0590">
        <w:rPr>
          <w:rFonts w:ascii="Arial" w:hAnsi="Arial" w:cs="Arial"/>
          <w:sz w:val="24"/>
          <w:szCs w:val="24"/>
        </w:rPr>
        <w:t xml:space="preserve"> Publiczna w Sulejowie</w:t>
      </w:r>
      <w:r w:rsidR="006F63F9">
        <w:rPr>
          <w:rFonts w:ascii="Arial" w:hAnsi="Arial" w:cs="Arial"/>
          <w:sz w:val="24"/>
          <w:szCs w:val="24"/>
        </w:rPr>
        <w:t>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 xml:space="preserve">§ 4. </w:t>
      </w:r>
      <w:r w:rsidR="00EF3F7D">
        <w:rPr>
          <w:rFonts w:ascii="Arial" w:hAnsi="Arial" w:cs="Arial"/>
          <w:sz w:val="24"/>
          <w:szCs w:val="24"/>
        </w:rPr>
        <w:t>Organizatorem Biblioteki jest G</w:t>
      </w:r>
      <w:r w:rsidRPr="008E0590">
        <w:rPr>
          <w:rFonts w:ascii="Arial" w:hAnsi="Arial" w:cs="Arial"/>
          <w:sz w:val="24"/>
          <w:szCs w:val="24"/>
        </w:rPr>
        <w:t xml:space="preserve">mina Sulejów. Organizator zapewnia warunki działania i rozwoju Biblioteki, odpowiadające jej zadaniom. Organizator ma obowiązek zapewnić bibliotece przede wszystkim: lokal, środki na wyposażenie i prowadzenie </w:t>
      </w:r>
      <w:r w:rsidR="00EF3F7D">
        <w:rPr>
          <w:rFonts w:ascii="Arial" w:hAnsi="Arial" w:cs="Arial"/>
          <w:sz w:val="24"/>
          <w:szCs w:val="24"/>
        </w:rPr>
        <w:t>działalności bibliotecznej, a</w:t>
      </w:r>
      <w:r w:rsidRPr="008E0590">
        <w:rPr>
          <w:rFonts w:ascii="Arial" w:hAnsi="Arial" w:cs="Arial"/>
          <w:sz w:val="24"/>
          <w:szCs w:val="24"/>
        </w:rPr>
        <w:t xml:space="preserve"> zwłaszcza zakup zbiorów bibliotecznych oraz doskonalenie zawodowe pracowników</w:t>
      </w:r>
      <w:r w:rsidR="00EF3F7D">
        <w:rPr>
          <w:rFonts w:ascii="Arial" w:hAnsi="Arial" w:cs="Arial"/>
          <w:sz w:val="24"/>
          <w:szCs w:val="24"/>
        </w:rPr>
        <w:t>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 xml:space="preserve">§ 5. </w:t>
      </w:r>
      <w:r w:rsidRPr="008E0590">
        <w:rPr>
          <w:rFonts w:ascii="Arial" w:hAnsi="Arial" w:cs="Arial"/>
          <w:sz w:val="24"/>
          <w:szCs w:val="24"/>
        </w:rPr>
        <w:t>Biblioteka wchodzi w skład ogólnopolskiej sieci bibliotecznej.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 xml:space="preserve">§ 6. </w:t>
      </w:r>
      <w:r w:rsidRPr="008E0590">
        <w:rPr>
          <w:rFonts w:ascii="Arial" w:hAnsi="Arial" w:cs="Arial"/>
          <w:sz w:val="24"/>
          <w:szCs w:val="24"/>
        </w:rPr>
        <w:t>W zakresie merytorycznym i szkoleniowym Biblioteka korzysta z pomocy Miejskiej Biblioteki Publicznej w Piotrkowie Trybunalskim pełniącej zadania biblioteki powiatowej dla powiatu piotrkowskiego oraz Wojewódzkiej i Miejskiej Biblioteki Publicznej im. J. Piłsudzkiego w Łodzi.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lastRenderedPageBreak/>
        <w:br/>
      </w:r>
      <w:r w:rsidRPr="008E0590">
        <w:rPr>
          <w:rFonts w:ascii="Arial" w:hAnsi="Arial" w:cs="Arial"/>
          <w:b/>
          <w:sz w:val="24"/>
          <w:szCs w:val="24"/>
        </w:rPr>
        <w:t>§</w:t>
      </w:r>
      <w:r w:rsidR="00753355">
        <w:rPr>
          <w:rFonts w:ascii="Arial" w:hAnsi="Arial" w:cs="Arial"/>
          <w:b/>
          <w:sz w:val="24"/>
          <w:szCs w:val="24"/>
        </w:rPr>
        <w:t xml:space="preserve"> </w:t>
      </w:r>
      <w:r w:rsidRPr="008E0590">
        <w:rPr>
          <w:rFonts w:ascii="Arial" w:hAnsi="Arial" w:cs="Arial"/>
          <w:b/>
          <w:sz w:val="24"/>
          <w:szCs w:val="24"/>
        </w:rPr>
        <w:t xml:space="preserve">7. </w:t>
      </w:r>
      <w:r w:rsidRPr="008E0590">
        <w:rPr>
          <w:rFonts w:ascii="Arial" w:hAnsi="Arial" w:cs="Arial"/>
          <w:sz w:val="24"/>
          <w:szCs w:val="24"/>
        </w:rPr>
        <w:t>Bibliot</w:t>
      </w:r>
      <w:r w:rsidR="00D41BBE">
        <w:rPr>
          <w:rFonts w:ascii="Arial" w:hAnsi="Arial" w:cs="Arial"/>
          <w:sz w:val="24"/>
          <w:szCs w:val="24"/>
        </w:rPr>
        <w:t>eka używa pieczątek: prostokątnej</w:t>
      </w:r>
      <w:r w:rsidRPr="008E0590">
        <w:rPr>
          <w:rFonts w:ascii="Arial" w:hAnsi="Arial" w:cs="Arial"/>
          <w:sz w:val="24"/>
          <w:szCs w:val="24"/>
        </w:rPr>
        <w:t xml:space="preserve"> z nazwą w pełnym brzmieniu i</w:t>
      </w:r>
      <w:r w:rsidR="00D41BBE">
        <w:rPr>
          <w:rFonts w:ascii="Arial" w:hAnsi="Arial" w:cs="Arial"/>
          <w:sz w:val="24"/>
          <w:szCs w:val="24"/>
        </w:rPr>
        <w:t xml:space="preserve"> adresem siedziby oraz pieczęci</w:t>
      </w:r>
      <w:r w:rsidRPr="008E0590">
        <w:rPr>
          <w:rFonts w:ascii="Arial" w:hAnsi="Arial" w:cs="Arial"/>
          <w:sz w:val="24"/>
          <w:szCs w:val="24"/>
        </w:rPr>
        <w:t xml:space="preserve"> okrągłej zawierającej w otoku nazwę</w:t>
      </w:r>
      <w:r w:rsidR="00D41BBE">
        <w:rPr>
          <w:rFonts w:ascii="Arial" w:hAnsi="Arial" w:cs="Arial"/>
          <w:sz w:val="24"/>
          <w:szCs w:val="24"/>
        </w:rPr>
        <w:t>,</w:t>
      </w:r>
      <w:r w:rsidRPr="008E0590">
        <w:rPr>
          <w:rFonts w:ascii="Arial" w:hAnsi="Arial" w:cs="Arial"/>
          <w:sz w:val="24"/>
          <w:szCs w:val="24"/>
        </w:rPr>
        <w:t xml:space="preserve"> a pośrodku miejscowość biblioteki.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14146E">
        <w:rPr>
          <w:rFonts w:ascii="Arial" w:hAnsi="Arial" w:cs="Arial"/>
          <w:b/>
          <w:sz w:val="28"/>
          <w:szCs w:val="24"/>
        </w:rPr>
        <w:t>II</w:t>
      </w:r>
      <w:r w:rsidR="00A34432" w:rsidRPr="0014146E">
        <w:rPr>
          <w:rFonts w:ascii="Arial" w:hAnsi="Arial" w:cs="Arial"/>
          <w:b/>
          <w:sz w:val="28"/>
          <w:szCs w:val="24"/>
        </w:rPr>
        <w:t>.</w:t>
      </w:r>
      <w:r w:rsidR="002E3B13" w:rsidRPr="0014146E">
        <w:rPr>
          <w:rFonts w:ascii="Arial" w:hAnsi="Arial" w:cs="Arial"/>
          <w:b/>
          <w:sz w:val="28"/>
          <w:szCs w:val="24"/>
        </w:rPr>
        <w:t xml:space="preserve">  </w:t>
      </w:r>
      <w:r w:rsidRPr="0014146E">
        <w:rPr>
          <w:rFonts w:ascii="Arial" w:hAnsi="Arial" w:cs="Arial"/>
          <w:b/>
          <w:sz w:val="28"/>
          <w:szCs w:val="24"/>
        </w:rPr>
        <w:t>CELE I ZADANIA BIBLIOTEKI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>§ 8</w:t>
      </w:r>
      <w:r w:rsidRPr="008E0590">
        <w:rPr>
          <w:rFonts w:ascii="Arial" w:hAnsi="Arial" w:cs="Arial"/>
          <w:sz w:val="24"/>
          <w:szCs w:val="24"/>
        </w:rPr>
        <w:t>. Biblioteka zapewnia mieszkańcom dostęp do materiałów bibliotecznych, służy rozwijaniu i zaspokajaniu potrzeb czytelniczych, oświatowych i kulturalnych społeczeństwa oraz dba o sprawne funkcjonowanie sieci bibliotecznej i systemu informacyjnego</w:t>
      </w:r>
      <w:r w:rsidR="00A60F9A">
        <w:rPr>
          <w:rFonts w:ascii="Arial" w:hAnsi="Arial" w:cs="Arial"/>
          <w:sz w:val="24"/>
          <w:szCs w:val="24"/>
        </w:rPr>
        <w:t>.</w:t>
      </w:r>
      <w:r w:rsidR="00D97B49">
        <w:rPr>
          <w:rFonts w:ascii="Arial" w:hAnsi="Arial" w:cs="Arial"/>
          <w:b/>
          <w:sz w:val="24"/>
          <w:szCs w:val="24"/>
        </w:rPr>
        <w:br/>
      </w:r>
      <w:r w:rsidR="00D97B49">
        <w:rPr>
          <w:rFonts w:ascii="Arial" w:hAnsi="Arial" w:cs="Arial"/>
          <w:b/>
          <w:sz w:val="24"/>
          <w:szCs w:val="24"/>
        </w:rPr>
        <w:br/>
      </w:r>
      <w:r w:rsidRPr="008E0590">
        <w:rPr>
          <w:rFonts w:ascii="Arial" w:hAnsi="Arial" w:cs="Arial"/>
          <w:b/>
          <w:sz w:val="24"/>
          <w:szCs w:val="24"/>
        </w:rPr>
        <w:t>§ 9</w:t>
      </w:r>
      <w:r w:rsidR="002B7088">
        <w:rPr>
          <w:rFonts w:ascii="Arial" w:hAnsi="Arial" w:cs="Arial"/>
          <w:sz w:val="24"/>
          <w:szCs w:val="24"/>
        </w:rPr>
        <w:t>. Do podstawowych zadań B</w:t>
      </w:r>
      <w:r w:rsidRPr="008E0590">
        <w:rPr>
          <w:rFonts w:ascii="Arial" w:hAnsi="Arial" w:cs="Arial"/>
          <w:sz w:val="24"/>
          <w:szCs w:val="24"/>
        </w:rPr>
        <w:t>iblioteki należy:</w:t>
      </w:r>
    </w:p>
    <w:p w14:paraId="7756429D" w14:textId="77777777" w:rsidR="00E245BF" w:rsidRPr="008E0590" w:rsidRDefault="002B7088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Gromadzenie i opracowywanie</w:t>
      </w:r>
      <w:r w:rsidR="00E245BF" w:rsidRPr="008E0590">
        <w:rPr>
          <w:rFonts w:ascii="Arial" w:hAnsi="Arial" w:cs="Arial"/>
          <w:sz w:val="24"/>
          <w:szCs w:val="24"/>
        </w:rPr>
        <w:t xml:space="preserve"> materiałów bi</w:t>
      </w:r>
      <w:r>
        <w:rPr>
          <w:rFonts w:ascii="Arial" w:hAnsi="Arial" w:cs="Arial"/>
          <w:sz w:val="24"/>
          <w:szCs w:val="24"/>
        </w:rPr>
        <w:t>bliotecznych służących rozwijaniu czytelnictwa oraz zaspokajaniu</w:t>
      </w:r>
      <w:r w:rsidR="00E245BF" w:rsidRPr="008E0590">
        <w:rPr>
          <w:rFonts w:ascii="Arial" w:hAnsi="Arial" w:cs="Arial"/>
          <w:sz w:val="24"/>
          <w:szCs w:val="24"/>
        </w:rPr>
        <w:t xml:space="preserve"> potrzeb informacyjnych, edukacyjnych i samokształceniowyc</w:t>
      </w:r>
      <w:r w:rsidR="00C140B8">
        <w:rPr>
          <w:rFonts w:ascii="Arial" w:hAnsi="Arial" w:cs="Arial"/>
          <w:sz w:val="24"/>
          <w:szCs w:val="24"/>
        </w:rPr>
        <w:t>h;</w:t>
      </w:r>
    </w:p>
    <w:p w14:paraId="43466B35" w14:textId="77777777" w:rsidR="00E245BF" w:rsidRPr="008E0590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>Pełnienie funkcji ośrodka</w:t>
      </w:r>
      <w:r w:rsidR="002B7088">
        <w:rPr>
          <w:rFonts w:ascii="Arial" w:hAnsi="Arial" w:cs="Arial"/>
          <w:sz w:val="24"/>
          <w:szCs w:val="24"/>
        </w:rPr>
        <w:t xml:space="preserve"> informacji</w:t>
      </w:r>
      <w:r w:rsidRPr="008E0590">
        <w:rPr>
          <w:rFonts w:ascii="Arial" w:hAnsi="Arial" w:cs="Arial"/>
          <w:sz w:val="24"/>
          <w:szCs w:val="24"/>
        </w:rPr>
        <w:t xml:space="preserve"> biblioteczno-bibliograficznej. Gromadzenie piśmiennictwa oraz wszelkich materiałów dokumentujących dorobek kulturalny</w:t>
      </w:r>
      <w:r w:rsidR="00C140B8">
        <w:rPr>
          <w:rFonts w:ascii="Arial" w:hAnsi="Arial" w:cs="Arial"/>
          <w:sz w:val="24"/>
          <w:szCs w:val="24"/>
        </w:rPr>
        <w:t>, gospodarczy i naukowy regionu;</w:t>
      </w:r>
    </w:p>
    <w:p w14:paraId="7F8BB8ED" w14:textId="77777777" w:rsidR="00E245BF" w:rsidRPr="008E0590" w:rsidRDefault="002B7088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</w:t>
      </w:r>
      <w:r w:rsidRPr="00843EAA">
        <w:rPr>
          <w:rFonts w:ascii="Arial" w:hAnsi="Arial" w:cs="Arial"/>
          <w:sz w:val="24"/>
          <w:szCs w:val="24"/>
        </w:rPr>
        <w:t xml:space="preserve">praca z </w:t>
      </w:r>
      <w:r>
        <w:rPr>
          <w:rFonts w:ascii="Arial" w:hAnsi="Arial" w:cs="Arial"/>
          <w:sz w:val="24"/>
          <w:szCs w:val="24"/>
        </w:rPr>
        <w:t>Miejską Biblioteką Publiczną im. Adama Próchnika w Piotrkowie Trybunalskim pełniącą zadania biblioteki powiatowej w zakresie organizacji sprawnej sieci info</w:t>
      </w:r>
      <w:r w:rsidR="00C140B8">
        <w:rPr>
          <w:rFonts w:ascii="Arial" w:hAnsi="Arial" w:cs="Arial"/>
          <w:sz w:val="24"/>
          <w:szCs w:val="24"/>
        </w:rPr>
        <w:t>rmacji na całym terenie powiatu;</w:t>
      </w:r>
    </w:p>
    <w:p w14:paraId="2E4252C9" w14:textId="77777777" w:rsidR="00E245BF" w:rsidRPr="008E0590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>Udostępnianie materiałów bibliotecznych na miejscu, wypożyczanie na zewnątrz z uwzględnieniem wszystkich mieszkańców gminy</w:t>
      </w:r>
      <w:r w:rsidR="002E24A6">
        <w:rPr>
          <w:rFonts w:ascii="Arial" w:hAnsi="Arial" w:cs="Arial"/>
          <w:sz w:val="24"/>
          <w:szCs w:val="24"/>
        </w:rPr>
        <w:t>,</w:t>
      </w:r>
      <w:r w:rsidRPr="008E0590">
        <w:rPr>
          <w:rFonts w:ascii="Arial" w:hAnsi="Arial" w:cs="Arial"/>
          <w:sz w:val="24"/>
          <w:szCs w:val="24"/>
        </w:rPr>
        <w:t xml:space="preserve"> bez w</w:t>
      </w:r>
      <w:r w:rsidR="002E24A6">
        <w:rPr>
          <w:rFonts w:ascii="Arial" w:hAnsi="Arial" w:cs="Arial"/>
          <w:sz w:val="24"/>
          <w:szCs w:val="24"/>
        </w:rPr>
        <w:t xml:space="preserve">zględu na wiek, wykształcenie, </w:t>
      </w:r>
      <w:r w:rsidRPr="008E0590">
        <w:rPr>
          <w:rFonts w:ascii="Arial" w:hAnsi="Arial" w:cs="Arial"/>
          <w:sz w:val="24"/>
          <w:szCs w:val="24"/>
        </w:rPr>
        <w:t>status społeczny, narodowość, przekonania religijne</w:t>
      </w:r>
      <w:r w:rsidR="002E24A6">
        <w:rPr>
          <w:rFonts w:ascii="Arial" w:hAnsi="Arial" w:cs="Arial"/>
          <w:sz w:val="24"/>
          <w:szCs w:val="24"/>
        </w:rPr>
        <w:t>,</w:t>
      </w:r>
      <w:r w:rsidRPr="008E0590">
        <w:rPr>
          <w:rFonts w:ascii="Arial" w:hAnsi="Arial" w:cs="Arial"/>
          <w:sz w:val="24"/>
          <w:szCs w:val="24"/>
        </w:rPr>
        <w:t xml:space="preserve"> w </w:t>
      </w:r>
      <w:r w:rsidR="00C140B8">
        <w:rPr>
          <w:rFonts w:ascii="Arial" w:hAnsi="Arial" w:cs="Arial"/>
          <w:sz w:val="24"/>
          <w:szCs w:val="24"/>
        </w:rPr>
        <w:t>tym chorych i niepełnosprawnych;</w:t>
      </w:r>
    </w:p>
    <w:p w14:paraId="416EB812" w14:textId="77777777" w:rsidR="00E245BF" w:rsidRPr="008E0590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>Tworzenie i udostępnianie własnych komputerowych baz danych, ka</w:t>
      </w:r>
      <w:r w:rsidR="007D1CB3">
        <w:rPr>
          <w:rFonts w:ascii="Arial" w:hAnsi="Arial" w:cs="Arial"/>
          <w:sz w:val="24"/>
          <w:szCs w:val="24"/>
        </w:rPr>
        <w:t xml:space="preserve">talogowych, bibliograficznych, </w:t>
      </w:r>
      <w:r w:rsidR="00C140B8">
        <w:rPr>
          <w:rFonts w:ascii="Arial" w:hAnsi="Arial" w:cs="Arial"/>
          <w:sz w:val="24"/>
          <w:szCs w:val="24"/>
        </w:rPr>
        <w:t>faktograficznych;</w:t>
      </w:r>
    </w:p>
    <w:p w14:paraId="4F985637" w14:textId="77777777" w:rsidR="00E245BF" w:rsidRPr="008E0590" w:rsidRDefault="007B441C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Udzielanie podstawowej pomocy metodycznej, organizowanie szkoleń</w:t>
      </w:r>
      <w:r w:rsidR="00E245BF" w:rsidRPr="008E059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E245BF" w:rsidRPr="008E0590">
        <w:rPr>
          <w:rFonts w:ascii="Arial" w:hAnsi="Arial" w:cs="Arial"/>
          <w:sz w:val="24"/>
          <w:szCs w:val="24"/>
        </w:rPr>
        <w:t>wymia</w:t>
      </w:r>
      <w:r>
        <w:rPr>
          <w:rFonts w:ascii="Arial" w:hAnsi="Arial" w:cs="Arial"/>
          <w:sz w:val="24"/>
          <w:szCs w:val="24"/>
        </w:rPr>
        <w:t>na doświadczeń bibliotekarskich</w:t>
      </w:r>
      <w:r w:rsidR="00E245BF" w:rsidRPr="008E0590">
        <w:rPr>
          <w:rFonts w:ascii="Arial" w:hAnsi="Arial" w:cs="Arial"/>
          <w:sz w:val="24"/>
          <w:szCs w:val="24"/>
        </w:rPr>
        <w:t xml:space="preserve"> oraz </w:t>
      </w:r>
      <w:r>
        <w:rPr>
          <w:rFonts w:ascii="Arial" w:hAnsi="Arial" w:cs="Arial"/>
          <w:sz w:val="24"/>
          <w:szCs w:val="24"/>
        </w:rPr>
        <w:t>sprawowanie nadzoru merytorycznego</w:t>
      </w:r>
      <w:r w:rsidR="00E245BF" w:rsidRPr="008E0590">
        <w:rPr>
          <w:rFonts w:ascii="Arial" w:hAnsi="Arial" w:cs="Arial"/>
          <w:sz w:val="24"/>
          <w:szCs w:val="24"/>
        </w:rPr>
        <w:t xml:space="preserve"> nad prawidłowym realizowaniem zadań statutowych przez Filie Miejskiej Bi</w:t>
      </w:r>
      <w:r w:rsidR="00C140B8">
        <w:rPr>
          <w:rFonts w:ascii="Arial" w:hAnsi="Arial" w:cs="Arial"/>
          <w:sz w:val="24"/>
          <w:szCs w:val="24"/>
        </w:rPr>
        <w:t>blioteki Publicznej w Sulejowie;</w:t>
      </w:r>
    </w:p>
    <w:p w14:paraId="2230675B" w14:textId="77777777" w:rsidR="00E245BF" w:rsidRPr="008E0590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>Organizowanie form pracy z czyte</w:t>
      </w:r>
      <w:r w:rsidR="00EF52B5">
        <w:rPr>
          <w:rFonts w:ascii="Arial" w:hAnsi="Arial" w:cs="Arial"/>
          <w:sz w:val="24"/>
          <w:szCs w:val="24"/>
        </w:rPr>
        <w:t>lnikiem, służących popularyzowaniu</w:t>
      </w:r>
      <w:r w:rsidRPr="008E0590">
        <w:rPr>
          <w:rFonts w:ascii="Arial" w:hAnsi="Arial" w:cs="Arial"/>
          <w:sz w:val="24"/>
          <w:szCs w:val="24"/>
        </w:rPr>
        <w:t xml:space="preserve"> sztuki, nauki oraz </w:t>
      </w:r>
      <w:r w:rsidR="00EF52B5">
        <w:rPr>
          <w:rFonts w:ascii="Arial" w:hAnsi="Arial" w:cs="Arial"/>
          <w:sz w:val="24"/>
          <w:szCs w:val="24"/>
        </w:rPr>
        <w:t>upowszechnianiu</w:t>
      </w:r>
      <w:r w:rsidR="00C140B8">
        <w:rPr>
          <w:rFonts w:ascii="Arial" w:hAnsi="Arial" w:cs="Arial"/>
          <w:sz w:val="24"/>
          <w:szCs w:val="24"/>
        </w:rPr>
        <w:t xml:space="preserve"> dobytku kulturalnego regionu;</w:t>
      </w:r>
    </w:p>
    <w:p w14:paraId="35F9CCB3" w14:textId="77777777" w:rsidR="00E245BF" w:rsidRPr="008E0590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>Współdziałanie z bibliotekami innych sieci, instytucjami i organizacjami w zakresie rozwij</w:t>
      </w:r>
      <w:r w:rsidR="00EF52B5">
        <w:rPr>
          <w:rFonts w:ascii="Arial" w:hAnsi="Arial" w:cs="Arial"/>
          <w:sz w:val="24"/>
          <w:szCs w:val="24"/>
        </w:rPr>
        <w:t>ania czytelnictwa i zaspokojenia</w:t>
      </w:r>
      <w:r w:rsidRPr="008E0590">
        <w:rPr>
          <w:rFonts w:ascii="Arial" w:hAnsi="Arial" w:cs="Arial"/>
          <w:sz w:val="24"/>
          <w:szCs w:val="24"/>
        </w:rPr>
        <w:t xml:space="preserve"> p</w:t>
      </w:r>
      <w:r w:rsidR="00EF52B5">
        <w:rPr>
          <w:rFonts w:ascii="Arial" w:hAnsi="Arial" w:cs="Arial"/>
          <w:sz w:val="24"/>
          <w:szCs w:val="24"/>
        </w:rPr>
        <w:t>otrzeb oświatowych i kulturalnych</w:t>
      </w:r>
      <w:r w:rsidR="00C140B8">
        <w:rPr>
          <w:rFonts w:ascii="Arial" w:hAnsi="Arial" w:cs="Arial"/>
          <w:sz w:val="24"/>
          <w:szCs w:val="24"/>
        </w:rPr>
        <w:t xml:space="preserve"> społeczności lokalnej;</w:t>
      </w:r>
    </w:p>
    <w:p w14:paraId="4B2EC32C" w14:textId="77777777" w:rsidR="008749A9" w:rsidRDefault="00E245BF" w:rsidP="008749A9">
      <w:pPr>
        <w:pStyle w:val="Akapitzlist"/>
        <w:numPr>
          <w:ilvl w:val="0"/>
          <w:numId w:val="3"/>
        </w:numPr>
        <w:ind w:left="284"/>
        <w:rPr>
          <w:rFonts w:ascii="Arial" w:hAnsi="Arial" w:cs="Arial"/>
          <w:sz w:val="24"/>
          <w:szCs w:val="24"/>
        </w:rPr>
      </w:pPr>
      <w:r w:rsidRPr="008E0590">
        <w:rPr>
          <w:rFonts w:ascii="Arial" w:hAnsi="Arial" w:cs="Arial"/>
          <w:sz w:val="24"/>
          <w:szCs w:val="24"/>
        </w:rPr>
        <w:t xml:space="preserve">Biblioteka może podejmować inne zadania kulturalno- oświatowe dla zaspokojenia potrzeb społeczności gminy i realizacji ogólnokrajowej polityki bibliotecznej. </w:t>
      </w:r>
      <w:r w:rsidRPr="008E0590">
        <w:rPr>
          <w:rFonts w:ascii="Arial" w:hAnsi="Arial" w:cs="Arial"/>
          <w:sz w:val="24"/>
          <w:szCs w:val="24"/>
        </w:rPr>
        <w:tab/>
        <w:t xml:space="preserve"> </w:t>
      </w:r>
    </w:p>
    <w:p w14:paraId="5C024826" w14:textId="77777777" w:rsidR="001D4C5C" w:rsidRPr="008749A9" w:rsidRDefault="00E245BF" w:rsidP="008749A9">
      <w:pPr>
        <w:ind w:left="-76"/>
        <w:rPr>
          <w:rFonts w:ascii="Arial" w:hAnsi="Arial" w:cs="Arial"/>
          <w:sz w:val="24"/>
          <w:szCs w:val="24"/>
        </w:rPr>
      </w:pPr>
      <w:r w:rsidRPr="008749A9">
        <w:rPr>
          <w:rFonts w:ascii="Arial" w:hAnsi="Arial" w:cs="Arial"/>
          <w:b/>
          <w:sz w:val="28"/>
          <w:szCs w:val="24"/>
        </w:rPr>
        <w:t>III</w:t>
      </w:r>
      <w:r w:rsidR="00A34432" w:rsidRPr="008749A9">
        <w:rPr>
          <w:rFonts w:ascii="Arial" w:hAnsi="Arial" w:cs="Arial"/>
          <w:b/>
          <w:sz w:val="28"/>
          <w:szCs w:val="24"/>
        </w:rPr>
        <w:t>.</w:t>
      </w:r>
      <w:r w:rsidRPr="008749A9">
        <w:rPr>
          <w:rFonts w:ascii="Arial" w:hAnsi="Arial" w:cs="Arial"/>
          <w:b/>
          <w:sz w:val="28"/>
          <w:szCs w:val="24"/>
        </w:rPr>
        <w:t xml:space="preserve"> ORGANY BIBLIOTEKI ORAZ ICH ORGANIZACJA</w:t>
      </w:r>
      <w:r w:rsidR="00CD5F38" w:rsidRPr="008749A9">
        <w:rPr>
          <w:rFonts w:ascii="Arial" w:hAnsi="Arial" w:cs="Arial"/>
          <w:b/>
          <w:sz w:val="28"/>
          <w:szCs w:val="24"/>
        </w:rPr>
        <w:br/>
      </w:r>
      <w:r w:rsidR="00CD5F38" w:rsidRPr="008749A9">
        <w:rPr>
          <w:rFonts w:ascii="Arial" w:hAnsi="Arial" w:cs="Arial"/>
          <w:b/>
          <w:sz w:val="28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10</w:t>
      </w:r>
      <w:r w:rsidR="00E72C67" w:rsidRPr="008749A9">
        <w:rPr>
          <w:rFonts w:ascii="Arial" w:hAnsi="Arial" w:cs="Arial"/>
          <w:sz w:val="24"/>
          <w:szCs w:val="24"/>
        </w:rPr>
        <w:t>. 1. Na czele B</w:t>
      </w:r>
      <w:r w:rsidRPr="008749A9">
        <w:rPr>
          <w:rFonts w:ascii="Arial" w:hAnsi="Arial" w:cs="Arial"/>
          <w:sz w:val="24"/>
          <w:szCs w:val="24"/>
        </w:rPr>
        <w:t>iblioteki stoi Dyrektor</w:t>
      </w:r>
      <w:r w:rsidR="00E72C67" w:rsidRPr="008749A9">
        <w:rPr>
          <w:rFonts w:ascii="Arial" w:hAnsi="Arial" w:cs="Arial"/>
          <w:sz w:val="24"/>
          <w:szCs w:val="24"/>
        </w:rPr>
        <w:t>.</w:t>
      </w:r>
      <w:r w:rsidR="00CD5F38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2. Dyrektora powołuje i odwołuje Burmistrz Sulejowa na zasadach i trybie określonym w odrębnych przepisach.</w:t>
      </w:r>
      <w:r w:rsidR="00CD5F38" w:rsidRPr="008749A9">
        <w:rPr>
          <w:rFonts w:ascii="Arial" w:hAnsi="Arial" w:cs="Arial"/>
          <w:sz w:val="24"/>
          <w:szCs w:val="24"/>
        </w:rPr>
        <w:br/>
      </w:r>
      <w:r w:rsidR="00CD5F38" w:rsidRPr="008749A9">
        <w:rPr>
          <w:rFonts w:ascii="Arial" w:hAnsi="Arial" w:cs="Arial"/>
          <w:sz w:val="24"/>
          <w:szCs w:val="24"/>
        </w:rPr>
        <w:lastRenderedPageBreak/>
        <w:br/>
      </w:r>
      <w:r w:rsidRPr="008749A9">
        <w:rPr>
          <w:rFonts w:ascii="Arial" w:hAnsi="Arial" w:cs="Arial"/>
          <w:b/>
          <w:sz w:val="24"/>
          <w:szCs w:val="24"/>
        </w:rPr>
        <w:t>§ 11.</w:t>
      </w:r>
      <w:r w:rsidRPr="008749A9">
        <w:rPr>
          <w:rFonts w:ascii="Arial" w:hAnsi="Arial" w:cs="Arial"/>
          <w:sz w:val="24"/>
          <w:szCs w:val="24"/>
        </w:rPr>
        <w:t xml:space="preserve"> 1. Dyrektor zarządza całokształtem działalności Biblioteki </w:t>
      </w:r>
      <w:r w:rsidR="00E72C67" w:rsidRPr="008749A9">
        <w:rPr>
          <w:rFonts w:ascii="Arial" w:hAnsi="Arial" w:cs="Arial"/>
          <w:sz w:val="24"/>
          <w:szCs w:val="24"/>
        </w:rPr>
        <w:t>przy pomocy Głównego Księgowego</w:t>
      </w:r>
      <w:r w:rsidRPr="008749A9">
        <w:rPr>
          <w:rFonts w:ascii="Arial" w:hAnsi="Arial" w:cs="Arial"/>
          <w:sz w:val="24"/>
          <w:szCs w:val="24"/>
        </w:rPr>
        <w:t xml:space="preserve"> i reprezentuje ją na zewnątrz.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2.</w:t>
      </w:r>
      <w:r w:rsidR="007132D0" w:rsidRPr="008749A9">
        <w:rPr>
          <w:rFonts w:ascii="Arial" w:hAnsi="Arial" w:cs="Arial"/>
          <w:sz w:val="24"/>
          <w:szCs w:val="24"/>
        </w:rPr>
        <w:t xml:space="preserve"> </w:t>
      </w:r>
      <w:r w:rsidRPr="008749A9">
        <w:rPr>
          <w:rFonts w:ascii="Arial" w:hAnsi="Arial" w:cs="Arial"/>
          <w:sz w:val="24"/>
          <w:szCs w:val="24"/>
        </w:rPr>
        <w:t>Jest odpowiedzialny za prawidłową działalność merytoryczną, finansową i gospodarczą</w:t>
      </w:r>
      <w:r w:rsidR="007132D0" w:rsidRPr="008749A9">
        <w:rPr>
          <w:rFonts w:ascii="Arial" w:hAnsi="Arial" w:cs="Arial"/>
          <w:sz w:val="24"/>
          <w:szCs w:val="24"/>
        </w:rPr>
        <w:t xml:space="preserve"> </w:t>
      </w:r>
      <w:r w:rsidRPr="008749A9">
        <w:rPr>
          <w:rFonts w:ascii="Arial" w:hAnsi="Arial" w:cs="Arial"/>
          <w:sz w:val="24"/>
          <w:szCs w:val="24"/>
        </w:rPr>
        <w:t>inst</w:t>
      </w:r>
      <w:r w:rsidR="007132D0" w:rsidRPr="008749A9">
        <w:rPr>
          <w:rFonts w:ascii="Arial" w:hAnsi="Arial" w:cs="Arial"/>
          <w:sz w:val="24"/>
          <w:szCs w:val="24"/>
        </w:rPr>
        <w:t>ytucji. Przedstawia o</w:t>
      </w:r>
      <w:r w:rsidRPr="008749A9">
        <w:rPr>
          <w:rFonts w:ascii="Arial" w:hAnsi="Arial" w:cs="Arial"/>
          <w:sz w:val="24"/>
          <w:szCs w:val="24"/>
        </w:rPr>
        <w:t>rganizatorowi plany, sprawozdania związane z zakresem działalności Biblioteki.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 xml:space="preserve">3. Główny Księgowy działa w ramach kompetencji określonych w Regulaminie Organizacyjnym i udzielonych mu przez Dyrektora upoważnień, ponosząc przed nim odpowiedzialność za podejmowane decyzje i skutki swoich działań. 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4. Głównego Księgowego zatrudnia Dyrektor po zasięgnięciu opinii Burmistrza</w:t>
      </w:r>
      <w:r w:rsidR="00ED6887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12.</w:t>
      </w:r>
      <w:r w:rsidRPr="008749A9">
        <w:rPr>
          <w:rFonts w:ascii="Arial" w:hAnsi="Arial" w:cs="Arial"/>
          <w:sz w:val="24"/>
          <w:szCs w:val="24"/>
        </w:rPr>
        <w:t xml:space="preserve"> Szczegółową organizację</w:t>
      </w:r>
      <w:r w:rsidR="00ED6887" w:rsidRPr="008749A9">
        <w:rPr>
          <w:rFonts w:ascii="Arial" w:hAnsi="Arial" w:cs="Arial"/>
          <w:sz w:val="24"/>
          <w:szCs w:val="24"/>
        </w:rPr>
        <w:t xml:space="preserve"> wewnętrzną Biblioteki </w:t>
      </w:r>
      <w:r w:rsidRPr="008749A9">
        <w:rPr>
          <w:rFonts w:ascii="Arial" w:hAnsi="Arial" w:cs="Arial"/>
          <w:sz w:val="24"/>
          <w:szCs w:val="24"/>
        </w:rPr>
        <w:t xml:space="preserve">określa Regulamin Organizacyjny ustalony przez Dyrektora  po zasięgnięciu </w:t>
      </w:r>
      <w:r w:rsidR="002C7C52">
        <w:rPr>
          <w:rFonts w:ascii="Arial" w:hAnsi="Arial" w:cs="Arial"/>
          <w:sz w:val="24"/>
          <w:szCs w:val="24"/>
        </w:rPr>
        <w:t>opinii Urzędu Miejskiego  oraz Związków Zawodowych</w:t>
      </w:r>
      <w:r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13</w:t>
      </w:r>
      <w:r w:rsidRPr="008749A9">
        <w:rPr>
          <w:rFonts w:ascii="Arial" w:hAnsi="Arial" w:cs="Arial"/>
          <w:sz w:val="24"/>
          <w:szCs w:val="24"/>
        </w:rPr>
        <w:t>. 1. W Bibliotece zatrudnia się pracowników służby bibliotecznej, w miarę potrzeb mogą być zatrudnieni pracownicy</w:t>
      </w:r>
      <w:r w:rsidR="00ED6887" w:rsidRPr="008749A9">
        <w:rPr>
          <w:rFonts w:ascii="Arial" w:hAnsi="Arial" w:cs="Arial"/>
          <w:sz w:val="24"/>
          <w:szCs w:val="24"/>
        </w:rPr>
        <w:t xml:space="preserve"> administracji</w:t>
      </w:r>
      <w:r w:rsidRPr="008749A9">
        <w:rPr>
          <w:rFonts w:ascii="Arial" w:hAnsi="Arial" w:cs="Arial"/>
          <w:sz w:val="24"/>
          <w:szCs w:val="24"/>
        </w:rPr>
        <w:t xml:space="preserve"> i obsługi oraz specjaliści innych dziedzin związanych z jej działalnością</w:t>
      </w:r>
      <w:r w:rsidR="00ED6887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2. Pracowników Biblioteki zatrudnia,</w:t>
      </w:r>
      <w:r w:rsidR="005C078E">
        <w:rPr>
          <w:rFonts w:ascii="Arial" w:hAnsi="Arial" w:cs="Arial"/>
          <w:sz w:val="24"/>
          <w:szCs w:val="24"/>
        </w:rPr>
        <w:t xml:space="preserve"> awansuje i zwalnia Dyrektor Biblioteki</w:t>
      </w:r>
      <w:r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14.</w:t>
      </w:r>
      <w:r w:rsidRPr="008749A9">
        <w:rPr>
          <w:rFonts w:ascii="Arial" w:hAnsi="Arial" w:cs="Arial"/>
          <w:sz w:val="24"/>
          <w:szCs w:val="24"/>
        </w:rPr>
        <w:t xml:space="preserve"> 1. Dyrektor oraz pracow</w:t>
      </w:r>
      <w:r w:rsidR="00B74AA5" w:rsidRPr="008749A9">
        <w:rPr>
          <w:rFonts w:ascii="Arial" w:hAnsi="Arial" w:cs="Arial"/>
          <w:sz w:val="24"/>
          <w:szCs w:val="24"/>
        </w:rPr>
        <w:t>nicy winni posiadać kwalifikacje</w:t>
      </w:r>
      <w:r w:rsidRPr="008749A9">
        <w:rPr>
          <w:rFonts w:ascii="Arial" w:hAnsi="Arial" w:cs="Arial"/>
          <w:sz w:val="24"/>
          <w:szCs w:val="24"/>
        </w:rPr>
        <w:t xml:space="preserve"> odpowiednio do zajmowanych </w:t>
      </w:r>
      <w:r w:rsidR="00B74AA5" w:rsidRPr="008749A9">
        <w:rPr>
          <w:rFonts w:ascii="Arial" w:hAnsi="Arial" w:cs="Arial"/>
          <w:sz w:val="24"/>
          <w:szCs w:val="24"/>
        </w:rPr>
        <w:t>stanowisk i pełnionych funkcji, określone</w:t>
      </w:r>
      <w:r w:rsidRPr="008749A9">
        <w:rPr>
          <w:rFonts w:ascii="Arial" w:hAnsi="Arial" w:cs="Arial"/>
          <w:sz w:val="24"/>
          <w:szCs w:val="24"/>
        </w:rPr>
        <w:t xml:space="preserve"> w odrębnych przepisach.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2. Zasady wynagrodzenia pracowników Biblioteki ustalane są na podstawie Regulamin</w:t>
      </w:r>
      <w:r w:rsidR="005C078E">
        <w:rPr>
          <w:rFonts w:ascii="Arial" w:hAnsi="Arial" w:cs="Arial"/>
          <w:sz w:val="24"/>
          <w:szCs w:val="24"/>
        </w:rPr>
        <w:t>u Pracowników Instytucji Kultury</w:t>
      </w:r>
      <w:r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15</w:t>
      </w:r>
      <w:r w:rsidR="00B74AA5" w:rsidRPr="008749A9">
        <w:rPr>
          <w:rFonts w:ascii="Arial" w:hAnsi="Arial" w:cs="Arial"/>
          <w:b/>
          <w:sz w:val="24"/>
          <w:szCs w:val="24"/>
        </w:rPr>
        <w:t>.</w:t>
      </w:r>
      <w:r w:rsidRPr="008749A9">
        <w:rPr>
          <w:rFonts w:ascii="Arial" w:hAnsi="Arial" w:cs="Arial"/>
          <w:sz w:val="24"/>
          <w:szCs w:val="24"/>
        </w:rPr>
        <w:t xml:space="preserve"> B</w:t>
      </w:r>
      <w:r w:rsidR="00E46B78" w:rsidRPr="008749A9">
        <w:rPr>
          <w:rFonts w:ascii="Arial" w:hAnsi="Arial" w:cs="Arial"/>
          <w:sz w:val="24"/>
          <w:szCs w:val="24"/>
        </w:rPr>
        <w:t>iblioteka prowadzi wypożyczalnię</w:t>
      </w:r>
      <w:r w:rsidRPr="008749A9">
        <w:rPr>
          <w:rFonts w:ascii="Arial" w:hAnsi="Arial" w:cs="Arial"/>
          <w:sz w:val="24"/>
          <w:szCs w:val="24"/>
        </w:rPr>
        <w:t xml:space="preserve"> dla dor</w:t>
      </w:r>
      <w:r w:rsidR="00E46B78" w:rsidRPr="008749A9">
        <w:rPr>
          <w:rFonts w:ascii="Arial" w:hAnsi="Arial" w:cs="Arial"/>
          <w:sz w:val="24"/>
          <w:szCs w:val="24"/>
        </w:rPr>
        <w:t>osłych, czytelnię, wypożyczalnię</w:t>
      </w:r>
      <w:r w:rsidRPr="008749A9">
        <w:rPr>
          <w:rFonts w:ascii="Arial" w:hAnsi="Arial" w:cs="Arial"/>
          <w:sz w:val="24"/>
          <w:szCs w:val="24"/>
        </w:rPr>
        <w:t xml:space="preserve"> dla dzieci, filie biblioteczne oraz inne formy udostępniania zbiorów bibliotecznych.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§16</w:t>
      </w:r>
      <w:r w:rsidRPr="008749A9">
        <w:rPr>
          <w:rFonts w:ascii="Arial" w:hAnsi="Arial" w:cs="Arial"/>
          <w:sz w:val="24"/>
          <w:szCs w:val="24"/>
        </w:rPr>
        <w:t xml:space="preserve"> W skład Biblioteki wchodzą: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1) Miejska B</w:t>
      </w:r>
      <w:r w:rsidR="00C140B8">
        <w:rPr>
          <w:rFonts w:ascii="Arial" w:hAnsi="Arial" w:cs="Arial"/>
          <w:sz w:val="24"/>
          <w:szCs w:val="24"/>
        </w:rPr>
        <w:t>iblioteka Publiczna w Sulejowie;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E46B78" w:rsidRPr="008749A9">
        <w:rPr>
          <w:rFonts w:ascii="Arial" w:hAnsi="Arial" w:cs="Arial"/>
          <w:sz w:val="24"/>
          <w:szCs w:val="24"/>
        </w:rPr>
        <w:t>2</w:t>
      </w:r>
      <w:r w:rsidRPr="008749A9">
        <w:rPr>
          <w:rFonts w:ascii="Arial" w:hAnsi="Arial" w:cs="Arial"/>
          <w:sz w:val="24"/>
          <w:szCs w:val="24"/>
        </w:rPr>
        <w:t>) Miejska Biblioteka Publiczna w Sulejowie – Filia w Łęcznie</w:t>
      </w:r>
      <w:r w:rsidR="00C140B8">
        <w:rPr>
          <w:rFonts w:ascii="Arial" w:hAnsi="Arial" w:cs="Arial"/>
          <w:sz w:val="24"/>
          <w:szCs w:val="24"/>
        </w:rPr>
        <w:t>;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E46B78" w:rsidRPr="008749A9">
        <w:rPr>
          <w:rFonts w:ascii="Arial" w:hAnsi="Arial" w:cs="Arial"/>
          <w:sz w:val="24"/>
          <w:szCs w:val="24"/>
        </w:rPr>
        <w:t>3</w:t>
      </w:r>
      <w:r w:rsidRPr="008749A9">
        <w:rPr>
          <w:rFonts w:ascii="Arial" w:hAnsi="Arial" w:cs="Arial"/>
          <w:sz w:val="24"/>
          <w:szCs w:val="24"/>
        </w:rPr>
        <w:t>) Miejska Biblioteka Publiczna w Sulejowie – Filia w Przygłowie</w:t>
      </w:r>
      <w:r w:rsidR="00C140B8">
        <w:rPr>
          <w:rFonts w:ascii="Arial" w:hAnsi="Arial" w:cs="Arial"/>
          <w:sz w:val="24"/>
          <w:szCs w:val="24"/>
        </w:rPr>
        <w:t>;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E46B78" w:rsidRPr="008749A9">
        <w:rPr>
          <w:rFonts w:ascii="Arial" w:hAnsi="Arial" w:cs="Arial"/>
          <w:sz w:val="24"/>
          <w:szCs w:val="24"/>
        </w:rPr>
        <w:t>4</w:t>
      </w:r>
      <w:r w:rsidRPr="008749A9">
        <w:rPr>
          <w:rFonts w:ascii="Arial" w:hAnsi="Arial" w:cs="Arial"/>
          <w:sz w:val="24"/>
          <w:szCs w:val="24"/>
        </w:rPr>
        <w:t>) Miejska Biblioteka Publiczna w Sulejowie – Filia w Uszczynie</w:t>
      </w:r>
      <w:r w:rsidR="00C140B8">
        <w:rPr>
          <w:rFonts w:ascii="Arial" w:hAnsi="Arial" w:cs="Arial"/>
          <w:sz w:val="24"/>
          <w:szCs w:val="24"/>
        </w:rPr>
        <w:t>;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E46B78" w:rsidRPr="008749A9">
        <w:rPr>
          <w:rFonts w:ascii="Arial" w:hAnsi="Arial" w:cs="Arial"/>
          <w:sz w:val="24"/>
          <w:szCs w:val="24"/>
        </w:rPr>
        <w:t>5) Regionalna Izba Pamięci w Sulejowie.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14146E" w:rsidRPr="008749A9">
        <w:rPr>
          <w:rFonts w:ascii="Arial" w:hAnsi="Arial" w:cs="Arial"/>
          <w:b/>
          <w:sz w:val="24"/>
          <w:szCs w:val="24"/>
        </w:rPr>
        <w:br/>
      </w:r>
      <w:r w:rsidRPr="008749A9">
        <w:rPr>
          <w:rFonts w:ascii="Arial" w:hAnsi="Arial" w:cs="Arial"/>
          <w:b/>
          <w:sz w:val="28"/>
          <w:szCs w:val="24"/>
        </w:rPr>
        <w:t>IV</w:t>
      </w:r>
      <w:r w:rsidR="00CB620A" w:rsidRPr="008749A9">
        <w:rPr>
          <w:rFonts w:ascii="Arial" w:hAnsi="Arial" w:cs="Arial"/>
          <w:b/>
          <w:sz w:val="28"/>
          <w:szCs w:val="24"/>
        </w:rPr>
        <w:t>.</w:t>
      </w:r>
      <w:r w:rsidRPr="008749A9">
        <w:rPr>
          <w:rFonts w:ascii="Arial" w:hAnsi="Arial" w:cs="Arial"/>
          <w:b/>
          <w:sz w:val="28"/>
          <w:szCs w:val="24"/>
        </w:rPr>
        <w:t xml:space="preserve"> GOSPODARKA FINANSOWA BIBLIOTEKI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17.</w:t>
      </w:r>
      <w:r w:rsidRPr="008749A9">
        <w:rPr>
          <w:rFonts w:ascii="Arial" w:hAnsi="Arial" w:cs="Arial"/>
          <w:sz w:val="24"/>
          <w:szCs w:val="24"/>
        </w:rPr>
        <w:t xml:space="preserve"> 1. Miejska Biblioteka Public</w:t>
      </w:r>
      <w:r w:rsidR="00B74699" w:rsidRPr="008749A9">
        <w:rPr>
          <w:rFonts w:ascii="Arial" w:hAnsi="Arial" w:cs="Arial"/>
          <w:sz w:val="24"/>
          <w:szCs w:val="24"/>
        </w:rPr>
        <w:t>zna jako instytucja upowszechnia</w:t>
      </w:r>
      <w:r w:rsidRPr="008749A9">
        <w:rPr>
          <w:rFonts w:ascii="Arial" w:hAnsi="Arial" w:cs="Arial"/>
          <w:sz w:val="24"/>
          <w:szCs w:val="24"/>
        </w:rPr>
        <w:t>nia kultury samodzielnie gospodaruje powierzonym i nabytym mieniem oraz prowadzi samodzielną gospodarkę finansową w ramach posiadanych środków na zasadach określonych obowiązującymi przepisami.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 xml:space="preserve">2. Podstawą gospodarki finansowej </w:t>
      </w:r>
      <w:r w:rsidR="00B74699" w:rsidRPr="008749A9">
        <w:rPr>
          <w:rFonts w:ascii="Arial" w:hAnsi="Arial" w:cs="Arial"/>
          <w:sz w:val="24"/>
          <w:szCs w:val="24"/>
        </w:rPr>
        <w:t xml:space="preserve">Biblioteki </w:t>
      </w:r>
      <w:r w:rsidRPr="008749A9">
        <w:rPr>
          <w:rFonts w:ascii="Arial" w:hAnsi="Arial" w:cs="Arial"/>
          <w:sz w:val="24"/>
          <w:szCs w:val="24"/>
        </w:rPr>
        <w:t>jest roczny plan finansowy zatwierdzony przez Dyrektora</w:t>
      </w:r>
      <w:r w:rsidR="00B74699" w:rsidRPr="008749A9">
        <w:rPr>
          <w:rFonts w:ascii="Arial" w:hAnsi="Arial" w:cs="Arial"/>
          <w:sz w:val="24"/>
          <w:szCs w:val="24"/>
        </w:rPr>
        <w:t>, z zachowaniem wysokości</w:t>
      </w:r>
      <w:r w:rsidRPr="008749A9">
        <w:rPr>
          <w:rFonts w:ascii="Arial" w:hAnsi="Arial" w:cs="Arial"/>
          <w:sz w:val="24"/>
          <w:szCs w:val="24"/>
        </w:rPr>
        <w:t xml:space="preserve"> dotacji Organizatora</w:t>
      </w:r>
      <w:r w:rsidR="00B74699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3. Plan finansowy Biblioteki zawiera: plan usług, plan przychodów i kosztów, plan remontów i konserwacji środków trwałych, plan inwestycji</w:t>
      </w:r>
      <w:r w:rsidR="00B74699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lastRenderedPageBreak/>
        <w:t>4. Przychodami Biblioteka są dotację budżetowe, wypracowane środki własne, dobrowolne wpłaty, darowizny, zapisy osób prawnych i fizycznych</w:t>
      </w:r>
      <w:r w:rsidR="00773394" w:rsidRPr="008749A9">
        <w:rPr>
          <w:rFonts w:ascii="Arial" w:hAnsi="Arial" w:cs="Arial"/>
          <w:sz w:val="24"/>
          <w:szCs w:val="24"/>
        </w:rPr>
        <w:t>,</w:t>
      </w:r>
      <w:r w:rsidRPr="008749A9">
        <w:rPr>
          <w:rFonts w:ascii="Arial" w:hAnsi="Arial" w:cs="Arial"/>
          <w:sz w:val="24"/>
          <w:szCs w:val="24"/>
        </w:rPr>
        <w:t xml:space="preserve"> a także wpływy z innych źródeł</w:t>
      </w:r>
      <w:r w:rsidR="00773394" w:rsidRPr="008749A9">
        <w:rPr>
          <w:rFonts w:ascii="Arial" w:hAnsi="Arial" w:cs="Arial"/>
          <w:sz w:val="24"/>
          <w:szCs w:val="24"/>
        </w:rPr>
        <w:t xml:space="preserve"> zgodnie</w:t>
      </w:r>
      <w:r w:rsidRPr="008749A9">
        <w:rPr>
          <w:rFonts w:ascii="Arial" w:hAnsi="Arial" w:cs="Arial"/>
          <w:sz w:val="24"/>
          <w:szCs w:val="24"/>
        </w:rPr>
        <w:t xml:space="preserve"> z obowiązującymi przepisami.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5. Biblioteka może pobierać opłaty za swoje usługi wg zasad określonych w regulaminie korzystania z Bib</w:t>
      </w:r>
      <w:r w:rsidR="00BA0733" w:rsidRPr="008749A9">
        <w:rPr>
          <w:rFonts w:ascii="Arial" w:hAnsi="Arial" w:cs="Arial"/>
          <w:sz w:val="24"/>
          <w:szCs w:val="24"/>
        </w:rPr>
        <w:t>lioteki w zakresie dopuszczonym</w:t>
      </w:r>
      <w:r w:rsidRPr="008749A9">
        <w:rPr>
          <w:rFonts w:ascii="Arial" w:hAnsi="Arial" w:cs="Arial"/>
          <w:sz w:val="24"/>
          <w:szCs w:val="24"/>
        </w:rPr>
        <w:t xml:space="preserve"> przez ustawę o bi</w:t>
      </w:r>
      <w:r w:rsidR="00BA0733" w:rsidRPr="008749A9">
        <w:rPr>
          <w:rFonts w:ascii="Arial" w:hAnsi="Arial" w:cs="Arial"/>
          <w:sz w:val="24"/>
          <w:szCs w:val="24"/>
        </w:rPr>
        <w:t>bliotekach, a wpływy przeznaczać</w:t>
      </w:r>
      <w:r w:rsidRPr="008749A9">
        <w:rPr>
          <w:rFonts w:ascii="Arial" w:hAnsi="Arial" w:cs="Arial"/>
          <w:sz w:val="24"/>
          <w:szCs w:val="24"/>
        </w:rPr>
        <w:t xml:space="preserve"> na cele statutowe.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 xml:space="preserve">6. </w:t>
      </w:r>
      <w:r w:rsidR="006A794B" w:rsidRPr="008749A9">
        <w:rPr>
          <w:rFonts w:ascii="Arial" w:hAnsi="Arial" w:cs="Arial"/>
          <w:sz w:val="24"/>
          <w:szCs w:val="24"/>
        </w:rPr>
        <w:t>Środki pieniężne</w:t>
      </w:r>
      <w:r w:rsidRPr="008749A9">
        <w:rPr>
          <w:rFonts w:ascii="Arial" w:hAnsi="Arial" w:cs="Arial"/>
          <w:sz w:val="24"/>
          <w:szCs w:val="24"/>
        </w:rPr>
        <w:t xml:space="preserve"> lokowane</w:t>
      </w:r>
      <w:r w:rsidR="006A794B" w:rsidRPr="008749A9">
        <w:rPr>
          <w:rFonts w:ascii="Arial" w:hAnsi="Arial" w:cs="Arial"/>
          <w:sz w:val="24"/>
          <w:szCs w:val="24"/>
        </w:rPr>
        <w:t xml:space="preserve"> są</w:t>
      </w:r>
      <w:r w:rsidRPr="008749A9">
        <w:rPr>
          <w:rFonts w:ascii="Arial" w:hAnsi="Arial" w:cs="Arial"/>
          <w:sz w:val="24"/>
          <w:szCs w:val="24"/>
        </w:rPr>
        <w:t xml:space="preserve"> na własnym rachunku bankowym</w:t>
      </w:r>
      <w:r w:rsidR="006A794B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sz w:val="24"/>
          <w:szCs w:val="24"/>
        </w:rPr>
        <w:t>7. Do dysponowania finansami Biblioteki upoważnia się Dyrektora i Głównego Księgowego Biblioteki.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b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§18</w:t>
      </w:r>
      <w:r w:rsidRPr="008749A9">
        <w:rPr>
          <w:rFonts w:ascii="Arial" w:hAnsi="Arial" w:cs="Arial"/>
          <w:sz w:val="24"/>
          <w:szCs w:val="24"/>
        </w:rPr>
        <w:t>. Nadzór nad prawidłowością prowadzenia gospodarki finansowej sprawuje Burmistrz.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8"/>
          <w:szCs w:val="24"/>
        </w:rPr>
        <w:t>V</w:t>
      </w:r>
      <w:r w:rsidR="006A794B" w:rsidRPr="008749A9">
        <w:rPr>
          <w:rFonts w:ascii="Arial" w:hAnsi="Arial" w:cs="Arial"/>
          <w:b/>
          <w:sz w:val="28"/>
          <w:szCs w:val="24"/>
        </w:rPr>
        <w:t>.</w:t>
      </w:r>
      <w:r w:rsidRPr="008749A9">
        <w:rPr>
          <w:rFonts w:ascii="Arial" w:hAnsi="Arial" w:cs="Arial"/>
          <w:b/>
          <w:sz w:val="28"/>
          <w:szCs w:val="24"/>
        </w:rPr>
        <w:t xml:space="preserve"> POSTANOWIENIA KOŃCOWE 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19.</w:t>
      </w:r>
      <w:r w:rsidR="006A794B" w:rsidRPr="008749A9">
        <w:rPr>
          <w:rFonts w:ascii="Arial" w:hAnsi="Arial" w:cs="Arial"/>
          <w:sz w:val="24"/>
          <w:szCs w:val="24"/>
        </w:rPr>
        <w:t xml:space="preserve"> Statut</w:t>
      </w:r>
      <w:r w:rsidRPr="008749A9">
        <w:rPr>
          <w:rFonts w:ascii="Arial" w:hAnsi="Arial" w:cs="Arial"/>
          <w:sz w:val="24"/>
          <w:szCs w:val="24"/>
        </w:rPr>
        <w:t xml:space="preserve"> nadaje Rada Miejska w Sulejowie.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20.</w:t>
      </w:r>
      <w:r w:rsidRPr="008749A9">
        <w:rPr>
          <w:rFonts w:ascii="Arial" w:hAnsi="Arial" w:cs="Arial"/>
          <w:sz w:val="24"/>
          <w:szCs w:val="24"/>
        </w:rPr>
        <w:t xml:space="preserve"> Zmiany w statucie mogą być dokonywane w trybie określonym dla jego nadania</w:t>
      </w:r>
      <w:r w:rsidR="009D1B07" w:rsidRPr="008749A9">
        <w:rPr>
          <w:rFonts w:ascii="Arial" w:hAnsi="Arial" w:cs="Arial"/>
          <w:sz w:val="24"/>
          <w:szCs w:val="24"/>
        </w:rPr>
        <w:t>.</w:t>
      </w:r>
      <w:r w:rsidR="00D97B49" w:rsidRPr="008749A9">
        <w:rPr>
          <w:rFonts w:ascii="Arial" w:hAnsi="Arial" w:cs="Arial"/>
          <w:sz w:val="24"/>
          <w:szCs w:val="24"/>
        </w:rPr>
        <w:br/>
      </w:r>
      <w:r w:rsidR="00D97B49" w:rsidRPr="008749A9">
        <w:rPr>
          <w:rFonts w:ascii="Arial" w:hAnsi="Arial" w:cs="Arial"/>
          <w:sz w:val="24"/>
          <w:szCs w:val="24"/>
        </w:rPr>
        <w:br/>
      </w:r>
      <w:r w:rsidRPr="008749A9">
        <w:rPr>
          <w:rFonts w:ascii="Arial" w:hAnsi="Arial" w:cs="Arial"/>
          <w:b/>
          <w:sz w:val="24"/>
          <w:szCs w:val="24"/>
        </w:rPr>
        <w:t>§ 21.</w:t>
      </w:r>
      <w:r w:rsidRPr="008749A9">
        <w:rPr>
          <w:rFonts w:ascii="Arial" w:hAnsi="Arial" w:cs="Arial"/>
          <w:sz w:val="24"/>
          <w:szCs w:val="24"/>
        </w:rPr>
        <w:t xml:space="preserve"> W sprawach nieuregulowanych niniejszym statutem maj</w:t>
      </w:r>
      <w:r w:rsidR="00D97B49" w:rsidRPr="008749A9">
        <w:rPr>
          <w:rFonts w:ascii="Arial" w:hAnsi="Arial" w:cs="Arial"/>
          <w:sz w:val="24"/>
          <w:szCs w:val="24"/>
        </w:rPr>
        <w:t>ą zastosowanie odrębne przepisy.</w:t>
      </w:r>
    </w:p>
    <w:sectPr w:rsidR="001D4C5C" w:rsidRPr="00874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404F1"/>
    <w:multiLevelType w:val="hybridMultilevel"/>
    <w:tmpl w:val="41920C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5B84"/>
    <w:multiLevelType w:val="hybridMultilevel"/>
    <w:tmpl w:val="E36A1428"/>
    <w:lvl w:ilvl="0" w:tplc="AE6E6688">
      <w:start w:val="1"/>
      <w:numFmt w:val="decimal"/>
      <w:lvlText w:val="%1)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F1C9C"/>
    <w:multiLevelType w:val="hybridMultilevel"/>
    <w:tmpl w:val="ECD43518"/>
    <w:lvl w:ilvl="0" w:tplc="C5A6F6A0">
      <w:start w:val="1"/>
      <w:numFmt w:val="upperRoman"/>
      <w:lvlText w:val="%1."/>
      <w:lvlJc w:val="left"/>
      <w:pPr>
        <w:ind w:left="8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79443660">
    <w:abstractNumId w:val="2"/>
  </w:num>
  <w:num w:numId="2" w16cid:durableId="444466086">
    <w:abstractNumId w:val="1"/>
  </w:num>
  <w:num w:numId="3" w16cid:durableId="119815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63A"/>
    <w:rsid w:val="00030674"/>
    <w:rsid w:val="00073896"/>
    <w:rsid w:val="000A61B8"/>
    <w:rsid w:val="0014146E"/>
    <w:rsid w:val="00153D72"/>
    <w:rsid w:val="001A4D3C"/>
    <w:rsid w:val="001C2312"/>
    <w:rsid w:val="001D4C5C"/>
    <w:rsid w:val="00200204"/>
    <w:rsid w:val="00270CF1"/>
    <w:rsid w:val="002851FA"/>
    <w:rsid w:val="00286D11"/>
    <w:rsid w:val="002B7088"/>
    <w:rsid w:val="002C7C52"/>
    <w:rsid w:val="002E24A6"/>
    <w:rsid w:val="002E3B13"/>
    <w:rsid w:val="003A4DA0"/>
    <w:rsid w:val="00445AA4"/>
    <w:rsid w:val="004760D4"/>
    <w:rsid w:val="004B03D2"/>
    <w:rsid w:val="005228E3"/>
    <w:rsid w:val="005C078E"/>
    <w:rsid w:val="005C438A"/>
    <w:rsid w:val="005D1111"/>
    <w:rsid w:val="005D55B9"/>
    <w:rsid w:val="005D6266"/>
    <w:rsid w:val="006366BE"/>
    <w:rsid w:val="006A794B"/>
    <w:rsid w:val="006F63F9"/>
    <w:rsid w:val="007132D0"/>
    <w:rsid w:val="00753355"/>
    <w:rsid w:val="007539C2"/>
    <w:rsid w:val="00773394"/>
    <w:rsid w:val="007B441C"/>
    <w:rsid w:val="007D1CB3"/>
    <w:rsid w:val="007D356E"/>
    <w:rsid w:val="00843EAA"/>
    <w:rsid w:val="008749A9"/>
    <w:rsid w:val="008E0590"/>
    <w:rsid w:val="009331B6"/>
    <w:rsid w:val="0098063A"/>
    <w:rsid w:val="009B00E7"/>
    <w:rsid w:val="009D1B07"/>
    <w:rsid w:val="00A1681F"/>
    <w:rsid w:val="00A34432"/>
    <w:rsid w:val="00A60F9A"/>
    <w:rsid w:val="00AE2BD1"/>
    <w:rsid w:val="00AF1A07"/>
    <w:rsid w:val="00B149C7"/>
    <w:rsid w:val="00B23F4D"/>
    <w:rsid w:val="00B74699"/>
    <w:rsid w:val="00B74AA5"/>
    <w:rsid w:val="00B93E7E"/>
    <w:rsid w:val="00BA0733"/>
    <w:rsid w:val="00BA7BD2"/>
    <w:rsid w:val="00BD451B"/>
    <w:rsid w:val="00C140B8"/>
    <w:rsid w:val="00C473A5"/>
    <w:rsid w:val="00C54521"/>
    <w:rsid w:val="00C65335"/>
    <w:rsid w:val="00CA1F6D"/>
    <w:rsid w:val="00CB1FB9"/>
    <w:rsid w:val="00CB620A"/>
    <w:rsid w:val="00CD5F38"/>
    <w:rsid w:val="00D41BBE"/>
    <w:rsid w:val="00D62B9D"/>
    <w:rsid w:val="00D97B49"/>
    <w:rsid w:val="00DD3900"/>
    <w:rsid w:val="00DF4F6D"/>
    <w:rsid w:val="00E245BF"/>
    <w:rsid w:val="00E46B78"/>
    <w:rsid w:val="00E72C67"/>
    <w:rsid w:val="00E8577D"/>
    <w:rsid w:val="00ED241D"/>
    <w:rsid w:val="00ED6887"/>
    <w:rsid w:val="00EF3F7D"/>
    <w:rsid w:val="00EF52B5"/>
    <w:rsid w:val="00F36B40"/>
    <w:rsid w:val="00FA00DB"/>
    <w:rsid w:val="00FC7ECE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7ADE6"/>
  <w15:docId w15:val="{C0374A97-CD70-4619-9C6A-C9E560F8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B00E7"/>
    <w:rPr>
      <w:color w:val="808080"/>
    </w:rPr>
  </w:style>
  <w:style w:type="paragraph" w:styleId="Akapitzlist">
    <w:name w:val="List Paragraph"/>
    <w:basedOn w:val="Normalny"/>
    <w:uiPriority w:val="34"/>
    <w:qFormat/>
    <w:rsid w:val="00030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C48788-2540-4987-8557-06D38067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joaalb</dc:creator>
  <cp:keywords/>
  <dc:description/>
  <cp:lastModifiedBy>Martyna Hurysz</cp:lastModifiedBy>
  <cp:revision>82</cp:revision>
  <dcterms:created xsi:type="dcterms:W3CDTF">2025-03-11T10:55:00Z</dcterms:created>
  <dcterms:modified xsi:type="dcterms:W3CDTF">2025-03-20T08:51:00Z</dcterms:modified>
</cp:coreProperties>
</file>