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FA821" w14:textId="77777777" w:rsidR="00D40AA2" w:rsidRDefault="00D40A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807BE0" w14:textId="77777777" w:rsidR="00D40AA2" w:rsidRDefault="00D40A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AD5CB9" w14:textId="6EF1D4E0" w:rsidR="00A6390F" w:rsidRPr="007C2BFB" w:rsidRDefault="00EB7D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2BFB">
        <w:rPr>
          <w:rFonts w:ascii="Times New Roman" w:hAnsi="Times New Roman" w:cs="Times New Roman"/>
          <w:b/>
          <w:bCs/>
          <w:sz w:val="24"/>
          <w:szCs w:val="24"/>
        </w:rPr>
        <w:t>Informacja międzysesyjna  Referat SO</w:t>
      </w:r>
    </w:p>
    <w:p w14:paraId="244C6195" w14:textId="77777777" w:rsidR="00D40AA2" w:rsidRDefault="00D40A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7C68F5" w14:textId="77777777" w:rsidR="00D40AA2" w:rsidRDefault="00D40A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85EC60" w14:textId="5703CFF3" w:rsidR="00EB7DDB" w:rsidRPr="007C2BFB" w:rsidRDefault="00EB7D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9BBF87" w14:textId="2D32E3F4" w:rsidR="00EB7DDB" w:rsidRPr="007C2BFB" w:rsidRDefault="001C1B5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Budżet, analiza</w:t>
      </w:r>
    </w:p>
    <w:p w14:paraId="3EA88693" w14:textId="59F92B87" w:rsidR="00A3557E" w:rsidRPr="007C2BFB" w:rsidRDefault="004254F5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Rozliczenie potwierdzeń wyjazdowych OSP Gminy Sulejów</w:t>
      </w:r>
      <w:r w:rsidR="00A3557E" w:rsidRPr="007C2BFB">
        <w:rPr>
          <w:rStyle w:val="Pogrubienie"/>
          <w:rFonts w:ascii="Times New Roman" w:eastAsia="Times New Roman" w:hAnsi="Times New Roman" w:cs="Times New Roman"/>
          <w:sz w:val="24"/>
          <w:szCs w:val="24"/>
        </w:rPr>
        <w:t>.</w:t>
      </w:r>
    </w:p>
    <w:p w14:paraId="203BC652" w14:textId="368015FB" w:rsidR="007C2BFB" w:rsidRDefault="007C2BFB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 w:rsidRPr="007C2BFB">
        <w:rPr>
          <w:rStyle w:val="Pogrubienie"/>
          <w:rFonts w:ascii="Times New Roman" w:eastAsia="Times New Roman" w:hAnsi="Times New Roman" w:cs="Times New Roman"/>
          <w:sz w:val="24"/>
          <w:szCs w:val="24"/>
        </w:rPr>
        <w:t>Sporządzenie pism do instytucji, kwalifikacja wojskowa</w:t>
      </w:r>
      <w:r w:rsidR="00514420">
        <w:rPr>
          <w:rStyle w:val="Pogrubienie"/>
          <w:rFonts w:ascii="Times New Roman" w:eastAsia="Times New Roman" w:hAnsi="Times New Roman" w:cs="Times New Roman"/>
          <w:sz w:val="24"/>
          <w:szCs w:val="24"/>
        </w:rPr>
        <w:t>.</w:t>
      </w:r>
    </w:p>
    <w:p w14:paraId="7BF6B430" w14:textId="5F095C00" w:rsidR="00977225" w:rsidRPr="007C2BFB" w:rsidRDefault="00977225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Przeprowadzenie kwalifikacji wojskowej.</w:t>
      </w:r>
    </w:p>
    <w:p w14:paraId="38F7916C" w14:textId="17AC4009" w:rsidR="00514420" w:rsidRDefault="00FE2984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Udostępnianie monitoringu na wnios</w:t>
      </w:r>
      <w:r w:rsidR="001C1B52">
        <w:rPr>
          <w:rStyle w:val="Pogrubienie"/>
          <w:rFonts w:ascii="Times New Roman" w:eastAsia="Times New Roman" w:hAnsi="Times New Roman" w:cs="Times New Roman"/>
          <w:sz w:val="24"/>
          <w:szCs w:val="24"/>
        </w:rPr>
        <w:t>ek policji.</w:t>
      </w:r>
    </w:p>
    <w:p w14:paraId="796A0792" w14:textId="702F3D30" w:rsidR="00DF061D" w:rsidRDefault="00DF061D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Uczestnictwo w zebraniach sprawozdawczych OSP</w:t>
      </w:r>
      <w:r w:rsidR="00977225">
        <w:rPr>
          <w:rStyle w:val="Pogrubienie"/>
          <w:rFonts w:ascii="Times New Roman" w:eastAsia="Times New Roman" w:hAnsi="Times New Roman" w:cs="Times New Roman"/>
          <w:sz w:val="24"/>
          <w:szCs w:val="24"/>
        </w:rPr>
        <w:t>.</w:t>
      </w:r>
    </w:p>
    <w:p w14:paraId="3DE6A125" w14:textId="02BB9D37" w:rsidR="00DF061D" w:rsidRDefault="00DF061D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Uczestnictwo w szkoleniu pracowników referatu SO dotyczącego spraw straży pożarnych, i OC.</w:t>
      </w:r>
    </w:p>
    <w:p w14:paraId="5AF05292" w14:textId="7A4987C4" w:rsidR="00977225" w:rsidRDefault="00977225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Sprawy dotyczące Obrony Cywilnej</w:t>
      </w:r>
    </w:p>
    <w:p w14:paraId="028084EC" w14:textId="08F15123" w:rsidR="00DF061D" w:rsidRDefault="00DF061D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Realizacja zakupów dla OSP.</w:t>
      </w:r>
    </w:p>
    <w:p w14:paraId="4AB01621" w14:textId="77BEABFC" w:rsidR="00977225" w:rsidRDefault="00977225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Przygotowanie turnieju OTWP.</w:t>
      </w:r>
    </w:p>
    <w:p w14:paraId="62D05975" w14:textId="3BE40C57" w:rsidR="00977225" w:rsidRDefault="00977225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Konkurs OTWP,  przygotowanie list zwycięzców na turniej powiatowy.</w:t>
      </w:r>
    </w:p>
    <w:p w14:paraId="22F86063" w14:textId="67556F95" w:rsidR="00977225" w:rsidRDefault="00977225">
      <w:pPr>
        <w:rPr>
          <w:rStyle w:val="Pogrubienie"/>
          <w:rFonts w:ascii="Times New Roman" w:eastAsia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eastAsia="Times New Roman" w:hAnsi="Times New Roman" w:cs="Times New Roman"/>
          <w:sz w:val="24"/>
          <w:szCs w:val="24"/>
        </w:rPr>
        <w:t>Spotkanie z ZOMG ZOSP RP w Sulejowie.</w:t>
      </w:r>
    </w:p>
    <w:p w14:paraId="635C0B79" w14:textId="77777777" w:rsidR="00977225" w:rsidRPr="007C2BFB" w:rsidRDefault="00977225">
      <w:pPr>
        <w:rPr>
          <w:b/>
          <w:bCs/>
          <w:sz w:val="24"/>
          <w:szCs w:val="24"/>
        </w:rPr>
      </w:pPr>
    </w:p>
    <w:sectPr w:rsidR="00977225" w:rsidRPr="007C2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DB"/>
    <w:rsid w:val="000C3F99"/>
    <w:rsid w:val="001859E8"/>
    <w:rsid w:val="001C1B52"/>
    <w:rsid w:val="003567D1"/>
    <w:rsid w:val="004254F5"/>
    <w:rsid w:val="00484C26"/>
    <w:rsid w:val="004D1C9B"/>
    <w:rsid w:val="00514420"/>
    <w:rsid w:val="007C2BFB"/>
    <w:rsid w:val="00857593"/>
    <w:rsid w:val="00977225"/>
    <w:rsid w:val="00A3557E"/>
    <w:rsid w:val="00A6390F"/>
    <w:rsid w:val="00B12E89"/>
    <w:rsid w:val="00D40AA2"/>
    <w:rsid w:val="00DF061D"/>
    <w:rsid w:val="00E56536"/>
    <w:rsid w:val="00EA02AC"/>
    <w:rsid w:val="00EB7DDB"/>
    <w:rsid w:val="00FE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3176"/>
  <w15:chartTrackingRefBased/>
  <w15:docId w15:val="{03D8D5EC-00B1-4E98-8690-B592EAB7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355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Sowiński</dc:creator>
  <cp:keywords/>
  <dc:description/>
  <cp:lastModifiedBy>Sławomir Sowiński</cp:lastModifiedBy>
  <cp:revision>5</cp:revision>
  <cp:lastPrinted>2024-10-16T09:08:00Z</cp:lastPrinted>
  <dcterms:created xsi:type="dcterms:W3CDTF">2025-01-20T12:15:00Z</dcterms:created>
  <dcterms:modified xsi:type="dcterms:W3CDTF">2025-03-18T12:26:00Z</dcterms:modified>
</cp:coreProperties>
</file>