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4C83" w14:textId="7E2EE41F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05072E">
        <w:rPr>
          <w:rFonts w:ascii="Arial" w:hAnsi="Arial" w:cs="Arial"/>
          <w:bCs/>
          <w:sz w:val="24"/>
          <w:szCs w:val="24"/>
        </w:rPr>
        <w:t>22</w:t>
      </w:r>
      <w:r w:rsidR="00AD4558">
        <w:rPr>
          <w:rFonts w:ascii="Arial" w:hAnsi="Arial" w:cs="Arial"/>
          <w:bCs/>
          <w:sz w:val="24"/>
          <w:szCs w:val="24"/>
        </w:rPr>
        <w:t>.1</w:t>
      </w:r>
      <w:r w:rsidR="0005072E">
        <w:rPr>
          <w:rFonts w:ascii="Arial" w:hAnsi="Arial" w:cs="Arial"/>
          <w:bCs/>
          <w:sz w:val="24"/>
          <w:szCs w:val="24"/>
        </w:rPr>
        <w:t>1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9814C9">
        <w:rPr>
          <w:rFonts w:ascii="Arial" w:hAnsi="Arial" w:cs="Arial"/>
          <w:bCs/>
          <w:sz w:val="24"/>
          <w:szCs w:val="24"/>
        </w:rPr>
        <w:t>4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69055D81" w:rsidR="002847E2" w:rsidRPr="00C8068C" w:rsidRDefault="002847E2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8068C">
        <w:rPr>
          <w:rFonts w:ascii="Arial" w:hAnsi="Arial" w:cs="Arial"/>
          <w:b/>
          <w:bCs/>
          <w:color w:val="auto"/>
          <w:sz w:val="28"/>
          <w:szCs w:val="28"/>
        </w:rPr>
        <w:t>Referat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 xml:space="preserve"> Podatków, Opłat i</w:t>
      </w:r>
      <w:r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539AAD0F" w14:textId="068282C2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665B6A04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</w:t>
      </w:r>
      <w:r w:rsidR="0005072E">
        <w:rPr>
          <w:rFonts w:ascii="Arial" w:hAnsi="Arial" w:cs="Arial"/>
          <w:sz w:val="24"/>
          <w:szCs w:val="24"/>
        </w:rPr>
        <w:t xml:space="preserve"> – w trakcie projektowanie decyzji Stacji Paliw w Sulejowie i Pana Antosika z Przygłowa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752A519" w14:textId="77777777" w:rsidR="008D7471" w:rsidRDefault="002847E2" w:rsidP="008D74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opłat za odbiór odpadów komunalnych z domów mieszkalnych oraz letniskowych.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3D2154A0" w14:textId="6494B413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Prowadzone</w:t>
      </w:r>
      <w:r w:rsidR="00230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 w:rsidR="002303D2">
        <w:rPr>
          <w:rFonts w:ascii="Arial" w:hAnsi="Arial" w:cs="Arial"/>
          <w:sz w:val="24"/>
          <w:szCs w:val="24"/>
        </w:rPr>
        <w:t xml:space="preserve"> mieszkańców </w:t>
      </w:r>
      <w:r w:rsidR="00AD4558">
        <w:rPr>
          <w:rFonts w:ascii="Arial" w:hAnsi="Arial" w:cs="Arial"/>
          <w:sz w:val="24"/>
          <w:szCs w:val="24"/>
        </w:rPr>
        <w:t>Sulejowa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42B85484" w14:textId="4534FF8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66BF">
        <w:rPr>
          <w:rFonts w:ascii="Arial" w:hAnsi="Arial" w:cs="Arial"/>
          <w:sz w:val="24"/>
          <w:szCs w:val="24"/>
        </w:rPr>
        <w:t xml:space="preserve">Wysłane zostały upomnienia </w:t>
      </w:r>
      <w:r w:rsidR="00E03D10">
        <w:rPr>
          <w:rFonts w:ascii="Arial" w:hAnsi="Arial" w:cs="Arial"/>
          <w:sz w:val="24"/>
          <w:szCs w:val="24"/>
        </w:rPr>
        <w:t xml:space="preserve">oraz SMS </w:t>
      </w:r>
      <w:r w:rsidRPr="00D466BF">
        <w:rPr>
          <w:rFonts w:ascii="Arial" w:hAnsi="Arial" w:cs="Arial"/>
          <w:sz w:val="24"/>
          <w:szCs w:val="24"/>
        </w:rPr>
        <w:t>z tytułu opłaty za gospodarowanie</w:t>
      </w:r>
      <w:r>
        <w:rPr>
          <w:rFonts w:ascii="Arial" w:hAnsi="Arial" w:cs="Arial"/>
          <w:sz w:val="24"/>
          <w:szCs w:val="24"/>
        </w:rPr>
        <w:t xml:space="preserve"> odpadami komunalnymi. </w:t>
      </w:r>
    </w:p>
    <w:p w14:paraId="19D8D5E9" w14:textId="315C00BA" w:rsidR="00E03D10" w:rsidRDefault="004A2668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2DBA0F6F" w14:textId="25429D83" w:rsidR="004A2668" w:rsidRDefault="004A2668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Zbieranie ankiet od mieszkańców dot. zainteresowania programem dofinansowania do budowy przydomowych oczyszczalni ścieków.</w:t>
      </w:r>
    </w:p>
    <w:p w14:paraId="2E8F0E89" w14:textId="1035C8FB" w:rsidR="00AD4558" w:rsidRDefault="00AD4558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Przeprowadzenie akcji sprzątania świata</w:t>
      </w:r>
      <w:r w:rsidR="007004A9">
        <w:rPr>
          <w:rFonts w:ascii="Arial" w:hAnsi="Arial" w:cs="Arial"/>
          <w:sz w:val="24"/>
          <w:szCs w:val="24"/>
        </w:rPr>
        <w:t xml:space="preserve"> w dniu</w:t>
      </w:r>
      <w:r>
        <w:rPr>
          <w:rFonts w:ascii="Arial" w:hAnsi="Arial" w:cs="Arial"/>
          <w:sz w:val="24"/>
          <w:szCs w:val="24"/>
        </w:rPr>
        <w:t xml:space="preserve"> </w:t>
      </w:r>
      <w:r w:rsidR="0005072E">
        <w:rPr>
          <w:rFonts w:ascii="Arial" w:hAnsi="Arial" w:cs="Arial"/>
          <w:sz w:val="24"/>
          <w:szCs w:val="24"/>
        </w:rPr>
        <w:t>18</w:t>
      </w:r>
      <w:r w:rsidR="007004A9">
        <w:rPr>
          <w:rFonts w:ascii="Arial" w:hAnsi="Arial" w:cs="Arial"/>
          <w:sz w:val="24"/>
          <w:szCs w:val="24"/>
        </w:rPr>
        <w:t>.</w:t>
      </w:r>
      <w:r w:rsidR="0005072E">
        <w:rPr>
          <w:rFonts w:ascii="Arial" w:hAnsi="Arial" w:cs="Arial"/>
          <w:sz w:val="24"/>
          <w:szCs w:val="24"/>
        </w:rPr>
        <w:t>10</w:t>
      </w:r>
      <w:r w:rsidR="007004A9">
        <w:rPr>
          <w:rFonts w:ascii="Arial" w:hAnsi="Arial" w:cs="Arial"/>
          <w:sz w:val="24"/>
          <w:szCs w:val="24"/>
        </w:rPr>
        <w:t>.2024 r. na terenie Sulejowskiej „</w:t>
      </w:r>
      <w:r w:rsidR="0005072E">
        <w:rPr>
          <w:rFonts w:ascii="Arial" w:hAnsi="Arial" w:cs="Arial"/>
          <w:sz w:val="24"/>
          <w:szCs w:val="24"/>
        </w:rPr>
        <w:t>Kopuł</w:t>
      </w:r>
      <w:r w:rsidR="007004A9">
        <w:rPr>
          <w:rFonts w:ascii="Arial" w:hAnsi="Arial" w:cs="Arial"/>
          <w:sz w:val="24"/>
          <w:szCs w:val="24"/>
        </w:rPr>
        <w:t>”</w:t>
      </w:r>
      <w:r w:rsidR="0005072E">
        <w:rPr>
          <w:rFonts w:ascii="Arial" w:hAnsi="Arial" w:cs="Arial"/>
          <w:sz w:val="24"/>
          <w:szCs w:val="24"/>
        </w:rPr>
        <w:t xml:space="preserve"> wspólnie z Parkami Krajobrazowymi</w:t>
      </w:r>
    </w:p>
    <w:p w14:paraId="0A9F8896" w14:textId="33B99231" w:rsidR="00221B5A" w:rsidRP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21B5A" w:rsidRPr="00221B5A">
        <w:rPr>
          <w:rFonts w:ascii="Arial" w:hAnsi="Arial" w:cs="Arial"/>
          <w:sz w:val="24"/>
          <w:szCs w:val="24"/>
        </w:rPr>
        <w:t>prowadzanie zmian geodezyjnych otrzymanych od Starostwa Powiatowego celem bieżącego opodatkowania własności</w:t>
      </w:r>
    </w:p>
    <w:p w14:paraId="25478736" w14:textId="66773D46" w:rsidR="00221B5A" w:rsidRPr="00221B5A" w:rsidRDefault="008A483E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</w:t>
      </w:r>
      <w:r w:rsidR="00221B5A" w:rsidRPr="00221B5A">
        <w:rPr>
          <w:rFonts w:ascii="Arial" w:hAnsi="Arial" w:cs="Arial"/>
          <w:sz w:val="24"/>
          <w:szCs w:val="24"/>
        </w:rPr>
        <w:t>ydawanie zaświadczeń o posiadaniu/ nieposiadaniu gruntów rolnych</w:t>
      </w:r>
    </w:p>
    <w:p w14:paraId="441AE1BF" w14:textId="77D586A1" w:rsidR="00221B5A" w:rsidRPr="00221B5A" w:rsidRDefault="008A483E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</w:t>
      </w:r>
      <w:r w:rsidR="00221B5A" w:rsidRPr="00221B5A">
        <w:rPr>
          <w:rFonts w:ascii="Arial" w:hAnsi="Arial" w:cs="Arial"/>
          <w:sz w:val="24"/>
          <w:szCs w:val="24"/>
        </w:rPr>
        <w:t>rowadzenie bieżących spraw podatkowych związanych z prawidłowym opodatkowaniem podatkiem od nieruchomości, rolnym działek położonych na terenie miasta Sulejowa i gminy Sulejów, odpowiadanie na pisma podatników</w:t>
      </w:r>
    </w:p>
    <w:p w14:paraId="7DE5ECCF" w14:textId="1BA8AA19" w:rsidR="00AD7DC2" w:rsidRDefault="008A483E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21B5A" w:rsidRPr="00221B5A">
        <w:rPr>
          <w:rFonts w:ascii="Arial" w:hAnsi="Arial" w:cs="Arial"/>
          <w:sz w:val="24"/>
          <w:szCs w:val="24"/>
        </w:rPr>
        <w:t xml:space="preserve">ieżące księgowanie wpłat podatników, dotyczy wpłat z podatku od nieruchomości i </w:t>
      </w:r>
      <w:r>
        <w:rPr>
          <w:rFonts w:ascii="Arial" w:hAnsi="Arial" w:cs="Arial"/>
          <w:sz w:val="24"/>
          <w:szCs w:val="24"/>
        </w:rPr>
        <w:t>umów cywilnoprawnych.</w:t>
      </w:r>
    </w:p>
    <w:p w14:paraId="58E9017B" w14:textId="674087B2" w:rsidR="0005072E" w:rsidRDefault="0005072E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Pr="0005072E">
        <w:rPr>
          <w:rFonts w:ascii="Arial" w:hAnsi="Arial" w:cs="Arial"/>
          <w:sz w:val="24"/>
          <w:szCs w:val="24"/>
        </w:rPr>
        <w:t>kresowe sprawozdanie i okresowe rozliczenie dotacji celowej z realizacji wypłat producentom rolnym zwrotu podatku akcyzowego zawartego w cenie oleju napędowego wykorzystywanego do produkcji rolnej za II termin 2024 roku</w:t>
      </w:r>
      <w:r>
        <w:rPr>
          <w:rFonts w:ascii="Arial" w:hAnsi="Arial" w:cs="Arial"/>
          <w:sz w:val="24"/>
          <w:szCs w:val="24"/>
        </w:rPr>
        <w:t>.</w:t>
      </w:r>
    </w:p>
    <w:p w14:paraId="48F362A6" w14:textId="20AD3BCE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Rozrachunki z sołtysami – przygotowanie zestawień w celu prawidłowego poboru podatków i opłat za gospodarowanie odpadami.</w:t>
      </w:r>
    </w:p>
    <w:p w14:paraId="05A0AF6A" w14:textId="3314B6A7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archiwizacja dokumentów.</w:t>
      </w:r>
    </w:p>
    <w:p w14:paraId="439337A1" w14:textId="0B7129D4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5072E">
        <w:rPr>
          <w:rFonts w:ascii="Arial" w:hAnsi="Arial" w:cs="Arial"/>
          <w:sz w:val="24"/>
          <w:szCs w:val="24"/>
        </w:rPr>
        <w:t xml:space="preserve">Skierowano zapytanie ofertowe do firm w sprawie </w:t>
      </w:r>
      <w:proofErr w:type="spellStart"/>
      <w:r w:rsidRPr="0005072E">
        <w:rPr>
          <w:rFonts w:ascii="Arial" w:hAnsi="Arial" w:cs="Arial"/>
          <w:sz w:val="24"/>
          <w:szCs w:val="24"/>
        </w:rPr>
        <w:t>nasadzeń</w:t>
      </w:r>
      <w:proofErr w:type="spellEnd"/>
      <w:r w:rsidRPr="0005072E">
        <w:rPr>
          <w:rFonts w:ascii="Arial" w:hAnsi="Arial" w:cs="Arial"/>
          <w:sz w:val="24"/>
          <w:szCs w:val="24"/>
        </w:rPr>
        <w:t xml:space="preserve"> zastępczych w ilości 261 szt. drzew na terenie Włodzimierzowa wokół nowego boiska oraz na targowicy w Sulejowie.</w:t>
      </w:r>
      <w:r>
        <w:rPr>
          <w:rFonts w:ascii="Arial" w:hAnsi="Arial" w:cs="Arial"/>
          <w:sz w:val="24"/>
          <w:szCs w:val="24"/>
        </w:rPr>
        <w:t xml:space="preserve"> W dniu 22.11.2024 wybrano ofertę Firmy Wrzos.</w:t>
      </w:r>
    </w:p>
    <w:p w14:paraId="4C0E6492" w14:textId="558DC1B3" w:rsidR="0005072E" w:rsidRDefault="00D97436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97436">
        <w:rPr>
          <w:rFonts w:ascii="Arial" w:hAnsi="Arial" w:cs="Arial"/>
          <w:sz w:val="24"/>
          <w:szCs w:val="24"/>
        </w:rPr>
        <w:t>Wpisano dwie firmy do rejestru działalności regulowanej w zakresie odbierania odpadów komunalnych od właścicieli nieruchomości z terenu Gminy Sulejów.</w:t>
      </w:r>
    </w:p>
    <w:p w14:paraId="310E229F" w14:textId="5369BAA9" w:rsidR="00D97436" w:rsidRDefault="00D97436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97436">
        <w:rPr>
          <w:rFonts w:ascii="Arial" w:hAnsi="Arial" w:cs="Arial"/>
          <w:sz w:val="24"/>
          <w:szCs w:val="24"/>
        </w:rPr>
        <w:t>Bieżąca likwidacja dzikich wysypisk śmieci</w:t>
      </w:r>
      <w:r>
        <w:rPr>
          <w:rFonts w:ascii="Arial" w:hAnsi="Arial" w:cs="Arial"/>
          <w:sz w:val="24"/>
          <w:szCs w:val="24"/>
        </w:rPr>
        <w:t xml:space="preserve"> – okolice Wapienników zlecone MZK.</w:t>
      </w:r>
    </w:p>
    <w:p w14:paraId="271FA120" w14:textId="478AFABC" w:rsidR="00D97436" w:rsidRDefault="00D97436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97436">
        <w:rPr>
          <w:rFonts w:ascii="Arial" w:hAnsi="Arial" w:cs="Arial"/>
          <w:sz w:val="24"/>
          <w:szCs w:val="24"/>
        </w:rPr>
        <w:t>Zlecono MZK w Sulejowie pielęgnację zagrażających akacji w Uszczynie ul. Szkolna, naprzeciw szkoły.</w:t>
      </w:r>
    </w:p>
    <w:p w14:paraId="7735DE3E" w14:textId="4AA9B260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Bieżąca windykacja należności podatkowych i opłat z tytułu gospodarowania odpadami komunalnymi – kontakty z mieszkańcami w celu uregulowania zaległości. </w:t>
      </w:r>
    </w:p>
    <w:p w14:paraId="337F38F5" w14:textId="68EB0804" w:rsidR="008A483E" w:rsidRPr="00D97436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 sprawie udzielenia ulg z tytułu zaległości podatkowych – wydano trzy decyzje.</w:t>
      </w:r>
    </w:p>
    <w:p w14:paraId="0FE104CF" w14:textId="0AA27E67" w:rsidR="00AD4558" w:rsidRPr="00AD4558" w:rsidRDefault="00AD4558" w:rsidP="00AD455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AD4558" w:rsidRPr="00AD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5072E"/>
    <w:rsid w:val="000A4E00"/>
    <w:rsid w:val="00221B5A"/>
    <w:rsid w:val="002303D2"/>
    <w:rsid w:val="0023476C"/>
    <w:rsid w:val="002847E2"/>
    <w:rsid w:val="002B75F8"/>
    <w:rsid w:val="002E0182"/>
    <w:rsid w:val="00354815"/>
    <w:rsid w:val="00391561"/>
    <w:rsid w:val="004A2668"/>
    <w:rsid w:val="00570B17"/>
    <w:rsid w:val="00632306"/>
    <w:rsid w:val="00637467"/>
    <w:rsid w:val="00660D6A"/>
    <w:rsid w:val="006C2457"/>
    <w:rsid w:val="006F5BA2"/>
    <w:rsid w:val="007004A9"/>
    <w:rsid w:val="007843F3"/>
    <w:rsid w:val="00795538"/>
    <w:rsid w:val="00810D00"/>
    <w:rsid w:val="008A483E"/>
    <w:rsid w:val="008D7471"/>
    <w:rsid w:val="00974CA0"/>
    <w:rsid w:val="009814C9"/>
    <w:rsid w:val="00AD4558"/>
    <w:rsid w:val="00AD7DC2"/>
    <w:rsid w:val="00C52DF8"/>
    <w:rsid w:val="00D97436"/>
    <w:rsid w:val="00E03D10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Mariusz</cp:lastModifiedBy>
  <cp:revision>3</cp:revision>
  <cp:lastPrinted>2024-01-25T07:08:00Z</cp:lastPrinted>
  <dcterms:created xsi:type="dcterms:W3CDTF">2024-11-22T12:58:00Z</dcterms:created>
  <dcterms:modified xsi:type="dcterms:W3CDTF">2024-11-22T13:03:00Z</dcterms:modified>
</cp:coreProperties>
</file>