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D0" w:rsidRPr="00645B0C" w:rsidRDefault="00962C36" w:rsidP="00645B0C">
      <w:pPr>
        <w:spacing w:after="0"/>
        <w:jc w:val="right"/>
        <w:rPr>
          <w:rFonts w:ascii="Arial" w:hAnsi="Arial" w:cs="Arial"/>
          <w:sz w:val="24"/>
          <w:szCs w:val="24"/>
        </w:rPr>
      </w:pPr>
      <w:r>
        <w:rPr>
          <w:rFonts w:ascii="Arial" w:hAnsi="Arial" w:cs="Arial"/>
          <w:sz w:val="24"/>
          <w:szCs w:val="24"/>
        </w:rPr>
        <w:t>Sulejów, dn. 21</w:t>
      </w:r>
      <w:r w:rsidR="00645B0C">
        <w:rPr>
          <w:rFonts w:ascii="Arial" w:hAnsi="Arial" w:cs="Arial"/>
          <w:sz w:val="24"/>
          <w:szCs w:val="24"/>
        </w:rPr>
        <w:t xml:space="preserve"> listopada 2024 r.</w:t>
      </w:r>
      <w:r w:rsidR="00645B0C">
        <w:rPr>
          <w:rFonts w:ascii="Arial" w:hAnsi="Arial" w:cs="Arial"/>
          <w:sz w:val="24"/>
          <w:szCs w:val="24"/>
        </w:rPr>
        <w:br/>
      </w:r>
      <w:r w:rsidR="00645B0C">
        <w:rPr>
          <w:rFonts w:ascii="Arial" w:hAnsi="Arial" w:cs="Arial"/>
          <w:sz w:val="24"/>
          <w:szCs w:val="24"/>
        </w:rPr>
        <w:br/>
      </w:r>
      <w:r w:rsidR="007611D0" w:rsidRPr="0082284D">
        <w:rPr>
          <w:rFonts w:ascii="Arial" w:hAnsi="Arial" w:cs="Arial"/>
          <w:b/>
          <w:sz w:val="28"/>
          <w:szCs w:val="24"/>
        </w:rPr>
        <w:t>Urząd Miejski w Sulejowie</w:t>
      </w:r>
      <w:r w:rsidR="00645B0C">
        <w:rPr>
          <w:rFonts w:ascii="Arial" w:hAnsi="Arial" w:cs="Arial"/>
          <w:b/>
          <w:sz w:val="28"/>
          <w:szCs w:val="24"/>
        </w:rPr>
        <w:br/>
      </w:r>
      <w:r w:rsidR="007611D0">
        <w:rPr>
          <w:rFonts w:ascii="Arial" w:hAnsi="Arial" w:cs="Arial"/>
          <w:b/>
          <w:sz w:val="28"/>
          <w:szCs w:val="24"/>
        </w:rPr>
        <w:t>ul. Konecka 42</w:t>
      </w:r>
      <w:r w:rsidR="00645B0C">
        <w:rPr>
          <w:rFonts w:ascii="Arial" w:hAnsi="Arial" w:cs="Arial"/>
          <w:b/>
          <w:sz w:val="28"/>
          <w:szCs w:val="24"/>
        </w:rPr>
        <w:br/>
      </w:r>
      <w:r w:rsidR="007611D0" w:rsidRPr="0082284D">
        <w:rPr>
          <w:rFonts w:ascii="Arial" w:hAnsi="Arial" w:cs="Arial"/>
          <w:b/>
          <w:sz w:val="28"/>
          <w:szCs w:val="24"/>
        </w:rPr>
        <w:t>97-330 Sulejów</w:t>
      </w:r>
      <w:r w:rsidR="00645B0C">
        <w:rPr>
          <w:rFonts w:ascii="Arial" w:hAnsi="Arial" w:cs="Arial"/>
          <w:b/>
          <w:sz w:val="28"/>
          <w:szCs w:val="24"/>
        </w:rPr>
        <w:br/>
      </w:r>
      <w:r w:rsidR="00645B0C">
        <w:rPr>
          <w:rFonts w:ascii="Arial" w:hAnsi="Arial" w:cs="Arial"/>
          <w:b/>
          <w:sz w:val="28"/>
          <w:szCs w:val="24"/>
        </w:rPr>
        <w:br/>
      </w:r>
    </w:p>
    <w:p w:rsidR="00E66B31" w:rsidRPr="007611D0" w:rsidRDefault="007611D0" w:rsidP="00645B0C">
      <w:pPr>
        <w:spacing w:after="0"/>
        <w:rPr>
          <w:rFonts w:ascii="Arial" w:hAnsi="Arial" w:cs="Arial"/>
          <w:sz w:val="24"/>
          <w:szCs w:val="24"/>
        </w:rPr>
      </w:pPr>
      <w:bookmarkStart w:id="0" w:name="_GoBack"/>
      <w:bookmarkEnd w:id="0"/>
      <w:r w:rsidRPr="00FA5C94">
        <w:rPr>
          <w:rFonts w:ascii="Arial" w:hAnsi="Arial" w:cs="Arial"/>
          <w:b/>
          <w:sz w:val="24"/>
          <w:szCs w:val="24"/>
        </w:rPr>
        <w:t xml:space="preserve">Działalność Miejskiej Biblioteki Publicznej w Sulejowie oraz Filii Bibliotecznych w </w:t>
      </w:r>
      <w:proofErr w:type="spellStart"/>
      <w:r w:rsidRPr="00FA5C94">
        <w:rPr>
          <w:rFonts w:ascii="Arial" w:hAnsi="Arial" w:cs="Arial"/>
          <w:b/>
          <w:sz w:val="24"/>
          <w:szCs w:val="24"/>
        </w:rPr>
        <w:t>Łęcznie</w:t>
      </w:r>
      <w:proofErr w:type="spellEnd"/>
      <w:r w:rsidRPr="00FA5C94">
        <w:rPr>
          <w:rFonts w:ascii="Arial" w:hAnsi="Arial" w:cs="Arial"/>
          <w:b/>
          <w:sz w:val="24"/>
          <w:szCs w:val="24"/>
        </w:rPr>
        <w:t>, Przygłowie i Uszczynie</w:t>
      </w:r>
      <w:r w:rsidR="00491FD7">
        <w:rPr>
          <w:rFonts w:ascii="Arial" w:hAnsi="Arial" w:cs="Arial"/>
          <w:b/>
          <w:sz w:val="24"/>
          <w:szCs w:val="24"/>
        </w:rPr>
        <w:t>.</w:t>
      </w:r>
      <w:r w:rsidR="00E66B31">
        <w:rPr>
          <w:rFonts w:ascii="Arial" w:hAnsi="Arial" w:cs="Arial"/>
          <w:b/>
          <w:sz w:val="24"/>
          <w:szCs w:val="24"/>
        </w:rPr>
        <w:br/>
      </w:r>
      <w:r w:rsidR="00E66B31">
        <w:rPr>
          <w:rFonts w:ascii="Arial" w:hAnsi="Arial" w:cs="Arial"/>
          <w:b/>
          <w:sz w:val="24"/>
          <w:szCs w:val="24"/>
        </w:rPr>
        <w:br/>
      </w:r>
      <w:r>
        <w:rPr>
          <w:rFonts w:ascii="Arial" w:hAnsi="Arial" w:cs="Arial"/>
          <w:b/>
          <w:sz w:val="24"/>
          <w:szCs w:val="24"/>
        </w:rPr>
        <w:br/>
      </w:r>
      <w:r w:rsidRPr="00FA5C94">
        <w:rPr>
          <w:rFonts w:ascii="Arial" w:hAnsi="Arial" w:cs="Arial"/>
          <w:sz w:val="24"/>
        </w:rPr>
        <w:t>Najważniejsze działania oraz wydarzenia zorganizowane przez Miejską Bibliotekę Publiczną w Sulejowi</w:t>
      </w:r>
      <w:r>
        <w:rPr>
          <w:rFonts w:ascii="Arial" w:hAnsi="Arial" w:cs="Arial"/>
          <w:sz w:val="24"/>
        </w:rPr>
        <w:t xml:space="preserve">e wraz z filiami w okresie od 21 października  2024 r. do </w:t>
      </w:r>
      <w:r>
        <w:rPr>
          <w:rFonts w:ascii="Arial" w:hAnsi="Arial" w:cs="Arial"/>
          <w:sz w:val="24"/>
        </w:rPr>
        <w:br/>
        <w:t>20 listopada</w:t>
      </w:r>
      <w:r w:rsidRPr="00FA5C94">
        <w:rPr>
          <w:rFonts w:ascii="Arial" w:hAnsi="Arial" w:cs="Arial"/>
          <w:sz w:val="24"/>
        </w:rPr>
        <w:t xml:space="preserve"> 2024</w:t>
      </w:r>
      <w:r>
        <w:rPr>
          <w:rFonts w:ascii="Arial" w:hAnsi="Arial" w:cs="Arial"/>
          <w:sz w:val="24"/>
        </w:rPr>
        <w:t xml:space="preserve"> </w:t>
      </w:r>
      <w:r w:rsidRPr="00FA5C94">
        <w:rPr>
          <w:rFonts w:ascii="Arial" w:hAnsi="Arial" w:cs="Arial"/>
          <w:sz w:val="24"/>
        </w:rPr>
        <w:t>r</w:t>
      </w:r>
      <w:r>
        <w:rPr>
          <w:rFonts w:ascii="Arial" w:hAnsi="Arial" w:cs="Arial"/>
          <w:sz w:val="24"/>
        </w:rPr>
        <w:t xml:space="preserve"> </w:t>
      </w:r>
      <w:r w:rsidRPr="00FA5C94">
        <w:rPr>
          <w:rFonts w:ascii="Arial" w:hAnsi="Arial" w:cs="Arial"/>
          <w:sz w:val="24"/>
        </w:rPr>
        <w:t>:</w:t>
      </w:r>
      <w:r>
        <w:rPr>
          <w:rFonts w:ascii="Arial" w:hAnsi="Arial" w:cs="Arial"/>
          <w:sz w:val="24"/>
        </w:rPr>
        <w:br/>
      </w:r>
      <w:r w:rsidR="00491FD7">
        <w:rPr>
          <w:rFonts w:ascii="Arial" w:hAnsi="Arial" w:cs="Arial"/>
          <w:sz w:val="24"/>
        </w:rPr>
        <w:br/>
      </w:r>
      <w:r w:rsidR="00491FD7">
        <w:rPr>
          <w:rStyle w:val="Pogrubienie"/>
          <w:rFonts w:ascii="Arial" w:hAnsi="Arial" w:cs="Arial"/>
          <w:b w:val="0"/>
          <w:sz w:val="24"/>
          <w:szCs w:val="28"/>
          <w:shd w:val="clear" w:color="auto" w:fill="FFFFFF"/>
        </w:rPr>
        <w:t xml:space="preserve">1. </w:t>
      </w:r>
      <w:r w:rsidRPr="007611D0">
        <w:rPr>
          <w:rStyle w:val="Pogrubienie"/>
          <w:rFonts w:ascii="Arial" w:hAnsi="Arial" w:cs="Arial"/>
          <w:b w:val="0"/>
          <w:sz w:val="24"/>
          <w:szCs w:val="28"/>
          <w:shd w:val="clear" w:color="auto" w:fill="FFFFFF"/>
        </w:rPr>
        <w:t xml:space="preserve">W okresie międzysesyjnym Miejską Bibliotekę Publiczną w Sulejowie oraz Filie Biblioteczne w </w:t>
      </w:r>
      <w:proofErr w:type="spellStart"/>
      <w:r w:rsidRPr="007611D0">
        <w:rPr>
          <w:rStyle w:val="Pogrubienie"/>
          <w:rFonts w:ascii="Arial" w:hAnsi="Arial" w:cs="Arial"/>
          <w:b w:val="0"/>
          <w:sz w:val="24"/>
          <w:szCs w:val="28"/>
          <w:shd w:val="clear" w:color="auto" w:fill="FFFFFF"/>
        </w:rPr>
        <w:t>Łęcznie</w:t>
      </w:r>
      <w:proofErr w:type="spellEnd"/>
      <w:r w:rsidRPr="007611D0">
        <w:rPr>
          <w:rStyle w:val="Pogrubienie"/>
          <w:rFonts w:ascii="Arial" w:hAnsi="Arial" w:cs="Arial"/>
          <w:b w:val="0"/>
          <w:sz w:val="24"/>
          <w:szCs w:val="28"/>
          <w:shd w:val="clear" w:color="auto" w:fill="FFFFFF"/>
        </w:rPr>
        <w:t>, Przygłowie i U</w:t>
      </w:r>
      <w:r w:rsidR="00962C36">
        <w:rPr>
          <w:rStyle w:val="Pogrubienie"/>
          <w:rFonts w:ascii="Arial" w:hAnsi="Arial" w:cs="Arial"/>
          <w:b w:val="0"/>
          <w:sz w:val="24"/>
          <w:szCs w:val="28"/>
          <w:shd w:val="clear" w:color="auto" w:fill="FFFFFF"/>
        </w:rPr>
        <w:t>szczynie odwiedziło łącznie 1145</w:t>
      </w:r>
      <w:r w:rsidRPr="007611D0">
        <w:rPr>
          <w:rStyle w:val="Pogrubienie"/>
          <w:rFonts w:ascii="Arial" w:hAnsi="Arial" w:cs="Arial"/>
          <w:b w:val="0"/>
          <w:sz w:val="24"/>
          <w:szCs w:val="28"/>
          <w:shd w:val="clear" w:color="auto" w:fill="FFFFFF"/>
        </w:rPr>
        <w:t xml:space="preserve"> osób</w:t>
      </w:r>
      <w:r w:rsidR="00962C36">
        <w:rPr>
          <w:rStyle w:val="Pogrubienie"/>
          <w:rFonts w:ascii="Arial" w:hAnsi="Arial" w:cs="Arial"/>
          <w:b w:val="0"/>
          <w:sz w:val="24"/>
          <w:szCs w:val="28"/>
          <w:shd w:val="clear" w:color="auto" w:fill="FFFFFF"/>
        </w:rPr>
        <w:t>, które wypożyczyły w sumie 3607</w:t>
      </w:r>
      <w:r w:rsidRPr="007611D0">
        <w:rPr>
          <w:rStyle w:val="Pogrubienie"/>
          <w:rFonts w:ascii="Arial" w:hAnsi="Arial" w:cs="Arial"/>
          <w:b w:val="0"/>
          <w:color w:val="FF0000"/>
          <w:sz w:val="24"/>
          <w:szCs w:val="28"/>
          <w:shd w:val="clear" w:color="auto" w:fill="FFFFFF"/>
        </w:rPr>
        <w:t xml:space="preserve"> </w:t>
      </w:r>
      <w:r w:rsidR="00962C36">
        <w:rPr>
          <w:rStyle w:val="Pogrubienie"/>
          <w:rFonts w:ascii="Arial" w:hAnsi="Arial" w:cs="Arial"/>
          <w:b w:val="0"/>
          <w:sz w:val="24"/>
          <w:szCs w:val="28"/>
          <w:shd w:val="clear" w:color="auto" w:fill="FFFFFF"/>
        </w:rPr>
        <w:t>książek. Przybyło 68</w:t>
      </w:r>
      <w:r w:rsidRPr="007611D0">
        <w:rPr>
          <w:rStyle w:val="Pogrubienie"/>
          <w:rFonts w:ascii="Arial" w:hAnsi="Arial" w:cs="Arial"/>
          <w:b w:val="0"/>
          <w:sz w:val="24"/>
          <w:szCs w:val="28"/>
          <w:shd w:val="clear" w:color="auto" w:fill="FFFFFF"/>
        </w:rPr>
        <w:t xml:space="preserve"> nowo zapisanych czytelników.</w:t>
      </w:r>
      <w:r>
        <w:rPr>
          <w:rStyle w:val="Pogrubienie"/>
          <w:rFonts w:ascii="Arial" w:hAnsi="Arial" w:cs="Arial"/>
          <w:b w:val="0"/>
          <w:sz w:val="24"/>
          <w:szCs w:val="28"/>
          <w:shd w:val="clear" w:color="auto" w:fill="FFFFFF"/>
        </w:rPr>
        <w:br/>
      </w:r>
      <w:r>
        <w:rPr>
          <w:rStyle w:val="Pogrubienie"/>
          <w:bCs w:val="0"/>
        </w:rPr>
        <w:br/>
      </w:r>
      <w:r w:rsidR="00491FD7">
        <w:rPr>
          <w:rStyle w:val="Pogrubienie"/>
          <w:rFonts w:ascii="Arial" w:hAnsi="Arial" w:cs="Arial"/>
          <w:b w:val="0"/>
          <w:sz w:val="24"/>
          <w:szCs w:val="28"/>
          <w:shd w:val="clear" w:color="auto" w:fill="FFFFFF"/>
        </w:rPr>
        <w:t xml:space="preserve">2. </w:t>
      </w:r>
      <w:r w:rsidRPr="007611D0">
        <w:rPr>
          <w:rStyle w:val="Pogrubienie"/>
          <w:rFonts w:ascii="Arial" w:hAnsi="Arial" w:cs="Arial"/>
          <w:b w:val="0"/>
          <w:sz w:val="24"/>
          <w:szCs w:val="28"/>
          <w:shd w:val="clear" w:color="auto" w:fill="FFFFFF"/>
        </w:rPr>
        <w:t>Zakupiono łącznie 319</w:t>
      </w:r>
      <w:r w:rsidRPr="007611D0">
        <w:rPr>
          <w:rStyle w:val="Pogrubienie"/>
          <w:rFonts w:ascii="Arial" w:hAnsi="Arial" w:cs="Arial"/>
          <w:b w:val="0"/>
          <w:color w:val="FF0000"/>
          <w:sz w:val="24"/>
          <w:szCs w:val="28"/>
          <w:shd w:val="clear" w:color="auto" w:fill="FFFFFF"/>
        </w:rPr>
        <w:t xml:space="preserve"> </w:t>
      </w:r>
      <w:r w:rsidRPr="007611D0">
        <w:rPr>
          <w:rStyle w:val="Pogrubienie"/>
          <w:rFonts w:ascii="Arial" w:hAnsi="Arial" w:cs="Arial"/>
          <w:b w:val="0"/>
          <w:sz w:val="24"/>
          <w:szCs w:val="28"/>
          <w:shd w:val="clear" w:color="auto" w:fill="FFFFFF"/>
        </w:rPr>
        <w:t xml:space="preserve">książek z otrzymanej dotacji z Ministerstwa Kultury </w:t>
      </w:r>
      <w:r w:rsidRPr="007611D0">
        <w:rPr>
          <w:rStyle w:val="Pogrubienie"/>
          <w:rFonts w:ascii="Arial" w:hAnsi="Arial" w:cs="Arial"/>
          <w:b w:val="0"/>
          <w:sz w:val="24"/>
          <w:szCs w:val="28"/>
          <w:shd w:val="clear" w:color="auto" w:fill="FFFFFF"/>
        </w:rPr>
        <w:br/>
        <w:t>i Dziedzictwa Narodowego oraz z dotacji podmiotowej dla potrzeb biblioteki głównej oraz trzech filii, które następnie opracowano i wprowadzono do systemu bibliotecznego SOWA.</w:t>
      </w:r>
      <w:r>
        <w:rPr>
          <w:rStyle w:val="Pogrubienie"/>
          <w:rFonts w:ascii="Arial" w:hAnsi="Arial" w:cs="Arial"/>
          <w:b w:val="0"/>
          <w:sz w:val="24"/>
          <w:szCs w:val="28"/>
          <w:shd w:val="clear" w:color="auto" w:fill="FFFFFF"/>
        </w:rPr>
        <w:br/>
      </w:r>
      <w:r>
        <w:rPr>
          <w:rFonts w:ascii="Arial" w:hAnsi="Arial" w:cs="Arial"/>
          <w:sz w:val="24"/>
        </w:rPr>
        <w:br/>
      </w:r>
      <w:r w:rsidR="00491FD7">
        <w:rPr>
          <w:rFonts w:ascii="Arial" w:hAnsi="Arial" w:cs="Arial"/>
          <w:sz w:val="24"/>
        </w:rPr>
        <w:t xml:space="preserve">3. </w:t>
      </w:r>
      <w:r w:rsidRPr="007611D0">
        <w:rPr>
          <w:rFonts w:ascii="Arial" w:hAnsi="Arial" w:cs="Arial"/>
          <w:sz w:val="24"/>
        </w:rPr>
        <w:t xml:space="preserve">Jak co miesiąc sulejowska książnica aktywowała kolejne darmowe kody </w:t>
      </w:r>
      <w:proofErr w:type="spellStart"/>
      <w:r w:rsidRPr="007611D0">
        <w:rPr>
          <w:rFonts w:ascii="Arial" w:hAnsi="Arial" w:cs="Arial"/>
          <w:sz w:val="24"/>
        </w:rPr>
        <w:t>Legimi</w:t>
      </w:r>
      <w:proofErr w:type="spellEnd"/>
      <w:r w:rsidRPr="007611D0">
        <w:rPr>
          <w:rFonts w:ascii="Arial" w:hAnsi="Arial" w:cs="Arial"/>
          <w:sz w:val="24"/>
        </w:rPr>
        <w:t xml:space="preserve"> do </w:t>
      </w:r>
      <w:r w:rsidRPr="007611D0">
        <w:rPr>
          <w:rFonts w:ascii="Arial" w:hAnsi="Arial" w:cs="Arial"/>
          <w:sz w:val="24"/>
          <w:szCs w:val="21"/>
          <w:shd w:val="clear" w:color="auto" w:fill="FFFFFF"/>
        </w:rPr>
        <w:t xml:space="preserve">nieograniczonego dostępu on-line do ponad 250. 000 książek (ebooków, audiobooków i </w:t>
      </w:r>
      <w:proofErr w:type="spellStart"/>
      <w:r w:rsidRPr="007611D0">
        <w:rPr>
          <w:rFonts w:ascii="Arial" w:hAnsi="Arial" w:cs="Arial"/>
          <w:sz w:val="24"/>
          <w:szCs w:val="21"/>
          <w:shd w:val="clear" w:color="auto" w:fill="FFFFFF"/>
        </w:rPr>
        <w:t>synchrobooków</w:t>
      </w:r>
      <w:proofErr w:type="spellEnd"/>
      <w:r w:rsidRPr="007611D0">
        <w:rPr>
          <w:rFonts w:ascii="Arial" w:hAnsi="Arial" w:cs="Arial"/>
          <w:color w:val="4D5156"/>
          <w:sz w:val="24"/>
          <w:szCs w:val="21"/>
          <w:shd w:val="clear" w:color="auto" w:fill="FFFFFF"/>
        </w:rPr>
        <w:t xml:space="preserve">) </w:t>
      </w:r>
      <w:r w:rsidRPr="007611D0">
        <w:rPr>
          <w:rFonts w:ascii="Arial" w:hAnsi="Arial" w:cs="Arial"/>
          <w:sz w:val="24"/>
          <w:szCs w:val="21"/>
          <w:shd w:val="clear" w:color="auto" w:fill="FFFFFF"/>
        </w:rPr>
        <w:t>dla swoich czytelników.</w:t>
      </w:r>
      <w:r>
        <w:rPr>
          <w:rFonts w:ascii="Arial" w:hAnsi="Arial" w:cs="Arial"/>
          <w:sz w:val="24"/>
          <w:szCs w:val="21"/>
          <w:shd w:val="clear" w:color="auto" w:fill="FFFFFF"/>
        </w:rPr>
        <w:br/>
      </w:r>
      <w:r>
        <w:rPr>
          <w:rFonts w:ascii="Arial" w:hAnsi="Arial" w:cs="Arial"/>
          <w:sz w:val="24"/>
          <w:szCs w:val="21"/>
          <w:shd w:val="clear" w:color="auto" w:fill="FFFFFF"/>
        </w:rPr>
        <w:br/>
      </w:r>
      <w:r w:rsidR="00491FD7">
        <w:rPr>
          <w:rFonts w:ascii="Arial" w:hAnsi="Arial" w:cs="Arial"/>
          <w:sz w:val="24"/>
          <w:szCs w:val="21"/>
          <w:shd w:val="clear" w:color="auto" w:fill="FFFFFF"/>
        </w:rPr>
        <w:t xml:space="preserve">4. </w:t>
      </w:r>
      <w:r w:rsidRPr="007611D0">
        <w:rPr>
          <w:rFonts w:ascii="Arial" w:hAnsi="Arial" w:cs="Arial"/>
          <w:sz w:val="24"/>
          <w:szCs w:val="21"/>
          <w:shd w:val="clear" w:color="auto" w:fill="FFFFFF"/>
        </w:rPr>
        <w:t>Kolejnych 3</w:t>
      </w:r>
      <w:r w:rsidRPr="007611D0">
        <w:rPr>
          <w:rFonts w:ascii="Arial" w:hAnsi="Arial" w:cs="Arial"/>
          <w:color w:val="FF0000"/>
          <w:sz w:val="24"/>
          <w:szCs w:val="21"/>
          <w:shd w:val="clear" w:color="auto" w:fill="FFFFFF"/>
        </w:rPr>
        <w:t xml:space="preserve"> </w:t>
      </w:r>
      <w:r w:rsidRPr="007611D0">
        <w:rPr>
          <w:rFonts w:ascii="Arial" w:hAnsi="Arial" w:cs="Arial"/>
          <w:sz w:val="24"/>
          <w:szCs w:val="21"/>
          <w:shd w:val="clear" w:color="auto" w:fill="FFFFFF"/>
        </w:rPr>
        <w:t>najmłodszych czytelników dołączyło do grona uczestników projektu Mała Książka –Wielki Człowiek – największego w Polsce programu promującego czytelnictwo wśród dzieci.</w:t>
      </w:r>
      <w:r>
        <w:rPr>
          <w:rFonts w:ascii="Arial" w:hAnsi="Arial" w:cs="Arial"/>
          <w:sz w:val="24"/>
          <w:szCs w:val="21"/>
          <w:shd w:val="clear" w:color="auto" w:fill="FFFFFF"/>
        </w:rPr>
        <w:br/>
      </w:r>
      <w:r>
        <w:rPr>
          <w:rFonts w:ascii="Arial" w:hAnsi="Arial" w:cs="Arial"/>
          <w:sz w:val="24"/>
          <w:szCs w:val="21"/>
          <w:shd w:val="clear" w:color="auto" w:fill="FFFFFF"/>
        </w:rPr>
        <w:br/>
      </w:r>
      <w:r w:rsidR="00491FD7">
        <w:rPr>
          <w:rFonts w:ascii="Arial" w:hAnsi="Arial" w:cs="Arial"/>
          <w:sz w:val="24"/>
          <w:szCs w:val="21"/>
          <w:shd w:val="clear" w:color="auto" w:fill="FFFFFF"/>
        </w:rPr>
        <w:t xml:space="preserve">5. </w:t>
      </w:r>
      <w:r w:rsidRPr="007611D0">
        <w:rPr>
          <w:rFonts w:ascii="Arial" w:hAnsi="Arial" w:cs="Arial"/>
          <w:sz w:val="24"/>
          <w:szCs w:val="21"/>
          <w:shd w:val="clear" w:color="auto" w:fill="FFFFFF"/>
        </w:rPr>
        <w:t>Przeprowadzono prace remontowe w Filii Bibliotecznej w Przygłowie, które obejmowały m.in. odgrzybianie, gruntowanie i malowanie ścian,</w:t>
      </w:r>
      <w:r w:rsidR="006908D4">
        <w:rPr>
          <w:rFonts w:ascii="Arial" w:hAnsi="Arial" w:cs="Arial"/>
          <w:sz w:val="24"/>
          <w:szCs w:val="21"/>
          <w:shd w:val="clear" w:color="auto" w:fill="FFFFFF"/>
        </w:rPr>
        <w:t xml:space="preserve"> położenie nowych wylewek oraz</w:t>
      </w:r>
      <w:r w:rsidRPr="007611D0">
        <w:rPr>
          <w:rFonts w:ascii="Arial" w:hAnsi="Arial" w:cs="Arial"/>
          <w:sz w:val="24"/>
          <w:szCs w:val="21"/>
          <w:shd w:val="clear" w:color="auto" w:fill="FFFFFF"/>
        </w:rPr>
        <w:t xml:space="preserve"> wymianę wykładziny podłogowej.</w:t>
      </w:r>
      <w:r>
        <w:rPr>
          <w:rFonts w:ascii="Arial" w:hAnsi="Arial" w:cs="Arial"/>
          <w:sz w:val="24"/>
          <w:szCs w:val="21"/>
          <w:shd w:val="clear" w:color="auto" w:fill="FFFFFF"/>
        </w:rPr>
        <w:br/>
      </w:r>
      <w:r>
        <w:rPr>
          <w:rFonts w:ascii="Arial" w:hAnsi="Arial" w:cs="Arial"/>
          <w:sz w:val="24"/>
          <w:szCs w:val="21"/>
          <w:shd w:val="clear" w:color="auto" w:fill="FFFFFF"/>
        </w:rPr>
        <w:br/>
      </w:r>
      <w:r w:rsidR="00491FD7">
        <w:rPr>
          <w:rFonts w:ascii="Arial" w:hAnsi="Arial" w:cs="Arial"/>
          <w:sz w:val="24"/>
          <w:szCs w:val="21"/>
          <w:shd w:val="clear" w:color="auto" w:fill="FFFFFF"/>
        </w:rPr>
        <w:t xml:space="preserve">6. </w:t>
      </w:r>
      <w:r w:rsidRPr="007611D0">
        <w:rPr>
          <w:rFonts w:ascii="Arial" w:hAnsi="Arial" w:cs="Arial"/>
          <w:sz w:val="24"/>
          <w:szCs w:val="21"/>
          <w:shd w:val="clear" w:color="auto" w:fill="FFFFFF"/>
        </w:rPr>
        <w:t xml:space="preserve">24 października odbyło się spotkanie bibliotekarza Miejskiej Biblioteki Publicznej w </w:t>
      </w:r>
      <w:r w:rsidR="00491FD7">
        <w:rPr>
          <w:rFonts w:ascii="Arial" w:hAnsi="Arial" w:cs="Arial"/>
          <w:sz w:val="24"/>
          <w:szCs w:val="21"/>
          <w:shd w:val="clear" w:color="auto" w:fill="FFFFFF"/>
        </w:rPr>
        <w:t> </w:t>
      </w:r>
      <w:r w:rsidRPr="007611D0">
        <w:rPr>
          <w:rFonts w:ascii="Arial" w:hAnsi="Arial" w:cs="Arial"/>
          <w:sz w:val="24"/>
          <w:szCs w:val="21"/>
          <w:shd w:val="clear" w:color="auto" w:fill="FFFFFF"/>
        </w:rPr>
        <w:t>Sulejowie z podopiecznymi Domu Pomocy Społecznej „Happy Port”, który przeprowadził zajęcia z zakresy biblioterapii.</w:t>
      </w:r>
      <w:r>
        <w:rPr>
          <w:rFonts w:ascii="Arial" w:hAnsi="Arial" w:cs="Arial"/>
          <w:sz w:val="24"/>
          <w:szCs w:val="21"/>
          <w:shd w:val="clear" w:color="auto" w:fill="FFFFFF"/>
        </w:rPr>
        <w:br/>
      </w:r>
      <w:r w:rsidRPr="007611D0">
        <w:rPr>
          <w:rFonts w:ascii="Arial" w:hAnsi="Arial" w:cs="Arial"/>
          <w:sz w:val="24"/>
          <w:szCs w:val="21"/>
          <w:shd w:val="clear" w:color="auto" w:fill="FFFFFF"/>
        </w:rPr>
        <w:t xml:space="preserve"> </w:t>
      </w:r>
      <w:r>
        <w:rPr>
          <w:rFonts w:ascii="Arial" w:hAnsi="Arial" w:cs="Arial"/>
          <w:sz w:val="24"/>
          <w:szCs w:val="21"/>
          <w:shd w:val="clear" w:color="auto" w:fill="FFFFFF"/>
        </w:rPr>
        <w:br/>
      </w:r>
      <w:r w:rsidR="00491FD7">
        <w:rPr>
          <w:rFonts w:ascii="Arial" w:hAnsi="Arial" w:cs="Arial"/>
          <w:sz w:val="24"/>
          <w:szCs w:val="21"/>
          <w:shd w:val="clear" w:color="auto" w:fill="FFFFFF"/>
        </w:rPr>
        <w:t xml:space="preserve">7. </w:t>
      </w:r>
      <w:r w:rsidRPr="007611D0">
        <w:rPr>
          <w:rFonts w:ascii="Arial" w:hAnsi="Arial" w:cs="Arial"/>
          <w:sz w:val="24"/>
          <w:szCs w:val="21"/>
          <w:shd w:val="clear" w:color="auto" w:fill="FFFFFF"/>
        </w:rPr>
        <w:t xml:space="preserve">24 października Filia Biblioteczna w Uszczynie zorganizowała głośne czytanie dla dzieci </w:t>
      </w:r>
      <w:r w:rsidR="001909E1">
        <w:rPr>
          <w:rFonts w:ascii="Arial" w:hAnsi="Arial" w:cs="Arial"/>
          <w:sz w:val="24"/>
          <w:szCs w:val="21"/>
          <w:shd w:val="clear" w:color="auto" w:fill="FFFFFF"/>
        </w:rPr>
        <w:t xml:space="preserve">ze Szkoły Podstawowej w Uszczynie </w:t>
      </w:r>
      <w:r w:rsidRPr="007611D0">
        <w:rPr>
          <w:rFonts w:ascii="Arial" w:hAnsi="Arial" w:cs="Arial"/>
          <w:sz w:val="24"/>
          <w:szCs w:val="21"/>
          <w:shd w:val="clear" w:color="auto" w:fill="FFFFFF"/>
        </w:rPr>
        <w:t>wierszy Jana Brzechwy.</w:t>
      </w:r>
      <w:r>
        <w:rPr>
          <w:rFonts w:ascii="Arial" w:hAnsi="Arial" w:cs="Arial"/>
          <w:sz w:val="24"/>
          <w:szCs w:val="21"/>
          <w:shd w:val="clear" w:color="auto" w:fill="FFFFFF"/>
        </w:rPr>
        <w:br/>
      </w:r>
      <w:r>
        <w:rPr>
          <w:rFonts w:ascii="Arial" w:hAnsi="Arial" w:cs="Arial"/>
          <w:sz w:val="24"/>
          <w:szCs w:val="21"/>
          <w:shd w:val="clear" w:color="auto" w:fill="FFFFFF"/>
        </w:rPr>
        <w:br/>
      </w:r>
      <w:r w:rsidR="00491FD7">
        <w:rPr>
          <w:rFonts w:ascii="Arial" w:hAnsi="Arial" w:cs="Arial"/>
          <w:sz w:val="24"/>
          <w:szCs w:val="21"/>
          <w:shd w:val="clear" w:color="auto" w:fill="FFFFFF"/>
        </w:rPr>
        <w:lastRenderedPageBreak/>
        <w:t xml:space="preserve">8. </w:t>
      </w:r>
      <w:r w:rsidRPr="007611D0">
        <w:rPr>
          <w:rFonts w:ascii="Arial" w:hAnsi="Arial" w:cs="Arial"/>
          <w:sz w:val="24"/>
          <w:szCs w:val="21"/>
          <w:shd w:val="clear" w:color="auto" w:fill="FFFFFF"/>
        </w:rPr>
        <w:t xml:space="preserve">24 października Filia Biblioteczna w </w:t>
      </w:r>
      <w:proofErr w:type="spellStart"/>
      <w:r w:rsidRPr="007611D0">
        <w:rPr>
          <w:rFonts w:ascii="Arial" w:hAnsi="Arial" w:cs="Arial"/>
          <w:sz w:val="24"/>
          <w:szCs w:val="21"/>
          <w:shd w:val="clear" w:color="auto" w:fill="FFFFFF"/>
        </w:rPr>
        <w:t>Łęcznie</w:t>
      </w:r>
      <w:proofErr w:type="spellEnd"/>
      <w:r w:rsidRPr="007611D0">
        <w:rPr>
          <w:rFonts w:ascii="Arial" w:hAnsi="Arial" w:cs="Arial"/>
          <w:sz w:val="24"/>
          <w:szCs w:val="21"/>
          <w:shd w:val="clear" w:color="auto" w:fill="FFFFFF"/>
        </w:rPr>
        <w:t xml:space="preserve"> zorganizowała konkurs</w:t>
      </w:r>
      <w:r w:rsidR="00491FD7">
        <w:rPr>
          <w:rFonts w:ascii="Arial" w:hAnsi="Arial" w:cs="Arial"/>
          <w:sz w:val="24"/>
          <w:szCs w:val="21"/>
          <w:shd w:val="clear" w:color="auto" w:fill="FFFFFF"/>
        </w:rPr>
        <w:t xml:space="preserve"> plastyczny dla </w:t>
      </w:r>
      <w:r w:rsidRPr="007611D0">
        <w:rPr>
          <w:rFonts w:ascii="Arial" w:hAnsi="Arial" w:cs="Arial"/>
          <w:sz w:val="24"/>
          <w:szCs w:val="21"/>
          <w:shd w:val="clear" w:color="auto" w:fill="FFFFFF"/>
        </w:rPr>
        <w:t>dzieci pt. „Liściaste wyklejanki”.</w:t>
      </w:r>
      <w:r>
        <w:rPr>
          <w:rFonts w:ascii="Arial" w:hAnsi="Arial" w:cs="Arial"/>
          <w:sz w:val="24"/>
          <w:szCs w:val="21"/>
          <w:shd w:val="clear" w:color="auto" w:fill="FFFFFF"/>
        </w:rPr>
        <w:br/>
      </w:r>
      <w:r>
        <w:rPr>
          <w:rFonts w:ascii="Arial" w:hAnsi="Arial" w:cs="Arial"/>
          <w:sz w:val="24"/>
        </w:rPr>
        <w:br/>
      </w:r>
      <w:r w:rsidR="00491FD7">
        <w:rPr>
          <w:rFonts w:ascii="Arial" w:hAnsi="Arial" w:cs="Arial"/>
          <w:sz w:val="24"/>
        </w:rPr>
        <w:t xml:space="preserve">9. </w:t>
      </w:r>
      <w:r w:rsidR="00645B0C">
        <w:rPr>
          <w:rFonts w:ascii="Arial" w:hAnsi="Arial" w:cs="Arial"/>
          <w:sz w:val="24"/>
        </w:rPr>
        <w:t>25 października w sulejowskiej k</w:t>
      </w:r>
      <w:r w:rsidRPr="007611D0">
        <w:rPr>
          <w:rFonts w:ascii="Arial" w:hAnsi="Arial" w:cs="Arial"/>
          <w:sz w:val="24"/>
        </w:rPr>
        <w:t>siążnicy odbyło się spotkanie z uczniami ze Szkoły Podstawowej w Uszczynie poświęconej sulejowskim legendom.</w:t>
      </w:r>
      <w:r>
        <w:rPr>
          <w:rFonts w:ascii="Arial" w:hAnsi="Arial" w:cs="Arial"/>
          <w:sz w:val="24"/>
        </w:rPr>
        <w:br/>
      </w:r>
      <w:r>
        <w:rPr>
          <w:rFonts w:ascii="Arial" w:hAnsi="Arial" w:cs="Arial"/>
          <w:sz w:val="24"/>
        </w:rPr>
        <w:br/>
      </w:r>
      <w:r w:rsidR="00491FD7">
        <w:rPr>
          <w:rFonts w:ascii="Arial" w:hAnsi="Arial" w:cs="Arial"/>
          <w:sz w:val="24"/>
        </w:rPr>
        <w:t xml:space="preserve">10. </w:t>
      </w:r>
      <w:r w:rsidRPr="007611D0">
        <w:rPr>
          <w:rFonts w:ascii="Arial" w:hAnsi="Arial" w:cs="Arial"/>
          <w:sz w:val="24"/>
        </w:rPr>
        <w:t xml:space="preserve">29 października we </w:t>
      </w:r>
      <w:r w:rsidRPr="007611D0">
        <w:rPr>
          <w:rFonts w:ascii="Arial" w:hAnsi="Arial" w:cs="Arial"/>
          <w:spacing w:val="2"/>
          <w:sz w:val="24"/>
          <w:shd w:val="clear" w:color="auto" w:fill="FFFFFF"/>
        </w:rPr>
        <w:t xml:space="preserve">współpracy z Europe Direct Piotrków Trybunalski nasza biblioteka po raz kolejny dołączyła do międzynarodowej inicjatywy </w:t>
      </w:r>
      <w:proofErr w:type="spellStart"/>
      <w:r w:rsidRPr="007611D0">
        <w:rPr>
          <w:rFonts w:ascii="Arial" w:hAnsi="Arial" w:cs="Arial"/>
          <w:spacing w:val="2"/>
          <w:sz w:val="24"/>
          <w:shd w:val="clear" w:color="auto" w:fill="FFFFFF"/>
        </w:rPr>
        <w:t>European</w:t>
      </w:r>
      <w:proofErr w:type="spellEnd"/>
      <w:r w:rsidRPr="007611D0">
        <w:rPr>
          <w:rFonts w:ascii="Arial" w:hAnsi="Arial" w:cs="Arial"/>
          <w:spacing w:val="2"/>
          <w:sz w:val="24"/>
          <w:shd w:val="clear" w:color="auto" w:fill="FFFFFF"/>
        </w:rPr>
        <w:t xml:space="preserve"> </w:t>
      </w:r>
      <w:proofErr w:type="spellStart"/>
      <w:r w:rsidRPr="007611D0">
        <w:rPr>
          <w:rFonts w:ascii="Arial" w:hAnsi="Arial" w:cs="Arial"/>
          <w:spacing w:val="2"/>
          <w:sz w:val="24"/>
          <w:shd w:val="clear" w:color="auto" w:fill="FFFFFF"/>
        </w:rPr>
        <w:t>Christmas</w:t>
      </w:r>
      <w:proofErr w:type="spellEnd"/>
      <w:r w:rsidRPr="007611D0">
        <w:rPr>
          <w:rFonts w:ascii="Arial" w:hAnsi="Arial" w:cs="Arial"/>
          <w:spacing w:val="2"/>
          <w:sz w:val="24"/>
          <w:shd w:val="clear" w:color="auto" w:fill="FFFFFF"/>
        </w:rPr>
        <w:t xml:space="preserve"> </w:t>
      </w:r>
      <w:proofErr w:type="spellStart"/>
      <w:r w:rsidRPr="007611D0">
        <w:rPr>
          <w:rFonts w:ascii="Arial" w:hAnsi="Arial" w:cs="Arial"/>
          <w:spacing w:val="2"/>
          <w:sz w:val="24"/>
          <w:shd w:val="clear" w:color="auto" w:fill="FFFFFF"/>
        </w:rPr>
        <w:t>Tree</w:t>
      </w:r>
      <w:proofErr w:type="spellEnd"/>
      <w:r w:rsidRPr="007611D0">
        <w:rPr>
          <w:rFonts w:ascii="Arial" w:hAnsi="Arial" w:cs="Arial"/>
          <w:spacing w:val="2"/>
          <w:sz w:val="24"/>
          <w:shd w:val="clear" w:color="auto" w:fill="FFFFFF"/>
        </w:rPr>
        <w:t xml:space="preserve"> </w:t>
      </w:r>
      <w:proofErr w:type="spellStart"/>
      <w:r w:rsidRPr="007611D0">
        <w:rPr>
          <w:rFonts w:ascii="Arial" w:hAnsi="Arial" w:cs="Arial"/>
          <w:spacing w:val="2"/>
          <w:sz w:val="24"/>
          <w:shd w:val="clear" w:color="auto" w:fill="FFFFFF"/>
        </w:rPr>
        <w:t>Decoration</w:t>
      </w:r>
      <w:proofErr w:type="spellEnd"/>
      <w:r w:rsidRPr="007611D0">
        <w:rPr>
          <w:rFonts w:ascii="Arial" w:hAnsi="Arial" w:cs="Arial"/>
          <w:spacing w:val="2"/>
          <w:sz w:val="24"/>
          <w:shd w:val="clear" w:color="auto" w:fill="FFFFFF"/>
        </w:rPr>
        <w:t xml:space="preserve"> Exchange, promującej europejskie tradycje bożonarodzeniowe oraz wzmacniającej więzi kulturowe między młodymi Europejczykami. </w:t>
      </w:r>
      <w:r w:rsidRPr="007611D0">
        <w:rPr>
          <w:rFonts w:ascii="Arial" w:hAnsi="Arial" w:cs="Arial"/>
          <w:spacing w:val="2"/>
          <w:sz w:val="24"/>
        </w:rPr>
        <w:t>W ramach tego projektu zaprosiliśmy uczniów Szkoły Podstawowej w Uszczynie do wspólnej, twórczej zabawy, której celem jest rozwijanie poczucia wspólnoty i poznawanie różnorodności świątecznych zwyczajów w innych krajach. Podczas zorganizowanych warsztatów, dzieci miały okazję stworzyć własnoręcznie wykonane ozdoby choinkowe oraz kartki świąteczne, na których umieściły życzenia bożonarodzeniowe oraz serdeczne pozdrowienia. Prace te nie tylko cieszyły oko, ale stały się również elementem wymiany międzykulturowej. Uczniowie, działając pod czujnym okiem nauczyciela języka angielskiego, przygotowali także specjalne listy skierowane do rówieśników z krajów uczestniczących w projekcie, takich jak między innymi Hiszpania, Chorwacja, Włochy czy Rumunia.</w:t>
      </w:r>
      <w:r>
        <w:rPr>
          <w:rFonts w:ascii="Arial" w:hAnsi="Arial" w:cs="Arial"/>
          <w:spacing w:val="2"/>
          <w:sz w:val="24"/>
        </w:rPr>
        <w:br/>
      </w:r>
      <w:r w:rsidRPr="007611D0">
        <w:rPr>
          <w:rFonts w:ascii="Arial" w:hAnsi="Arial" w:cs="Arial"/>
          <w:spacing w:val="2"/>
          <w:sz w:val="24"/>
        </w:rPr>
        <w:br/>
      </w:r>
      <w:r w:rsidR="00491FD7">
        <w:rPr>
          <w:rFonts w:ascii="Arial" w:hAnsi="Arial" w:cs="Arial"/>
          <w:sz w:val="24"/>
        </w:rPr>
        <w:t xml:space="preserve">11. </w:t>
      </w:r>
      <w:r w:rsidR="00645B0C">
        <w:rPr>
          <w:rFonts w:ascii="Arial" w:hAnsi="Arial" w:cs="Arial"/>
          <w:sz w:val="24"/>
        </w:rPr>
        <w:t>5 listopada w sulejowskiej k</w:t>
      </w:r>
      <w:r w:rsidRPr="007611D0">
        <w:rPr>
          <w:rFonts w:ascii="Arial" w:hAnsi="Arial" w:cs="Arial"/>
          <w:sz w:val="24"/>
        </w:rPr>
        <w:t>siążnicy  razem z uczniami ze Szkoły Podstawowej nr 1 w Sulejowie świętowaliśmy Dzień Postaci z Bajek. </w:t>
      </w:r>
      <w:r>
        <w:rPr>
          <w:rFonts w:ascii="Arial" w:hAnsi="Arial" w:cs="Arial"/>
          <w:sz w:val="24"/>
        </w:rPr>
        <w:br/>
      </w:r>
      <w:r>
        <w:rPr>
          <w:rFonts w:ascii="Arial" w:hAnsi="Arial" w:cs="Arial"/>
          <w:sz w:val="24"/>
        </w:rPr>
        <w:br/>
      </w:r>
      <w:r w:rsidR="00491FD7">
        <w:rPr>
          <w:rFonts w:ascii="Arial" w:hAnsi="Arial" w:cs="Arial"/>
          <w:sz w:val="24"/>
        </w:rPr>
        <w:t xml:space="preserve">12. </w:t>
      </w:r>
      <w:r w:rsidRPr="007611D0">
        <w:rPr>
          <w:rFonts w:ascii="Arial" w:hAnsi="Arial" w:cs="Arial"/>
          <w:sz w:val="24"/>
        </w:rPr>
        <w:t xml:space="preserve">5 listopada Filia Biblioteczna w </w:t>
      </w:r>
      <w:proofErr w:type="spellStart"/>
      <w:r w:rsidRPr="007611D0">
        <w:rPr>
          <w:rFonts w:ascii="Arial" w:hAnsi="Arial" w:cs="Arial"/>
          <w:sz w:val="24"/>
        </w:rPr>
        <w:t>Łęcznie</w:t>
      </w:r>
      <w:proofErr w:type="spellEnd"/>
      <w:r w:rsidRPr="007611D0">
        <w:rPr>
          <w:rFonts w:ascii="Arial" w:hAnsi="Arial" w:cs="Arial"/>
          <w:sz w:val="24"/>
        </w:rPr>
        <w:t xml:space="preserve"> zorg</w:t>
      </w:r>
      <w:r w:rsidR="00491FD7">
        <w:rPr>
          <w:rFonts w:ascii="Arial" w:hAnsi="Arial" w:cs="Arial"/>
          <w:sz w:val="24"/>
        </w:rPr>
        <w:t>anizowała dla uczniów z ZSCKU w </w:t>
      </w:r>
      <w:r w:rsidRPr="007611D0">
        <w:rPr>
          <w:rFonts w:ascii="Arial" w:hAnsi="Arial" w:cs="Arial"/>
          <w:sz w:val="24"/>
        </w:rPr>
        <w:t>Sulejowie grę terenową „Listy od przodków”, mającej na celu przybliżyć uczniom wydarzenia związane z odzyskaniem przez Polskę Niepodległości.</w:t>
      </w:r>
      <w:r w:rsidRPr="007611D0">
        <w:rPr>
          <w:rFonts w:ascii="Arial" w:hAnsi="Arial" w:cs="Arial"/>
          <w:sz w:val="24"/>
        </w:rPr>
        <w:br/>
      </w:r>
      <w:r>
        <w:rPr>
          <w:rFonts w:ascii="Arial" w:hAnsi="Arial" w:cs="Arial"/>
          <w:sz w:val="24"/>
        </w:rPr>
        <w:br/>
      </w:r>
      <w:r w:rsidR="00491FD7">
        <w:rPr>
          <w:rFonts w:ascii="Arial" w:hAnsi="Arial" w:cs="Arial"/>
          <w:sz w:val="24"/>
        </w:rPr>
        <w:t xml:space="preserve">13. </w:t>
      </w:r>
      <w:r w:rsidRPr="007611D0">
        <w:rPr>
          <w:rFonts w:ascii="Arial" w:hAnsi="Arial" w:cs="Arial"/>
          <w:sz w:val="24"/>
        </w:rPr>
        <w:t>7 listopada Miejska Biblioteka Publiczna w Sulejowie zorganizowała spotkanie dla uczniów ze Szkoły Podstawowej nr 1 w Sulejowie w Izbie Pamięci Ochotniczej Straży Pożarnej w Sulejowie wraz z Panem Tomaszem Millerem oraz druhem Piotrem Ryszką.</w:t>
      </w:r>
      <w:r w:rsidRPr="007611D0">
        <w:rPr>
          <w:rFonts w:ascii="Arial" w:hAnsi="Arial" w:cs="Arial"/>
          <w:sz w:val="24"/>
        </w:rPr>
        <w:br/>
      </w:r>
      <w:r>
        <w:rPr>
          <w:rFonts w:ascii="Arial" w:hAnsi="Arial" w:cs="Arial"/>
          <w:sz w:val="24"/>
        </w:rPr>
        <w:br/>
      </w:r>
      <w:r w:rsidR="00491FD7">
        <w:rPr>
          <w:rFonts w:ascii="Arial" w:hAnsi="Arial" w:cs="Arial"/>
          <w:spacing w:val="2"/>
          <w:sz w:val="24"/>
          <w:shd w:val="clear" w:color="auto" w:fill="FFFFFF"/>
        </w:rPr>
        <w:t xml:space="preserve">14. </w:t>
      </w:r>
      <w:r w:rsidRPr="007611D0">
        <w:rPr>
          <w:rFonts w:ascii="Arial" w:hAnsi="Arial" w:cs="Arial"/>
          <w:spacing w:val="2"/>
          <w:sz w:val="24"/>
          <w:shd w:val="clear" w:color="auto" w:fill="FFFFFF"/>
        </w:rPr>
        <w:t xml:space="preserve">8 listopada gościem w sulejowskiej bibliotece był Jacek Łapiński-autor książek motywacyjnych m.in. „Dlaczego warto czytać?!” , </w:t>
      </w:r>
      <w:r w:rsidR="00491FD7">
        <w:rPr>
          <w:rFonts w:ascii="Arial" w:hAnsi="Arial" w:cs="Arial"/>
          <w:spacing w:val="2"/>
          <w:sz w:val="24"/>
          <w:shd w:val="clear" w:color="auto" w:fill="FFFFFF"/>
        </w:rPr>
        <w:t>„Jak być lepszym sobą?” oraz „Z </w:t>
      </w:r>
      <w:r w:rsidRPr="007611D0">
        <w:rPr>
          <w:rFonts w:ascii="Arial" w:hAnsi="Arial" w:cs="Arial"/>
          <w:spacing w:val="2"/>
          <w:sz w:val="24"/>
          <w:shd w:val="clear" w:color="auto" w:fill="FFFFFF"/>
        </w:rPr>
        <w:t xml:space="preserve">uśmiechem Ci do twarzy! Dobry humor to lepsze życie”. Spotkania z pisarzem zorganizowane były dla uczniów Szkół Podstawowych z terenu miasta i gminy Sulejów. </w:t>
      </w:r>
      <w:r w:rsidRPr="007611D0">
        <w:rPr>
          <w:rFonts w:ascii="Arial" w:hAnsi="Arial" w:cs="Arial"/>
          <w:spacing w:val="2"/>
          <w:sz w:val="24"/>
          <w:shd w:val="clear" w:color="auto" w:fill="FFFFFF"/>
        </w:rPr>
        <w:br/>
        <w:t xml:space="preserve">O swoich książkach, pasji oraz osobistych refleksjach na temat życia, oraz rozwoju osobistego autor rozmawiał również podczas </w:t>
      </w:r>
      <w:r w:rsidR="00491FD7">
        <w:rPr>
          <w:rFonts w:ascii="Arial" w:hAnsi="Arial" w:cs="Arial"/>
          <w:spacing w:val="2"/>
          <w:sz w:val="24"/>
          <w:shd w:val="clear" w:color="auto" w:fill="FFFFFF"/>
        </w:rPr>
        <w:t>spotkania z naszymi seniorami w </w:t>
      </w:r>
      <w:r w:rsidRPr="007611D0">
        <w:rPr>
          <w:rFonts w:ascii="Arial" w:hAnsi="Arial" w:cs="Arial"/>
          <w:spacing w:val="2"/>
          <w:sz w:val="24"/>
          <w:shd w:val="clear" w:color="auto" w:fill="FFFFFF"/>
        </w:rPr>
        <w:t xml:space="preserve">ramach obchodów Światowego Dnia Seniora, które odbyło się </w:t>
      </w:r>
      <w:r w:rsidRPr="007611D0">
        <w:rPr>
          <w:rFonts w:ascii="Arial" w:hAnsi="Arial" w:cs="Arial"/>
          <w:spacing w:val="2"/>
          <w:sz w:val="24"/>
          <w:shd w:val="clear" w:color="auto" w:fill="FFFFFF"/>
        </w:rPr>
        <w:br/>
        <w:t>w piątkowe popołudnie. Spotkanie uświetniły</w:t>
      </w:r>
      <w:r w:rsidR="00491FD7">
        <w:rPr>
          <w:rFonts w:ascii="Arial" w:hAnsi="Arial" w:cs="Arial"/>
          <w:spacing w:val="2"/>
          <w:sz w:val="24"/>
          <w:shd w:val="clear" w:color="auto" w:fill="FFFFFF"/>
        </w:rPr>
        <w:t xml:space="preserve"> występy zespołów Róbmy Swoje i </w:t>
      </w:r>
      <w:r w:rsidRPr="007611D0">
        <w:rPr>
          <w:rFonts w:ascii="Arial" w:hAnsi="Arial" w:cs="Arial"/>
          <w:spacing w:val="2"/>
          <w:sz w:val="24"/>
          <w:shd w:val="clear" w:color="auto" w:fill="FFFFFF"/>
        </w:rPr>
        <w:t>Tercetu Dobra Woda oraz pokaz tańca towarzyskiego.</w:t>
      </w:r>
      <w:r>
        <w:rPr>
          <w:rFonts w:ascii="Arial" w:hAnsi="Arial" w:cs="Arial"/>
          <w:spacing w:val="2"/>
          <w:sz w:val="24"/>
          <w:shd w:val="clear" w:color="auto" w:fill="FFFFFF"/>
        </w:rPr>
        <w:br/>
      </w:r>
      <w:r>
        <w:rPr>
          <w:rFonts w:ascii="Arial" w:hAnsi="Arial" w:cs="Arial"/>
          <w:spacing w:val="2"/>
          <w:sz w:val="24"/>
          <w:shd w:val="clear" w:color="auto" w:fill="FFFFFF"/>
        </w:rPr>
        <w:lastRenderedPageBreak/>
        <w:br/>
      </w:r>
      <w:r w:rsidR="00491FD7">
        <w:rPr>
          <w:rFonts w:ascii="Arial" w:hAnsi="Arial" w:cs="Arial"/>
          <w:spacing w:val="2"/>
          <w:sz w:val="24"/>
          <w:shd w:val="clear" w:color="auto" w:fill="FFFFFF"/>
        </w:rPr>
        <w:t xml:space="preserve">15. </w:t>
      </w:r>
      <w:r w:rsidRPr="007611D0">
        <w:rPr>
          <w:rFonts w:ascii="Arial" w:hAnsi="Arial" w:cs="Arial"/>
          <w:spacing w:val="2"/>
          <w:sz w:val="24"/>
          <w:shd w:val="clear" w:color="auto" w:fill="FFFFFF"/>
        </w:rPr>
        <w:t xml:space="preserve">8 listopada Filia Biblioteczna w </w:t>
      </w:r>
      <w:proofErr w:type="spellStart"/>
      <w:r w:rsidRPr="007611D0">
        <w:rPr>
          <w:rFonts w:ascii="Arial" w:hAnsi="Arial" w:cs="Arial"/>
          <w:spacing w:val="2"/>
          <w:sz w:val="24"/>
          <w:shd w:val="clear" w:color="auto" w:fill="FFFFFF"/>
        </w:rPr>
        <w:t>Łęcznie</w:t>
      </w:r>
      <w:proofErr w:type="spellEnd"/>
      <w:r w:rsidRPr="007611D0">
        <w:rPr>
          <w:rFonts w:ascii="Arial" w:hAnsi="Arial" w:cs="Arial"/>
          <w:spacing w:val="2"/>
          <w:sz w:val="24"/>
          <w:shd w:val="clear" w:color="auto" w:fill="FFFFFF"/>
        </w:rPr>
        <w:t xml:space="preserve"> zorganizowała dla dzieci warsztaty czytelniczo-plastyczne z okazji Dnia Niepodległości.</w:t>
      </w:r>
      <w:r>
        <w:rPr>
          <w:rFonts w:ascii="Arial" w:hAnsi="Arial" w:cs="Arial"/>
          <w:spacing w:val="2"/>
          <w:sz w:val="24"/>
          <w:shd w:val="clear" w:color="auto" w:fill="FFFFFF"/>
        </w:rPr>
        <w:br/>
      </w:r>
      <w:r>
        <w:rPr>
          <w:rFonts w:ascii="Arial" w:hAnsi="Arial" w:cs="Arial"/>
          <w:spacing w:val="2"/>
          <w:sz w:val="24"/>
          <w:shd w:val="clear" w:color="auto" w:fill="FFFFFF"/>
        </w:rPr>
        <w:br/>
      </w:r>
      <w:r w:rsidR="00491FD7">
        <w:rPr>
          <w:rFonts w:ascii="Arial" w:hAnsi="Arial" w:cs="Arial"/>
          <w:color w:val="3C3638"/>
          <w:spacing w:val="2"/>
          <w:sz w:val="24"/>
          <w:shd w:val="clear" w:color="auto" w:fill="FFFFFF"/>
        </w:rPr>
        <w:t xml:space="preserve">16. </w:t>
      </w:r>
      <w:r w:rsidRPr="009E3152">
        <w:rPr>
          <w:rFonts w:ascii="Arial" w:hAnsi="Arial" w:cs="Arial"/>
          <w:color w:val="3C3638"/>
          <w:spacing w:val="2"/>
          <w:sz w:val="24"/>
          <w:shd w:val="clear" w:color="auto" w:fill="FFFFFF"/>
        </w:rPr>
        <w:t> </w:t>
      </w:r>
      <w:r w:rsidRPr="00767EB0">
        <w:rPr>
          <w:rFonts w:ascii="Arial" w:hAnsi="Arial" w:cs="Arial"/>
          <w:spacing w:val="2"/>
          <w:sz w:val="24"/>
          <w:shd w:val="clear" w:color="auto" w:fill="FFFFFF"/>
        </w:rPr>
        <w:t>12 listopada w Miejskiej Bibliotece Publicznej w Sulejowie odbyły się Warsztaty Bożonarodzeniowe skierowane do seniorów z gminy Sulejów</w:t>
      </w:r>
      <w:r w:rsidR="00491FD7">
        <w:rPr>
          <w:rFonts w:ascii="Arial" w:hAnsi="Arial" w:cs="Arial"/>
          <w:spacing w:val="2"/>
          <w:sz w:val="24"/>
          <w:shd w:val="clear" w:color="auto" w:fill="FFFFFF"/>
        </w:rPr>
        <w:t xml:space="preserve"> zorganizowane z </w:t>
      </w:r>
      <w:r w:rsidRPr="00767EB0">
        <w:rPr>
          <w:rFonts w:ascii="Arial" w:hAnsi="Arial" w:cs="Arial"/>
          <w:spacing w:val="2"/>
          <w:sz w:val="24"/>
          <w:shd w:val="clear" w:color="auto" w:fill="FFFFFF"/>
        </w:rPr>
        <w:t>okazji I Sulejowskiego Tygodnia Senioralnego.</w:t>
      </w:r>
      <w:r>
        <w:rPr>
          <w:rFonts w:ascii="Arial" w:hAnsi="Arial" w:cs="Arial"/>
          <w:spacing w:val="2"/>
          <w:sz w:val="24"/>
          <w:shd w:val="clear" w:color="auto" w:fill="FFFFFF"/>
        </w:rPr>
        <w:br/>
      </w:r>
      <w:r>
        <w:rPr>
          <w:rFonts w:ascii="Arial" w:hAnsi="Arial" w:cs="Arial"/>
          <w:spacing w:val="2"/>
          <w:sz w:val="24"/>
          <w:shd w:val="clear" w:color="auto" w:fill="FFFFFF"/>
        </w:rPr>
        <w:br/>
      </w:r>
      <w:r w:rsidR="00491FD7">
        <w:rPr>
          <w:rFonts w:ascii="Arial" w:hAnsi="Arial" w:cs="Arial"/>
          <w:spacing w:val="2"/>
          <w:sz w:val="24"/>
          <w:shd w:val="clear" w:color="auto" w:fill="FFFFFF"/>
        </w:rPr>
        <w:t xml:space="preserve">17. </w:t>
      </w:r>
      <w:r w:rsidRPr="00767EB0">
        <w:rPr>
          <w:rFonts w:ascii="Arial" w:hAnsi="Arial" w:cs="Arial"/>
          <w:spacing w:val="2"/>
          <w:sz w:val="24"/>
          <w:shd w:val="clear" w:color="auto" w:fill="FFFFFF"/>
        </w:rPr>
        <w:t xml:space="preserve">13 listopada, w naszej książnicy odbyły się wyjątkowe warsztaty czytelnicze dla dzieci, które poprowadził pan Krystian </w:t>
      </w:r>
      <w:proofErr w:type="spellStart"/>
      <w:r w:rsidRPr="00767EB0">
        <w:rPr>
          <w:rFonts w:ascii="Arial" w:hAnsi="Arial" w:cs="Arial"/>
          <w:spacing w:val="2"/>
          <w:sz w:val="24"/>
          <w:shd w:val="clear" w:color="auto" w:fill="FFFFFF"/>
        </w:rPr>
        <w:t>Truchalsk</w:t>
      </w:r>
      <w:r w:rsidR="00491FD7">
        <w:rPr>
          <w:rFonts w:ascii="Arial" w:hAnsi="Arial" w:cs="Arial"/>
          <w:spacing w:val="2"/>
          <w:sz w:val="24"/>
          <w:shd w:val="clear" w:color="auto" w:fill="FFFFFF"/>
        </w:rPr>
        <w:t>i</w:t>
      </w:r>
      <w:proofErr w:type="spellEnd"/>
      <w:r w:rsidR="00491FD7">
        <w:rPr>
          <w:rFonts w:ascii="Arial" w:hAnsi="Arial" w:cs="Arial"/>
          <w:spacing w:val="2"/>
          <w:sz w:val="24"/>
          <w:shd w:val="clear" w:color="auto" w:fill="FFFFFF"/>
        </w:rPr>
        <w:t xml:space="preserve"> – artysta, muzyk, terapeuta i </w:t>
      </w:r>
      <w:r w:rsidRPr="00767EB0">
        <w:rPr>
          <w:rFonts w:ascii="Arial" w:hAnsi="Arial" w:cs="Arial"/>
          <w:spacing w:val="2"/>
          <w:sz w:val="24"/>
          <w:shd w:val="clear" w:color="auto" w:fill="FFFFFF"/>
        </w:rPr>
        <w:t xml:space="preserve">ambasador literatury dziecięcej z Instytutu Książki. Warsztaty, odbywające się pod nazwą „Mała książka w drodze!”, stanowiły ważny punkt na ogólnopolskiej trasie projektu „Mała książka – wielki człowiek”, który </w:t>
      </w:r>
      <w:r w:rsidR="00491FD7">
        <w:rPr>
          <w:rFonts w:ascii="Arial" w:hAnsi="Arial" w:cs="Arial"/>
          <w:spacing w:val="2"/>
          <w:sz w:val="24"/>
          <w:shd w:val="clear" w:color="auto" w:fill="FFFFFF"/>
        </w:rPr>
        <w:t>ma na celu rozbudzanie pasji do </w:t>
      </w:r>
      <w:r w:rsidRPr="00767EB0">
        <w:rPr>
          <w:rFonts w:ascii="Arial" w:hAnsi="Arial" w:cs="Arial"/>
          <w:spacing w:val="2"/>
          <w:sz w:val="24"/>
          <w:shd w:val="clear" w:color="auto" w:fill="FFFFFF"/>
        </w:rPr>
        <w:t>literatury od najmłodszych lat.</w:t>
      </w:r>
      <w:r>
        <w:rPr>
          <w:rFonts w:ascii="Arial" w:hAnsi="Arial" w:cs="Arial"/>
          <w:spacing w:val="2"/>
          <w:sz w:val="24"/>
          <w:shd w:val="clear" w:color="auto" w:fill="FFFFFF"/>
        </w:rPr>
        <w:br/>
      </w:r>
      <w:r>
        <w:rPr>
          <w:rFonts w:ascii="Arial" w:hAnsi="Arial" w:cs="Arial"/>
          <w:spacing w:val="2"/>
          <w:sz w:val="24"/>
          <w:shd w:val="clear" w:color="auto" w:fill="FFFFFF"/>
        </w:rPr>
        <w:br/>
      </w:r>
      <w:r w:rsidR="00491FD7">
        <w:rPr>
          <w:rFonts w:ascii="Arial" w:hAnsi="Arial" w:cs="Arial"/>
          <w:sz w:val="24"/>
          <w:szCs w:val="24"/>
        </w:rPr>
        <w:t xml:space="preserve">18. </w:t>
      </w:r>
      <w:r w:rsidRPr="004F35CA">
        <w:rPr>
          <w:rFonts w:ascii="Arial" w:hAnsi="Arial" w:cs="Arial"/>
          <w:sz w:val="24"/>
          <w:szCs w:val="24"/>
        </w:rPr>
        <w:t xml:space="preserve">13 listopada Filia Biblioteczna w Przygłowie zorganizowała głośne czytanie dla podopiecznych z Niepublicznego Przedszkola „Uśmiech dziecka” </w:t>
      </w:r>
      <w:r>
        <w:rPr>
          <w:rFonts w:ascii="Arial" w:hAnsi="Arial" w:cs="Arial"/>
          <w:sz w:val="24"/>
          <w:szCs w:val="24"/>
        </w:rPr>
        <w:br/>
      </w:r>
      <w:r w:rsidRPr="004F35CA">
        <w:rPr>
          <w:rFonts w:ascii="Arial" w:hAnsi="Arial" w:cs="Arial"/>
          <w:sz w:val="24"/>
          <w:szCs w:val="24"/>
        </w:rPr>
        <w:t>z Włodzimierzowa pt. „Jesienne wierszowanie”</w:t>
      </w:r>
      <w:r>
        <w:rPr>
          <w:rFonts w:ascii="Arial" w:hAnsi="Arial" w:cs="Arial"/>
          <w:sz w:val="24"/>
          <w:szCs w:val="24"/>
        </w:rPr>
        <w:t>.</w:t>
      </w:r>
      <w:r>
        <w:rPr>
          <w:rFonts w:ascii="Arial" w:hAnsi="Arial" w:cs="Arial"/>
          <w:sz w:val="24"/>
          <w:szCs w:val="24"/>
        </w:rPr>
        <w:br/>
      </w:r>
      <w:r>
        <w:rPr>
          <w:rFonts w:ascii="Arial" w:hAnsi="Arial" w:cs="Arial"/>
          <w:sz w:val="24"/>
          <w:szCs w:val="24"/>
        </w:rPr>
        <w:br/>
      </w:r>
      <w:r w:rsidR="00491FD7">
        <w:rPr>
          <w:rFonts w:ascii="Arial" w:hAnsi="Arial" w:cs="Arial"/>
          <w:sz w:val="24"/>
          <w:szCs w:val="24"/>
        </w:rPr>
        <w:t xml:space="preserve">19. </w:t>
      </w:r>
      <w:r w:rsidRPr="007611D0">
        <w:rPr>
          <w:rFonts w:ascii="Arial" w:hAnsi="Arial" w:cs="Arial"/>
          <w:sz w:val="24"/>
          <w:szCs w:val="24"/>
        </w:rPr>
        <w:t>15 listopada Filia Biblioteczna w Uszczynie zorganizowała warsztaty czytelniczo-plastyczne dla dzieci pt. „Dzień Czarownicy”.</w:t>
      </w:r>
      <w:r>
        <w:rPr>
          <w:rFonts w:ascii="Arial" w:hAnsi="Arial" w:cs="Arial"/>
          <w:sz w:val="24"/>
          <w:szCs w:val="24"/>
        </w:rPr>
        <w:br/>
      </w:r>
      <w:r>
        <w:rPr>
          <w:rFonts w:ascii="Arial" w:hAnsi="Arial" w:cs="Arial"/>
          <w:sz w:val="24"/>
          <w:szCs w:val="24"/>
        </w:rPr>
        <w:br/>
      </w:r>
      <w:r w:rsidR="00491FD7">
        <w:rPr>
          <w:rFonts w:ascii="Arial" w:hAnsi="Arial" w:cs="Arial"/>
          <w:sz w:val="24"/>
          <w:szCs w:val="24"/>
        </w:rPr>
        <w:t xml:space="preserve">20. </w:t>
      </w:r>
      <w:r w:rsidRPr="007611D0">
        <w:rPr>
          <w:rFonts w:ascii="Arial" w:hAnsi="Arial" w:cs="Arial"/>
          <w:sz w:val="24"/>
          <w:szCs w:val="24"/>
        </w:rPr>
        <w:t>19 listopada w Miejskiej Bibliotece Publicznej w Sulejowie odbył się gminny konkurs recytatorski  pt. „Czesław Miłosz. Zapisane wczesnym rankiem…” dla uczniów szkół podstawowych, zorganizowany z okazji obchodów roku Czesława Miłosza.</w:t>
      </w:r>
      <w:r w:rsidR="00AD7927">
        <w:rPr>
          <w:rFonts w:ascii="Arial" w:hAnsi="Arial" w:cs="Arial"/>
          <w:sz w:val="24"/>
          <w:szCs w:val="24"/>
        </w:rPr>
        <w:br/>
      </w:r>
      <w:r w:rsidR="00AD7927">
        <w:rPr>
          <w:rFonts w:ascii="Arial" w:hAnsi="Arial" w:cs="Arial"/>
          <w:sz w:val="24"/>
          <w:szCs w:val="24"/>
        </w:rPr>
        <w:br/>
        <w:t xml:space="preserve">21. 21 listopada w </w:t>
      </w:r>
      <w:r w:rsidR="00645B0C">
        <w:rPr>
          <w:rFonts w:ascii="Arial" w:hAnsi="Arial" w:cs="Arial"/>
          <w:sz w:val="24"/>
          <w:szCs w:val="24"/>
        </w:rPr>
        <w:t xml:space="preserve">Sulejowskiej Książnicy odbyło się kolejne spotkanie </w:t>
      </w:r>
      <w:r w:rsidR="00645B0C">
        <w:rPr>
          <w:rFonts w:ascii="Arial" w:hAnsi="Arial" w:cs="Arial"/>
          <w:sz w:val="24"/>
          <w:szCs w:val="24"/>
        </w:rPr>
        <w:br/>
        <w:t xml:space="preserve">z czytelnikami </w:t>
      </w:r>
      <w:r w:rsidR="00645B0C">
        <w:rPr>
          <w:rFonts w:ascii="Arial" w:hAnsi="Arial" w:cs="Arial"/>
          <w:sz w:val="24"/>
          <w:szCs w:val="21"/>
          <w:shd w:val="clear" w:color="auto" w:fill="FFFFFF"/>
        </w:rPr>
        <w:t>w ramach nowo powstałego</w:t>
      </w:r>
      <w:r w:rsidR="00645B0C" w:rsidRPr="00573F7D">
        <w:rPr>
          <w:rFonts w:ascii="Arial" w:hAnsi="Arial" w:cs="Arial"/>
          <w:sz w:val="24"/>
          <w:szCs w:val="21"/>
          <w:shd w:val="clear" w:color="auto" w:fill="FFFFFF"/>
        </w:rPr>
        <w:t xml:space="preserve"> Dyskusyjnego Klubu Książki – programu realizowanego dzięki</w:t>
      </w:r>
      <w:r w:rsidR="00645B0C" w:rsidRPr="00573F7D">
        <w:rPr>
          <w:rFonts w:ascii="Arial" w:hAnsi="Arial" w:cs="Arial"/>
          <w:color w:val="000000"/>
          <w:sz w:val="20"/>
          <w:bdr w:val="none" w:sz="0" w:space="0" w:color="auto" w:frame="1"/>
          <w:shd w:val="clear" w:color="auto" w:fill="FFFFFF"/>
        </w:rPr>
        <w:t xml:space="preserve"> </w:t>
      </w:r>
      <w:r w:rsidR="00645B0C">
        <w:rPr>
          <w:rStyle w:val="Pogrubienie"/>
          <w:rFonts w:ascii="Arial" w:hAnsi="Arial" w:cs="Arial"/>
          <w:b w:val="0"/>
          <w:color w:val="000000"/>
          <w:sz w:val="24"/>
          <w:szCs w:val="28"/>
          <w:bdr w:val="none" w:sz="0" w:space="0" w:color="auto" w:frame="1"/>
          <w:shd w:val="clear" w:color="auto" w:fill="FFFFFF"/>
        </w:rPr>
        <w:t>dofinansowaniu</w:t>
      </w:r>
      <w:r w:rsidR="00645B0C" w:rsidRPr="00573F7D">
        <w:rPr>
          <w:rStyle w:val="Pogrubienie"/>
          <w:rFonts w:ascii="Arial" w:hAnsi="Arial" w:cs="Arial"/>
          <w:b w:val="0"/>
          <w:color w:val="000000"/>
          <w:sz w:val="24"/>
          <w:szCs w:val="28"/>
          <w:bdr w:val="none" w:sz="0" w:space="0" w:color="auto" w:frame="1"/>
          <w:shd w:val="clear" w:color="auto" w:fill="FFFFFF"/>
        </w:rPr>
        <w:t xml:space="preserve"> ze środków Ministra Kultury i Dziedzictwa Narodowego dla bibliotek wojewódzkich i podległym im bibliotekom.</w:t>
      </w:r>
      <w:r w:rsidR="00645B0C">
        <w:rPr>
          <w:rFonts w:ascii="Arial" w:hAnsi="Arial" w:cs="Arial"/>
          <w:sz w:val="24"/>
          <w:szCs w:val="24"/>
        </w:rPr>
        <w:br/>
      </w:r>
      <w:r w:rsidR="00645B0C">
        <w:rPr>
          <w:rFonts w:ascii="Arial" w:hAnsi="Arial" w:cs="Arial"/>
          <w:sz w:val="24"/>
          <w:szCs w:val="24"/>
        </w:rPr>
        <w:br/>
      </w:r>
      <w:r w:rsidR="00645B0C">
        <w:rPr>
          <w:rFonts w:ascii="Arial" w:hAnsi="Arial" w:cs="Arial"/>
          <w:sz w:val="24"/>
          <w:szCs w:val="24"/>
        </w:rPr>
        <w:br/>
      </w:r>
      <w:r w:rsidR="00645B0C">
        <w:rPr>
          <w:rFonts w:ascii="Arial" w:hAnsi="Arial" w:cs="Arial"/>
          <w:sz w:val="24"/>
          <w:szCs w:val="24"/>
        </w:rPr>
        <w:br/>
      </w:r>
      <w:r w:rsidR="00E66B31">
        <w:rPr>
          <w:rFonts w:ascii="Arial" w:hAnsi="Arial" w:cs="Arial"/>
          <w:sz w:val="24"/>
          <w:szCs w:val="24"/>
        </w:rPr>
        <w:t>Sporządziła</w:t>
      </w:r>
      <w:r w:rsidR="00645B0C">
        <w:rPr>
          <w:rFonts w:ascii="Arial" w:hAnsi="Arial" w:cs="Arial"/>
          <w:sz w:val="24"/>
          <w:szCs w:val="24"/>
        </w:rPr>
        <w:br/>
      </w:r>
      <w:r w:rsidR="00E66B31">
        <w:rPr>
          <w:rFonts w:ascii="Arial" w:hAnsi="Arial" w:cs="Arial"/>
          <w:sz w:val="24"/>
          <w:szCs w:val="24"/>
        </w:rPr>
        <w:t>Martyna Nowak</w:t>
      </w:r>
      <w:r w:rsidR="00645B0C">
        <w:rPr>
          <w:rFonts w:ascii="Arial" w:hAnsi="Arial" w:cs="Arial"/>
          <w:sz w:val="24"/>
          <w:szCs w:val="24"/>
        </w:rPr>
        <w:br/>
      </w:r>
      <w:r w:rsidR="00E66B31">
        <w:rPr>
          <w:rFonts w:ascii="Arial" w:hAnsi="Arial" w:cs="Arial"/>
          <w:sz w:val="24"/>
          <w:szCs w:val="24"/>
        </w:rPr>
        <w:t>p.o. Dyrektora MBP w Sulejowie</w:t>
      </w:r>
    </w:p>
    <w:sectPr w:rsidR="00E66B31" w:rsidRPr="00761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4BEE"/>
    <w:multiLevelType w:val="hybridMultilevel"/>
    <w:tmpl w:val="09FECD8A"/>
    <w:lvl w:ilvl="0" w:tplc="E2A0B63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D0"/>
    <w:rsid w:val="001909E1"/>
    <w:rsid w:val="001C703A"/>
    <w:rsid w:val="00200DF5"/>
    <w:rsid w:val="00491FD7"/>
    <w:rsid w:val="00645B0C"/>
    <w:rsid w:val="006908D4"/>
    <w:rsid w:val="007611D0"/>
    <w:rsid w:val="00962C36"/>
    <w:rsid w:val="00AD7927"/>
    <w:rsid w:val="00CB0609"/>
    <w:rsid w:val="00E66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1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611D0"/>
    <w:rPr>
      <w:b/>
      <w:bCs/>
    </w:rPr>
  </w:style>
  <w:style w:type="paragraph" w:styleId="Akapitzlist">
    <w:name w:val="List Paragraph"/>
    <w:basedOn w:val="Normalny"/>
    <w:uiPriority w:val="34"/>
    <w:qFormat/>
    <w:rsid w:val="00761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1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611D0"/>
    <w:rPr>
      <w:b/>
      <w:bCs/>
    </w:rPr>
  </w:style>
  <w:style w:type="paragraph" w:styleId="Akapitzlist">
    <w:name w:val="List Paragraph"/>
    <w:basedOn w:val="Normalny"/>
    <w:uiPriority w:val="34"/>
    <w:qFormat/>
    <w:rsid w:val="0076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8351-905E-43BD-8CF9-9ED1EB4E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874</Words>
  <Characters>5249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joaalb</dc:creator>
  <cp:lastModifiedBy>joaalb</cp:lastModifiedBy>
  <cp:revision>6</cp:revision>
  <dcterms:created xsi:type="dcterms:W3CDTF">2024-11-20T09:39:00Z</dcterms:created>
  <dcterms:modified xsi:type="dcterms:W3CDTF">2024-11-21T10:12:00Z</dcterms:modified>
</cp:coreProperties>
</file>