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0" w:rsidRPr="001D4053" w:rsidRDefault="00F66390" w:rsidP="00AB3EEF">
      <w:pPr>
        <w:pStyle w:val="Nagwek1"/>
        <w:tabs>
          <w:tab w:val="left" w:pos="426"/>
        </w:tabs>
        <w:spacing w:before="0" w:after="0" w:line="276" w:lineRule="auto"/>
        <w:rPr>
          <w:rFonts w:ascii="Calibri" w:hAnsi="Calibri"/>
          <w:sz w:val="22"/>
          <w:szCs w:val="22"/>
        </w:rPr>
      </w:pP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1805D1">
        <w:rPr>
          <w:rFonts w:ascii="Calibri" w:hAnsi="Calibri"/>
          <w:sz w:val="22"/>
          <w:szCs w:val="22"/>
        </w:rPr>
        <w:t>INFORMACJA MIĘDZYSESYJNA</w:t>
      </w: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CB3D70">
        <w:rPr>
          <w:rFonts w:ascii="Calibri" w:hAnsi="Calibri"/>
          <w:sz w:val="22"/>
          <w:szCs w:val="22"/>
        </w:rPr>
        <w:t xml:space="preserve">Referat </w:t>
      </w:r>
      <w:r w:rsidR="00CB3D70">
        <w:rPr>
          <w:rFonts w:ascii="Calibri" w:hAnsi="Calibri"/>
          <w:sz w:val="22"/>
          <w:szCs w:val="22"/>
        </w:rPr>
        <w:t>Planowania i Realizacji Inwestycji</w:t>
      </w:r>
    </w:p>
    <w:p w:rsidR="006E76FF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1805D1">
        <w:rPr>
          <w:rFonts w:ascii="Calibri" w:hAnsi="Calibri"/>
          <w:sz w:val="22"/>
          <w:szCs w:val="22"/>
        </w:rPr>
        <w:t>(w zakresie inwestyc</w:t>
      </w:r>
      <w:r w:rsidR="00566222" w:rsidRPr="001805D1">
        <w:rPr>
          <w:rFonts w:ascii="Calibri" w:hAnsi="Calibri"/>
          <w:sz w:val="22"/>
          <w:szCs w:val="22"/>
        </w:rPr>
        <w:t>ji i zamówień p</w:t>
      </w:r>
      <w:r w:rsidR="00C32251">
        <w:rPr>
          <w:rFonts w:ascii="Calibri" w:hAnsi="Calibri"/>
          <w:sz w:val="22"/>
          <w:szCs w:val="22"/>
        </w:rPr>
        <w:t>ublicznych) -  19</w:t>
      </w:r>
      <w:r w:rsidR="006B1CE9" w:rsidRPr="001805D1">
        <w:rPr>
          <w:rFonts w:ascii="Calibri" w:hAnsi="Calibri"/>
          <w:sz w:val="22"/>
          <w:szCs w:val="22"/>
        </w:rPr>
        <w:t>.</w:t>
      </w:r>
      <w:r w:rsidR="00C32251">
        <w:rPr>
          <w:rFonts w:ascii="Calibri" w:hAnsi="Calibri"/>
          <w:sz w:val="22"/>
          <w:szCs w:val="22"/>
        </w:rPr>
        <w:t>09</w:t>
      </w:r>
      <w:r w:rsidR="001526D3" w:rsidRPr="001805D1">
        <w:rPr>
          <w:rFonts w:ascii="Calibri" w:hAnsi="Calibri"/>
          <w:sz w:val="22"/>
          <w:szCs w:val="22"/>
        </w:rPr>
        <w:t>.2024</w:t>
      </w:r>
      <w:r w:rsidR="0091367C" w:rsidRPr="001805D1">
        <w:rPr>
          <w:rFonts w:ascii="Calibri" w:hAnsi="Calibri"/>
          <w:sz w:val="22"/>
          <w:szCs w:val="22"/>
        </w:rPr>
        <w:t xml:space="preserve"> r. – </w:t>
      </w:r>
      <w:r w:rsidR="00C32251">
        <w:rPr>
          <w:rFonts w:ascii="Calibri" w:hAnsi="Calibri"/>
          <w:sz w:val="22"/>
          <w:szCs w:val="22"/>
        </w:rPr>
        <w:t>24</w:t>
      </w:r>
      <w:r w:rsidR="00AB01F9" w:rsidRPr="001805D1">
        <w:rPr>
          <w:rFonts w:ascii="Calibri" w:hAnsi="Calibri"/>
          <w:sz w:val="22"/>
          <w:szCs w:val="22"/>
        </w:rPr>
        <w:t>.</w:t>
      </w:r>
      <w:r w:rsidR="00C32251">
        <w:rPr>
          <w:rFonts w:ascii="Calibri" w:hAnsi="Calibri"/>
          <w:sz w:val="22"/>
          <w:szCs w:val="22"/>
        </w:rPr>
        <w:t>10</w:t>
      </w:r>
      <w:r w:rsidRPr="001805D1">
        <w:rPr>
          <w:rFonts w:ascii="Calibri" w:hAnsi="Calibri"/>
          <w:sz w:val="22"/>
          <w:szCs w:val="22"/>
        </w:rPr>
        <w:t>.202</w:t>
      </w:r>
      <w:r w:rsidR="00AB01F9" w:rsidRPr="001805D1">
        <w:rPr>
          <w:rFonts w:ascii="Calibri" w:hAnsi="Calibri"/>
          <w:sz w:val="22"/>
          <w:szCs w:val="22"/>
        </w:rPr>
        <w:t>4</w:t>
      </w:r>
      <w:r w:rsidRPr="001805D1">
        <w:rPr>
          <w:rFonts w:ascii="Calibri" w:hAnsi="Calibri"/>
          <w:sz w:val="22"/>
          <w:szCs w:val="22"/>
        </w:rPr>
        <w:t xml:space="preserve"> r.</w:t>
      </w:r>
    </w:p>
    <w:p w:rsidR="008A1440" w:rsidRPr="001805D1" w:rsidRDefault="008A1440" w:rsidP="00AB3EE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b/>
          <w:u w:val="single"/>
        </w:rPr>
      </w:pPr>
    </w:p>
    <w:p w:rsidR="00474D28" w:rsidRDefault="003362B0" w:rsidP="00D64308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  <w:b/>
          <w:u w:val="single"/>
        </w:rPr>
      </w:pPr>
      <w:r w:rsidRPr="003362B0">
        <w:rPr>
          <w:rFonts w:ascii="Calibri" w:hAnsi="Calibri"/>
          <w:b/>
          <w:u w:val="single"/>
        </w:rPr>
        <w:t>Zapytanie ofertowe/Zlecenia (Zamówienia publiczne poniżej 130.000,00 zł):</w:t>
      </w:r>
    </w:p>
    <w:p w:rsidR="00D0328F" w:rsidRDefault="00D0328F" w:rsidP="00D0328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 w:rsidRPr="00D0328F">
        <w:rPr>
          <w:rFonts w:ascii="Calibri" w:hAnsi="Calibri"/>
        </w:rPr>
        <w:t xml:space="preserve">W dniu </w:t>
      </w:r>
      <w:r>
        <w:rPr>
          <w:rFonts w:ascii="Calibri" w:hAnsi="Calibri"/>
        </w:rPr>
        <w:t>23.09.2024 r. podpisano umowę na budowę altany na dz. nr 686 w Białej w ramach zadnia pn.: „Projekt, zakup i montaż altany miejsce spotkań i integracji mieszkańców przy świetlicy wiejskiej w Białej – grant + FS.</w:t>
      </w:r>
    </w:p>
    <w:p w:rsidR="00964662" w:rsidRPr="00D0328F" w:rsidRDefault="00964662" w:rsidP="00D0328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04.10.2024 r. podpisano umowę na opracowanie dokumentacji projektowej i wykonanie przyłącza wodociągowego dla dz. nr 392/12 w ramach zadnia pn.: „Budowa boiska przyszkolnego wraz z infrastrukturą towarzysząca we Włodzimierzowie”.</w:t>
      </w:r>
    </w:p>
    <w:p w:rsidR="00474D28" w:rsidRPr="00D64308" w:rsidRDefault="00D64308" w:rsidP="00B27353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 w:rsidRPr="00D64308">
        <w:rPr>
          <w:rFonts w:ascii="Calibri" w:hAnsi="Calibri"/>
        </w:rPr>
        <w:t>W dniu 1</w:t>
      </w:r>
      <w:r w:rsidR="00BC3255">
        <w:rPr>
          <w:rFonts w:ascii="Calibri" w:hAnsi="Calibri"/>
        </w:rPr>
        <w:t>0.10</w:t>
      </w:r>
      <w:r w:rsidRPr="00D64308">
        <w:rPr>
          <w:rFonts w:ascii="Calibri" w:hAnsi="Calibri"/>
        </w:rPr>
        <w:t xml:space="preserve">.2024 r. </w:t>
      </w:r>
      <w:r w:rsidR="00BC3255">
        <w:rPr>
          <w:rFonts w:ascii="Calibri" w:hAnsi="Calibri"/>
        </w:rPr>
        <w:t xml:space="preserve">podpisano umowę na  opracowanie programu </w:t>
      </w:r>
      <w:proofErr w:type="spellStart"/>
      <w:r w:rsidR="00BC3255">
        <w:rPr>
          <w:rFonts w:ascii="Calibri" w:hAnsi="Calibri"/>
        </w:rPr>
        <w:t>Funkcjonalno</w:t>
      </w:r>
      <w:proofErr w:type="spellEnd"/>
      <w:r w:rsidR="00BC3255">
        <w:rPr>
          <w:rFonts w:ascii="Calibri" w:hAnsi="Calibri"/>
        </w:rPr>
        <w:t xml:space="preserve"> -  Użytkowego poprawy efektywności energetycznej dla zespołu budynków Szkoły Podstawowej nr 1 im. J. Pawła II w Sulejowie</w:t>
      </w:r>
      <w:r w:rsidR="00C35384">
        <w:rPr>
          <w:rFonts w:ascii="Calibri" w:hAnsi="Calibri"/>
        </w:rPr>
        <w:t>.</w:t>
      </w:r>
    </w:p>
    <w:p w:rsidR="009E3B5A" w:rsidRDefault="00BC3255" w:rsidP="002308F8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11.10</w:t>
      </w:r>
      <w:r w:rsidR="00474D28" w:rsidRPr="009E3B5A">
        <w:rPr>
          <w:rFonts w:ascii="Calibri" w:hAnsi="Calibri"/>
        </w:rPr>
        <w:t xml:space="preserve">.2024 r. </w:t>
      </w:r>
      <w:r>
        <w:rPr>
          <w:rFonts w:ascii="Calibri" w:hAnsi="Calibri"/>
        </w:rPr>
        <w:t xml:space="preserve">podpisano umowę na opracowanie programu </w:t>
      </w:r>
      <w:proofErr w:type="spellStart"/>
      <w:r>
        <w:rPr>
          <w:rFonts w:ascii="Calibri" w:hAnsi="Calibri"/>
        </w:rPr>
        <w:t>Funkcjonalno</w:t>
      </w:r>
      <w:proofErr w:type="spellEnd"/>
      <w:r>
        <w:rPr>
          <w:rFonts w:ascii="Calibri" w:hAnsi="Calibri"/>
        </w:rPr>
        <w:t xml:space="preserve"> -  Użytkowego poprawy efektywności energetycznej budynku komunalnego we Włodzimierzowie (były ośrodek zdrowia)</w:t>
      </w:r>
      <w:r w:rsidR="009E3B5A">
        <w:rPr>
          <w:rFonts w:ascii="Calibri" w:hAnsi="Calibri"/>
        </w:rPr>
        <w:t>.</w:t>
      </w:r>
    </w:p>
    <w:p w:rsidR="00D64308" w:rsidRDefault="00BC3255" w:rsidP="001A4A33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21</w:t>
      </w:r>
      <w:r w:rsidR="009E3B5A" w:rsidRPr="003474EB">
        <w:rPr>
          <w:rFonts w:ascii="Calibri" w:hAnsi="Calibri"/>
        </w:rPr>
        <w:t>.</w:t>
      </w:r>
      <w:r>
        <w:rPr>
          <w:rFonts w:ascii="Calibri" w:hAnsi="Calibri"/>
        </w:rPr>
        <w:t>10</w:t>
      </w:r>
      <w:r w:rsidR="009E3B5A" w:rsidRPr="003474EB">
        <w:rPr>
          <w:rFonts w:ascii="Calibri" w:hAnsi="Calibri"/>
        </w:rPr>
        <w:t xml:space="preserve">.2024 r. </w:t>
      </w:r>
      <w:r w:rsidR="00484CA6">
        <w:rPr>
          <w:rFonts w:ascii="Calibri" w:hAnsi="Calibri"/>
        </w:rPr>
        <w:t>ogłoszono</w:t>
      </w:r>
      <w:r>
        <w:rPr>
          <w:rFonts w:ascii="Calibri" w:hAnsi="Calibri"/>
        </w:rPr>
        <w:t xml:space="preserve"> zapytanie ofertowe na budowę placu zabaw w Korytnicy dz. 61/1</w:t>
      </w:r>
      <w:r w:rsidR="00484CA6">
        <w:rPr>
          <w:rFonts w:ascii="Calibri" w:hAnsi="Calibri"/>
        </w:rPr>
        <w:t xml:space="preserve"> (zakup karuzeli) </w:t>
      </w:r>
      <w:r>
        <w:rPr>
          <w:rFonts w:ascii="Calibri" w:hAnsi="Calibri"/>
        </w:rPr>
        <w:t xml:space="preserve">w ramach </w:t>
      </w:r>
      <w:r w:rsidR="00484CA6">
        <w:rPr>
          <w:rFonts w:ascii="Calibri" w:hAnsi="Calibri"/>
        </w:rPr>
        <w:t>zadania inwestycyjnego pn.: „Utworzenie terenu sportowo – rekreacyjnego w Korytnicy”</w:t>
      </w:r>
      <w:r w:rsidR="00215E02">
        <w:rPr>
          <w:rFonts w:ascii="Calibri" w:hAnsi="Calibri"/>
        </w:rPr>
        <w:t xml:space="preserve"> - FS</w:t>
      </w:r>
      <w:r w:rsidR="00484CA6">
        <w:rPr>
          <w:rFonts w:ascii="Calibri" w:hAnsi="Calibri"/>
        </w:rPr>
        <w:t xml:space="preserve">. </w:t>
      </w:r>
    </w:p>
    <w:p w:rsidR="00484CA6" w:rsidRDefault="00484CA6" w:rsidP="001A4A33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21.10.2024 r. podpisano umowę na wymianę ogrzewania w Sali OSP w Kłudzicach w ramach zadania pn.: „Wymiana ogrzewania na Sali OSP</w:t>
      </w:r>
      <w:r w:rsidR="00215E02">
        <w:rPr>
          <w:rFonts w:ascii="Calibri" w:hAnsi="Calibri"/>
        </w:rPr>
        <w:t>”.</w:t>
      </w:r>
    </w:p>
    <w:p w:rsidR="00964662" w:rsidRDefault="00964662" w:rsidP="001A4A33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21.10.2024 r. podpisa</w:t>
      </w:r>
      <w:r w:rsidR="00761933">
        <w:rPr>
          <w:rFonts w:ascii="Calibri" w:hAnsi="Calibri"/>
        </w:rPr>
        <w:t>no umowę na pełnienie funkcji i</w:t>
      </w:r>
      <w:r>
        <w:rPr>
          <w:rFonts w:ascii="Calibri" w:hAnsi="Calibri"/>
        </w:rPr>
        <w:t>nspektora nadzoru inwestorskiego dla zadnia pn.: „Wymiana ogrzewania na Sali OSP” w Kłudzicach.</w:t>
      </w:r>
    </w:p>
    <w:p w:rsidR="00215E02" w:rsidRDefault="00215E02" w:rsidP="001A4A33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dniu 21.10.2024 r. zlecono zakup 5 sztuk lamp </w:t>
      </w:r>
      <w:proofErr w:type="spellStart"/>
      <w:r>
        <w:rPr>
          <w:rFonts w:ascii="Calibri" w:hAnsi="Calibri"/>
        </w:rPr>
        <w:t>solarno</w:t>
      </w:r>
      <w:proofErr w:type="spellEnd"/>
      <w:r>
        <w:rPr>
          <w:rFonts w:ascii="Calibri" w:hAnsi="Calibri"/>
        </w:rPr>
        <w:t xml:space="preserve"> -  </w:t>
      </w:r>
      <w:proofErr w:type="spellStart"/>
      <w:r>
        <w:rPr>
          <w:rFonts w:ascii="Calibri" w:hAnsi="Calibri"/>
        </w:rPr>
        <w:t>ledowych</w:t>
      </w:r>
      <w:proofErr w:type="spellEnd"/>
      <w:r>
        <w:rPr>
          <w:rFonts w:ascii="Calibri" w:hAnsi="Calibri"/>
        </w:rPr>
        <w:t xml:space="preserve"> dla sołectwa Barkowice w ramach zadania pn.: „Zakup lamp </w:t>
      </w:r>
      <w:proofErr w:type="spellStart"/>
      <w:r>
        <w:rPr>
          <w:rFonts w:ascii="Calibri" w:hAnsi="Calibri"/>
        </w:rPr>
        <w:t>ledwoych</w:t>
      </w:r>
      <w:proofErr w:type="spellEnd"/>
      <w:r>
        <w:rPr>
          <w:rFonts w:ascii="Calibri" w:hAnsi="Calibri"/>
        </w:rPr>
        <w:t>” – grant.</w:t>
      </w:r>
    </w:p>
    <w:p w:rsidR="006930ED" w:rsidRDefault="00D64308" w:rsidP="00215E02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 w:rsidRPr="00D64308">
        <w:rPr>
          <w:rFonts w:ascii="Calibri" w:hAnsi="Calibri"/>
        </w:rPr>
        <w:t xml:space="preserve"> </w:t>
      </w:r>
      <w:r w:rsidR="00215E02">
        <w:rPr>
          <w:rFonts w:ascii="Calibri" w:hAnsi="Calibri"/>
        </w:rPr>
        <w:t xml:space="preserve">W dniu 21.10.2024 r. zlecono zakup lampy </w:t>
      </w:r>
      <w:proofErr w:type="spellStart"/>
      <w:r w:rsidR="00215E02">
        <w:rPr>
          <w:rFonts w:ascii="Calibri" w:hAnsi="Calibri"/>
        </w:rPr>
        <w:t>solarno</w:t>
      </w:r>
      <w:proofErr w:type="spellEnd"/>
      <w:r w:rsidR="00215E02">
        <w:rPr>
          <w:rFonts w:ascii="Calibri" w:hAnsi="Calibri"/>
        </w:rPr>
        <w:t xml:space="preserve"> – </w:t>
      </w:r>
      <w:proofErr w:type="spellStart"/>
      <w:r w:rsidR="00215E02">
        <w:rPr>
          <w:rFonts w:ascii="Calibri" w:hAnsi="Calibri"/>
        </w:rPr>
        <w:t>ledowej</w:t>
      </w:r>
      <w:proofErr w:type="spellEnd"/>
      <w:r w:rsidR="00215E02">
        <w:rPr>
          <w:rFonts w:ascii="Calibri" w:hAnsi="Calibri"/>
        </w:rPr>
        <w:t xml:space="preserve"> dla sołectwa Koło w ramach zadania pn.: „Zakup lampy solarnej”- FS + grant.</w:t>
      </w:r>
    </w:p>
    <w:p w:rsidR="00215E02" w:rsidRDefault="00215E02" w:rsidP="00215E02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21.10.2024 r. zlecono zakup 3 lamp dla sołectwa Uszczyn na ul. Modrzewiową  - grant.</w:t>
      </w:r>
    </w:p>
    <w:p w:rsidR="00215E02" w:rsidRDefault="00215E02" w:rsidP="00215E02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21.10.2024 r. zlecono zakup 2 szt. lamp solarno-</w:t>
      </w:r>
      <w:proofErr w:type="spellStart"/>
      <w:r>
        <w:rPr>
          <w:rFonts w:ascii="Calibri" w:hAnsi="Calibri"/>
        </w:rPr>
        <w:t>ledowych</w:t>
      </w:r>
      <w:proofErr w:type="spellEnd"/>
      <w:r>
        <w:rPr>
          <w:rFonts w:ascii="Calibri" w:hAnsi="Calibri"/>
        </w:rPr>
        <w:t xml:space="preserve"> na ul. Cisową w Uszczynie w ramach zadnia sołectwa Uszczyn</w:t>
      </w:r>
      <w:r w:rsidR="00D0328F">
        <w:rPr>
          <w:rFonts w:ascii="Calibri" w:hAnsi="Calibri"/>
        </w:rPr>
        <w:t xml:space="preserve"> w ramach zadania pn.: „Zakup i montaż lampy solarnej” i sołectwa Poniatów w ramach zadnia pn.: „Zakup lamp solarnych ul. Cisowa”.</w:t>
      </w:r>
    </w:p>
    <w:p w:rsidR="00761933" w:rsidRDefault="00761933" w:rsidP="00215E02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21.10.2024 r. podpisano umowę na budowę chodnika w Kolonii Witów w ramach zadania pn.: „Budowa, przebudowa dróg gminnych i wewnętrznych”.</w:t>
      </w:r>
    </w:p>
    <w:p w:rsidR="00761933" w:rsidRDefault="00761933" w:rsidP="00215E02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dniu 24.10.2024 r. podpisano umowę na </w:t>
      </w:r>
      <w:proofErr w:type="spellStart"/>
      <w:r>
        <w:rPr>
          <w:rFonts w:ascii="Calibri" w:hAnsi="Calibri"/>
        </w:rPr>
        <w:t>pełninei</w:t>
      </w:r>
      <w:proofErr w:type="spellEnd"/>
      <w:r>
        <w:rPr>
          <w:rFonts w:ascii="Calibri" w:hAnsi="Calibri"/>
        </w:rPr>
        <w:t xml:space="preserve"> funkcji inspektora nadzoru inwestorskiego przy budowie chodnika w Kolonii Witów.</w:t>
      </w:r>
    </w:p>
    <w:p w:rsidR="0069293A" w:rsidRDefault="0069293A" w:rsidP="0069293A">
      <w:pPr>
        <w:pStyle w:val="Akapitzlist"/>
        <w:tabs>
          <w:tab w:val="left" w:pos="426"/>
        </w:tabs>
        <w:spacing w:after="0" w:line="276" w:lineRule="auto"/>
        <w:ind w:left="1080"/>
        <w:jc w:val="both"/>
        <w:rPr>
          <w:rFonts w:ascii="Calibri" w:hAnsi="Calibri"/>
        </w:rPr>
      </w:pPr>
      <w:bookmarkStart w:id="0" w:name="_GoBack"/>
      <w:bookmarkEnd w:id="0"/>
    </w:p>
    <w:p w:rsidR="00761933" w:rsidRDefault="00761933" w:rsidP="00761933">
      <w:pPr>
        <w:pStyle w:val="Akapitzlist"/>
        <w:tabs>
          <w:tab w:val="left" w:pos="426"/>
        </w:tabs>
        <w:spacing w:after="0" w:line="276" w:lineRule="auto"/>
        <w:ind w:left="108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Zamówienia publiczne powyżej 130.000,00 zł</w:t>
      </w:r>
      <w:r w:rsidRPr="003362B0">
        <w:rPr>
          <w:rFonts w:ascii="Calibri" w:hAnsi="Calibri"/>
          <w:b/>
          <w:u w:val="single"/>
        </w:rPr>
        <w:t>:</w:t>
      </w:r>
    </w:p>
    <w:p w:rsidR="0069293A" w:rsidRDefault="0069293A" w:rsidP="00761933">
      <w:pPr>
        <w:pStyle w:val="Akapitzlist"/>
        <w:tabs>
          <w:tab w:val="left" w:pos="426"/>
        </w:tabs>
        <w:spacing w:after="0" w:line="276" w:lineRule="auto"/>
        <w:ind w:left="1080"/>
        <w:jc w:val="both"/>
        <w:rPr>
          <w:rFonts w:ascii="Calibri" w:hAnsi="Calibri"/>
        </w:rPr>
      </w:pPr>
    </w:p>
    <w:p w:rsidR="00761933" w:rsidRDefault="00761933" w:rsidP="00761933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hanging="589"/>
        <w:jc w:val="both"/>
        <w:rPr>
          <w:rFonts w:ascii="Calibri" w:hAnsi="Calibri"/>
        </w:rPr>
      </w:pPr>
      <w:r>
        <w:rPr>
          <w:rFonts w:ascii="Calibri" w:hAnsi="Calibri"/>
        </w:rPr>
        <w:t xml:space="preserve">Przygotowano dokumentację do przetargu na zadnie pn.: „ Budowa oświetlenia ulicznego w Kolonii Witów na dz. nr 2/45, 35, 36/9, 36/28” (Rozbudowa oświetlenia ulicznego na terenie gminy Sulejów) – </w:t>
      </w:r>
      <w:r w:rsidR="0069293A">
        <w:rPr>
          <w:rFonts w:ascii="Calibri" w:hAnsi="Calibri"/>
        </w:rPr>
        <w:t xml:space="preserve">w dniu 23.20.2024 r. dokonano otwarcia ofert </w:t>
      </w:r>
      <w:r>
        <w:rPr>
          <w:rFonts w:ascii="Calibri" w:hAnsi="Calibri"/>
        </w:rPr>
        <w:t xml:space="preserve">trwa </w:t>
      </w:r>
      <w:r w:rsidR="0069293A">
        <w:rPr>
          <w:rFonts w:ascii="Calibri" w:hAnsi="Calibri"/>
        </w:rPr>
        <w:t xml:space="preserve">ich badanie </w:t>
      </w:r>
    </w:p>
    <w:p w:rsidR="004E0DB0" w:rsidRPr="0069293A" w:rsidRDefault="00761933" w:rsidP="00761933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hanging="589"/>
        <w:jc w:val="both"/>
        <w:rPr>
          <w:rFonts w:cs="Century Gothic"/>
          <w:b/>
          <w:color w:val="000000"/>
          <w:u w:val="single"/>
        </w:rPr>
      </w:pPr>
      <w:r>
        <w:rPr>
          <w:rFonts w:ascii="Calibri" w:hAnsi="Calibri"/>
        </w:rPr>
        <w:t xml:space="preserve">Przygotowano dokumentację do przetargu na zadnie pn.: „Budowa świetlicy wiejskiej we Włodzimierzowie” – </w:t>
      </w:r>
      <w:r w:rsidR="0069293A">
        <w:rPr>
          <w:rFonts w:ascii="Calibri" w:hAnsi="Calibri"/>
        </w:rPr>
        <w:t xml:space="preserve">w dniu 15.10.2024 r. dokonano otwarcia ofert </w:t>
      </w:r>
      <w:r>
        <w:rPr>
          <w:rFonts w:ascii="Calibri" w:hAnsi="Calibri"/>
        </w:rPr>
        <w:t>rwa</w:t>
      </w:r>
      <w:r w:rsidR="0069293A">
        <w:rPr>
          <w:rFonts w:ascii="Calibri" w:hAnsi="Calibri"/>
        </w:rPr>
        <w:t xml:space="preserve"> ich</w:t>
      </w:r>
      <w:r>
        <w:rPr>
          <w:rFonts w:ascii="Calibri" w:hAnsi="Calibri"/>
        </w:rPr>
        <w:t xml:space="preserve"> </w:t>
      </w:r>
      <w:r w:rsidR="0069293A">
        <w:rPr>
          <w:rFonts w:ascii="Calibri" w:hAnsi="Calibri"/>
        </w:rPr>
        <w:t>badanie.</w:t>
      </w:r>
    </w:p>
    <w:p w:rsidR="0069293A" w:rsidRDefault="0069293A" w:rsidP="0069293A">
      <w:pPr>
        <w:pStyle w:val="Akapitzlist"/>
        <w:tabs>
          <w:tab w:val="left" w:pos="426"/>
        </w:tabs>
        <w:spacing w:after="0" w:line="276" w:lineRule="auto"/>
        <w:ind w:left="1440"/>
        <w:jc w:val="both"/>
        <w:rPr>
          <w:rFonts w:ascii="Calibri" w:hAnsi="Calibri"/>
        </w:rPr>
      </w:pPr>
    </w:p>
    <w:p w:rsidR="0069293A" w:rsidRDefault="0069293A" w:rsidP="0069293A">
      <w:pPr>
        <w:pStyle w:val="Akapitzlist"/>
        <w:tabs>
          <w:tab w:val="left" w:pos="426"/>
        </w:tabs>
        <w:spacing w:after="0" w:line="276" w:lineRule="auto"/>
        <w:ind w:left="1440"/>
        <w:jc w:val="both"/>
        <w:rPr>
          <w:rFonts w:ascii="Calibri" w:hAnsi="Calibri"/>
        </w:rPr>
      </w:pPr>
    </w:p>
    <w:p w:rsidR="0069293A" w:rsidRPr="00761933" w:rsidRDefault="0069293A" w:rsidP="0069293A">
      <w:pPr>
        <w:pStyle w:val="Akapitzlist"/>
        <w:tabs>
          <w:tab w:val="left" w:pos="426"/>
        </w:tabs>
        <w:spacing w:after="0" w:line="276" w:lineRule="auto"/>
        <w:ind w:left="1440"/>
        <w:jc w:val="both"/>
        <w:rPr>
          <w:rFonts w:cs="Century Gothic"/>
          <w:b/>
          <w:color w:val="000000"/>
          <w:u w:val="single"/>
        </w:rPr>
      </w:pPr>
    </w:p>
    <w:p w:rsidR="00761933" w:rsidRDefault="00761933" w:rsidP="00761933">
      <w:pPr>
        <w:tabs>
          <w:tab w:val="left" w:pos="426"/>
        </w:tabs>
        <w:spacing w:after="0" w:line="276" w:lineRule="auto"/>
        <w:jc w:val="both"/>
        <w:rPr>
          <w:rFonts w:ascii="Calibri" w:hAnsi="Calibri"/>
          <w:b/>
          <w:u w:val="single"/>
        </w:rPr>
      </w:pPr>
      <w:r w:rsidRPr="0069293A">
        <w:rPr>
          <w:rFonts w:ascii="Calibri" w:hAnsi="Calibri"/>
          <w:b/>
          <w:u w:val="single"/>
        </w:rPr>
        <w:t>Bieżące zadania:</w:t>
      </w:r>
    </w:p>
    <w:p w:rsidR="0069293A" w:rsidRPr="0069293A" w:rsidRDefault="0069293A" w:rsidP="00761933">
      <w:pPr>
        <w:tabs>
          <w:tab w:val="left" w:pos="426"/>
        </w:tabs>
        <w:spacing w:after="0" w:line="276" w:lineRule="auto"/>
        <w:jc w:val="both"/>
        <w:rPr>
          <w:rFonts w:cs="Century Gothic"/>
          <w:b/>
          <w:color w:val="000000"/>
          <w:u w:val="single"/>
        </w:rPr>
      </w:pPr>
    </w:p>
    <w:p w:rsidR="001B0D10" w:rsidRPr="001B0D10" w:rsidRDefault="001B0D10" w:rsidP="001B0D10">
      <w:pPr>
        <w:pStyle w:val="Domylnie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/>
        <w:jc w:val="both"/>
        <w:rPr>
          <w:rFonts w:cs="Century Gothic"/>
          <w:color w:val="000000"/>
        </w:rPr>
      </w:pPr>
      <w:r w:rsidRPr="001B0D10">
        <w:rPr>
          <w:rFonts w:cs="Century Gothic"/>
          <w:color w:val="000000"/>
        </w:rPr>
        <w:t xml:space="preserve">W dniu 24.10.2024 r. dokonano przekazania placu budowy </w:t>
      </w:r>
      <w:r>
        <w:rPr>
          <w:rFonts w:cs="Century Gothic"/>
          <w:color w:val="000000"/>
        </w:rPr>
        <w:t>dla realizacji</w:t>
      </w:r>
      <w:r w:rsidRPr="004650F1">
        <w:rPr>
          <w:rFonts w:cs="Arial"/>
          <w:color w:val="000000"/>
        </w:rPr>
        <w:t xml:space="preserve"> zadania inwestycyjnego pn.: „Budowa, przebudowa drogi gminnej ulicy Dobra Woda w Sulejowie – Polski Ład II”.</w:t>
      </w:r>
    </w:p>
    <w:p w:rsidR="00520E04" w:rsidRPr="004650F1" w:rsidRDefault="00D8617A" w:rsidP="008B271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4650F1">
        <w:rPr>
          <w:rFonts w:ascii="Calibri" w:hAnsi="Calibri" w:cs="Calibri"/>
          <w:bCs/>
        </w:rPr>
        <w:t>Na podstawie podpisanej umowy t</w:t>
      </w:r>
      <w:r w:rsidR="00AB3EEF" w:rsidRPr="004650F1">
        <w:rPr>
          <w:rFonts w:ascii="Calibri" w:hAnsi="Calibri" w:cs="Calibri"/>
          <w:bCs/>
        </w:rPr>
        <w:t xml:space="preserve">rwa realizacja zadania </w:t>
      </w:r>
      <w:r w:rsidR="00C50E7B" w:rsidRPr="004650F1">
        <w:rPr>
          <w:rFonts w:ascii="Calibri" w:hAnsi="Calibri" w:cs="Calibri"/>
          <w:bCs/>
        </w:rPr>
        <w:t xml:space="preserve">pn.: „Budowa linii kablowej oświetlenia ulicznego w </w:t>
      </w:r>
      <w:r w:rsidR="004F1C8D" w:rsidRPr="004650F1">
        <w:rPr>
          <w:rFonts w:ascii="Calibri" w:hAnsi="Calibri" w:cs="Calibri"/>
          <w:bCs/>
        </w:rPr>
        <w:t>Przygłowie ul. Przygłów Las</w:t>
      </w:r>
      <w:r w:rsidR="00C50E7B" w:rsidRPr="004650F1">
        <w:rPr>
          <w:rFonts w:ascii="Calibri" w:hAnsi="Calibri" w:cs="Calibri"/>
          <w:bCs/>
        </w:rPr>
        <w:t>”.</w:t>
      </w:r>
    </w:p>
    <w:p w:rsidR="00E7018E" w:rsidRPr="00E6229F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color w:val="000000"/>
        </w:rPr>
      </w:pPr>
      <w:r w:rsidRPr="00E6229F">
        <w:rPr>
          <w:rFonts w:ascii="Calibri" w:hAnsi="Calibri" w:cs="Century Gothic"/>
          <w:color w:val="000000"/>
        </w:rPr>
        <w:t xml:space="preserve">Na podstawie podpisanej umowy trwają prace związane z budową Przedszkola Miejskiego </w:t>
      </w:r>
      <w:r w:rsidRPr="00E6229F">
        <w:rPr>
          <w:rFonts w:ascii="Calibri" w:hAnsi="Calibri" w:cs="Century Gothic"/>
          <w:color w:val="000000"/>
        </w:rPr>
        <w:br/>
        <w:t xml:space="preserve">w standardzie pasywnym wraz z zagospodarowaniem działki nr </w:t>
      </w:r>
      <w:proofErr w:type="spellStart"/>
      <w:r w:rsidRPr="00E6229F">
        <w:rPr>
          <w:rFonts w:ascii="Calibri" w:hAnsi="Calibri" w:cs="Century Gothic"/>
          <w:color w:val="000000"/>
        </w:rPr>
        <w:t>ewi</w:t>
      </w:r>
      <w:proofErr w:type="spellEnd"/>
      <w:r w:rsidRPr="00E6229F">
        <w:rPr>
          <w:rFonts w:ascii="Calibri" w:hAnsi="Calibri" w:cs="Century Gothic"/>
          <w:color w:val="000000"/>
        </w:rPr>
        <w:t xml:space="preserve">. 91 przy ul. Opoczyńskiej </w:t>
      </w:r>
      <w:r w:rsidRPr="00E6229F">
        <w:rPr>
          <w:rFonts w:ascii="Calibri" w:hAnsi="Calibri" w:cs="Century Gothic"/>
          <w:color w:val="000000"/>
        </w:rPr>
        <w:br/>
        <w:t>w Sulejowie.</w:t>
      </w:r>
    </w:p>
    <w:p w:rsidR="00E7018E" w:rsidRPr="004650F1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Calibri" w:eastAsia="SimSun" w:hAnsi="Calibri" w:cs="Arial"/>
          <w:lang w:bidi="hi-IN"/>
        </w:rPr>
      </w:pPr>
      <w:r w:rsidRPr="004650F1">
        <w:rPr>
          <w:rFonts w:ascii="Calibri" w:hAnsi="Calibri"/>
          <w:spacing w:val="-3"/>
        </w:rPr>
        <w:t xml:space="preserve">Na podstawie podpisanej umowy trwają prace związane na opracowaniem dokumentacji projektowo - kosztorysowej na budowę </w:t>
      </w:r>
      <w:r w:rsidRPr="004650F1">
        <w:rPr>
          <w:rFonts w:ascii="Calibri" w:eastAsia="SimSun" w:hAnsi="Calibri" w:cs="Arial"/>
          <w:color w:val="000000"/>
          <w:lang w:bidi="hi-IN"/>
        </w:rPr>
        <w:t xml:space="preserve">Gminnego Ośrodka Kultury i Turystyki w Dorotowie, jednokondygnacyjnego wraz z zagospodarowaniem terenu  zlokalizowanego na dz. nr </w:t>
      </w:r>
      <w:proofErr w:type="spellStart"/>
      <w:r w:rsidRPr="004650F1">
        <w:rPr>
          <w:rFonts w:ascii="Calibri" w:eastAsia="SimSun" w:hAnsi="Calibri" w:cs="Arial"/>
          <w:color w:val="000000"/>
          <w:lang w:bidi="hi-IN"/>
        </w:rPr>
        <w:t>ewid</w:t>
      </w:r>
      <w:proofErr w:type="spellEnd"/>
      <w:r w:rsidRPr="004650F1">
        <w:rPr>
          <w:rFonts w:ascii="Calibri" w:eastAsia="SimSun" w:hAnsi="Calibri" w:cs="Arial"/>
          <w:color w:val="000000"/>
          <w:lang w:bidi="hi-IN"/>
        </w:rPr>
        <w:t xml:space="preserve">. 15, obręb </w:t>
      </w:r>
      <w:proofErr w:type="spellStart"/>
      <w:r w:rsidRPr="004650F1">
        <w:rPr>
          <w:rFonts w:ascii="Calibri" w:eastAsia="SimSun" w:hAnsi="Calibri" w:cs="Arial"/>
          <w:color w:val="000000"/>
          <w:lang w:bidi="hi-IN"/>
        </w:rPr>
        <w:t>Adelinów</w:t>
      </w:r>
      <w:proofErr w:type="spellEnd"/>
      <w:r w:rsidRPr="004650F1">
        <w:rPr>
          <w:rFonts w:ascii="Calibri" w:eastAsia="SimSun" w:hAnsi="Calibri" w:cs="Arial"/>
          <w:color w:val="000000"/>
          <w:lang w:bidi="hi-IN"/>
        </w:rPr>
        <w:t>-Klementynów.</w:t>
      </w:r>
    </w:p>
    <w:p w:rsidR="00E7018E" w:rsidRPr="00D64308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E6229F">
        <w:rPr>
          <w:rFonts w:ascii="Calibri" w:hAnsi="Calibri"/>
        </w:rPr>
        <w:t>Na podstawie podpisanej umowy trwają prace związane z opracowaniem dokumentacji projektowo – kosztorysowej przebudowy ul. Opackiej w miejscowości Sulejów.</w:t>
      </w:r>
    </w:p>
    <w:p w:rsidR="00562A3E" w:rsidRPr="001B0D10" w:rsidRDefault="00562A3E" w:rsidP="0082668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1B0D10">
        <w:rPr>
          <w:rFonts w:ascii="Calibri" w:hAnsi="Calibri"/>
        </w:rPr>
        <w:t>W dniu 26.09.2024 r. dokonano odbioru robót polegających na dostawie i montażu wysokiego ogrodzenia (</w:t>
      </w:r>
      <w:proofErr w:type="spellStart"/>
      <w:r w:rsidRPr="001B0D10">
        <w:rPr>
          <w:rFonts w:ascii="Calibri" w:hAnsi="Calibri"/>
        </w:rPr>
        <w:t>piłkochwyty</w:t>
      </w:r>
      <w:proofErr w:type="spellEnd"/>
      <w:r w:rsidRPr="001B0D10">
        <w:rPr>
          <w:rFonts w:ascii="Calibri" w:hAnsi="Calibri"/>
        </w:rPr>
        <w:t xml:space="preserve">) na dz. nr 61/1 w Korytnicy w ramach zadnia pn.: „Utworzenie terenu sportowo – </w:t>
      </w:r>
      <w:r w:rsidR="001B0D10">
        <w:rPr>
          <w:rFonts w:ascii="Calibri" w:hAnsi="Calibri"/>
        </w:rPr>
        <w:t>rekreacyjnego w Korytnicy” – FS + grant</w:t>
      </w:r>
    </w:p>
    <w:p w:rsidR="00206D68" w:rsidRPr="001B0D10" w:rsidRDefault="00562A3E" w:rsidP="00B6478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1B0D10">
        <w:rPr>
          <w:rFonts w:ascii="Calibri" w:hAnsi="Calibri" w:cs="Calibri"/>
          <w:bCs/>
        </w:rPr>
        <w:t xml:space="preserve">W dniu 30.09.2024 r. dokonano odbioru </w:t>
      </w:r>
      <w:r w:rsidR="00206D68" w:rsidRPr="001B0D10">
        <w:rPr>
          <w:rFonts w:ascii="Calibri" w:hAnsi="Calibri" w:cs="Calibri"/>
          <w:bCs/>
        </w:rPr>
        <w:t>montażu urządzeń na placu zabaw w Nowej Wsi dz. nr 25/3 – FS.</w:t>
      </w:r>
    </w:p>
    <w:p w:rsidR="00206D68" w:rsidRPr="00562A3E" w:rsidRDefault="00206D68" w:rsidP="003474E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30.09.2024 r. dokonano odbioru montażu urządzeń</w:t>
      </w:r>
      <w:r w:rsidR="001B0D10">
        <w:rPr>
          <w:rFonts w:ascii="Calibri" w:hAnsi="Calibri" w:cs="Calibri"/>
          <w:bCs/>
        </w:rPr>
        <w:t xml:space="preserve"> na placu zabaw w Korytnicy dz. nr 61/1  - FS</w:t>
      </w:r>
    </w:p>
    <w:p w:rsidR="005B68CC" w:rsidRDefault="008B2717" w:rsidP="005B68CC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30</w:t>
      </w:r>
      <w:r w:rsidR="005B68CC">
        <w:rPr>
          <w:rFonts w:ascii="Calibri" w:hAnsi="Calibri" w:cs="Calibri"/>
          <w:bCs/>
        </w:rPr>
        <w:t>.0</w:t>
      </w:r>
      <w:r w:rsidR="00964662">
        <w:rPr>
          <w:rFonts w:ascii="Calibri" w:hAnsi="Calibri" w:cs="Calibri"/>
          <w:bCs/>
        </w:rPr>
        <w:t>9</w:t>
      </w:r>
      <w:r w:rsidR="005B68CC">
        <w:rPr>
          <w:rFonts w:ascii="Calibri" w:hAnsi="Calibri" w:cs="Calibri"/>
          <w:bCs/>
        </w:rPr>
        <w:t xml:space="preserve">.2024 r. dokonano odbioru </w:t>
      </w:r>
      <w:r w:rsidR="00964662">
        <w:rPr>
          <w:rFonts w:ascii="Calibri" w:hAnsi="Calibri" w:cs="Calibri"/>
          <w:bCs/>
        </w:rPr>
        <w:t>budowy oświetlenia ulicznego w Kolonii Witów – 4 słupy oświetleniowe.</w:t>
      </w:r>
    </w:p>
    <w:p w:rsidR="001B0D10" w:rsidRPr="00DB41AD" w:rsidRDefault="001B0D10" w:rsidP="00DB41AD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</w:rPr>
      </w:pPr>
      <w:r w:rsidRPr="00DB41AD">
        <w:rPr>
          <w:rFonts w:ascii="Calibri" w:hAnsi="Calibri" w:cs="Calibri"/>
          <w:bCs/>
        </w:rPr>
        <w:t xml:space="preserve">W dniu 30.09.2024 r. dokonano odbioru </w:t>
      </w:r>
      <w:r w:rsidRPr="00DB41AD">
        <w:rPr>
          <w:rFonts w:ascii="Calibri" w:hAnsi="Calibri"/>
        </w:rPr>
        <w:t xml:space="preserve">robót  związanych z przebudową drogi wewnętrznej w </w:t>
      </w:r>
      <w:proofErr w:type="spellStart"/>
      <w:r w:rsidRPr="00DB41AD">
        <w:rPr>
          <w:rFonts w:ascii="Calibri" w:hAnsi="Calibri"/>
        </w:rPr>
        <w:t>Łęcznie</w:t>
      </w:r>
      <w:proofErr w:type="spellEnd"/>
      <w:r w:rsidRPr="00DB41AD">
        <w:rPr>
          <w:rFonts w:ascii="Calibri" w:hAnsi="Calibri"/>
        </w:rPr>
        <w:t xml:space="preserve">. </w:t>
      </w:r>
    </w:p>
    <w:p w:rsidR="001B0D10" w:rsidRDefault="001B0D10" w:rsidP="00DB41AD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04.10.2024 r. dokonano odbioru montażu 2 szt. bramek na dz. nr 61/1 w Korytnicy – FS + grant.</w:t>
      </w:r>
    </w:p>
    <w:p w:rsidR="00DB41AD" w:rsidRDefault="00DB41AD" w:rsidP="00DB41AD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zlecenia opracowano </w:t>
      </w:r>
      <w:r>
        <w:rPr>
          <w:rFonts w:ascii="Calibri" w:hAnsi="Calibri"/>
          <w:bCs/>
        </w:rPr>
        <w:t>inwentaryzację budynku Szkoły Podstawowej nr 1 ul. Konecka 45 w Sulejowie oraz budynku komunalnego we Włodzimierzowie ul. Łęczyńska 10 dla opracowania PFU poprawy efektywności energetycznej dla tych obiektów.</w:t>
      </w:r>
    </w:p>
    <w:p w:rsidR="00562A3E" w:rsidRPr="00562A3E" w:rsidRDefault="00562A3E" w:rsidP="00562A3E">
      <w:pPr>
        <w:pStyle w:val="Akapitzlist"/>
        <w:rPr>
          <w:rFonts w:ascii="Calibri" w:hAnsi="Calibri" w:cs="Calibri"/>
          <w:bCs/>
        </w:rPr>
      </w:pPr>
    </w:p>
    <w:p w:rsidR="008B2717" w:rsidRPr="008B2717" w:rsidRDefault="008B2717" w:rsidP="008B27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</w:p>
    <w:p w:rsidR="00184B2C" w:rsidRPr="008B2717" w:rsidRDefault="00184B2C" w:rsidP="008B271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eastAsia="SimSun" w:cs="Arial"/>
          <w:lang w:bidi="hi-IN"/>
        </w:rPr>
      </w:pPr>
    </w:p>
    <w:p w:rsidR="0012296F" w:rsidRPr="0012296F" w:rsidRDefault="0012296F" w:rsidP="00AB3EEF">
      <w:pPr>
        <w:widowControl w:val="0"/>
        <w:tabs>
          <w:tab w:val="left" w:pos="284"/>
          <w:tab w:val="left" w:pos="426"/>
        </w:tabs>
        <w:spacing w:after="0" w:line="276" w:lineRule="auto"/>
        <w:jc w:val="both"/>
        <w:rPr>
          <w:rFonts w:eastAsia="SimSun" w:cs="Arial"/>
          <w:lang w:bidi="hi-IN"/>
        </w:rPr>
      </w:pPr>
    </w:p>
    <w:p w:rsidR="0004579F" w:rsidRDefault="0004579F" w:rsidP="00AB3EEF">
      <w:pPr>
        <w:pStyle w:val="Akapitzlist"/>
        <w:shd w:val="clear" w:color="auto" w:fill="FFFFFF"/>
        <w:tabs>
          <w:tab w:val="left" w:pos="426"/>
        </w:tabs>
        <w:spacing w:after="0" w:line="276" w:lineRule="auto"/>
        <w:ind w:left="0"/>
        <w:rPr>
          <w:rFonts w:ascii="Calibri" w:hAnsi="Calibri" w:cs="Calibri"/>
          <w:bCs/>
        </w:rPr>
      </w:pPr>
    </w:p>
    <w:sectPr w:rsidR="0004579F" w:rsidSect="006B02FB">
      <w:footerReference w:type="default" r:id="rId7"/>
      <w:pgSz w:w="11906" w:h="16838"/>
      <w:pgMar w:top="1134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1E" w:rsidRDefault="00D4541E" w:rsidP="00B31F09">
      <w:pPr>
        <w:spacing w:after="0" w:line="240" w:lineRule="auto"/>
      </w:pPr>
      <w:r>
        <w:separator/>
      </w:r>
    </w:p>
  </w:endnote>
  <w:endnote w:type="continuationSeparator" w:id="0">
    <w:p w:rsidR="00D4541E" w:rsidRDefault="00D4541E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6760"/>
      <w:docPartObj>
        <w:docPartGallery w:val="Page Numbers (Bottom of Page)"/>
        <w:docPartUnique/>
      </w:docPartObj>
    </w:sdtPr>
    <w:sdtEndPr/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3A">
          <w:rPr>
            <w:noProof/>
          </w:rPr>
          <w:t>1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1E" w:rsidRDefault="00D4541E" w:rsidP="00B31F09">
      <w:pPr>
        <w:spacing w:after="0" w:line="240" w:lineRule="auto"/>
      </w:pPr>
      <w:r>
        <w:separator/>
      </w:r>
    </w:p>
  </w:footnote>
  <w:footnote w:type="continuationSeparator" w:id="0">
    <w:p w:rsidR="00D4541E" w:rsidRDefault="00D4541E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06E86"/>
    <w:multiLevelType w:val="hybridMultilevel"/>
    <w:tmpl w:val="869EF9BC"/>
    <w:lvl w:ilvl="0" w:tplc="B64AE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F109A0"/>
    <w:multiLevelType w:val="hybridMultilevel"/>
    <w:tmpl w:val="AF8A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4339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12525"/>
    <w:rsid w:val="00017D56"/>
    <w:rsid w:val="00020D51"/>
    <w:rsid w:val="00023EE2"/>
    <w:rsid w:val="0002736C"/>
    <w:rsid w:val="00031671"/>
    <w:rsid w:val="0004579F"/>
    <w:rsid w:val="0004630D"/>
    <w:rsid w:val="00066498"/>
    <w:rsid w:val="00067864"/>
    <w:rsid w:val="00070BEF"/>
    <w:rsid w:val="00075DDC"/>
    <w:rsid w:val="00093182"/>
    <w:rsid w:val="0009593E"/>
    <w:rsid w:val="00095B7C"/>
    <w:rsid w:val="000A1AFF"/>
    <w:rsid w:val="000B1D9E"/>
    <w:rsid w:val="000B54ED"/>
    <w:rsid w:val="000B7872"/>
    <w:rsid w:val="000B7C58"/>
    <w:rsid w:val="000C168A"/>
    <w:rsid w:val="000D0946"/>
    <w:rsid w:val="000E41BC"/>
    <w:rsid w:val="000E643C"/>
    <w:rsid w:val="000E6F29"/>
    <w:rsid w:val="000F3090"/>
    <w:rsid w:val="00113ACB"/>
    <w:rsid w:val="0012296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3BC7"/>
    <w:rsid w:val="00184B2C"/>
    <w:rsid w:val="00197598"/>
    <w:rsid w:val="001A0F2A"/>
    <w:rsid w:val="001A3598"/>
    <w:rsid w:val="001A70B8"/>
    <w:rsid w:val="001B0D10"/>
    <w:rsid w:val="001B20EA"/>
    <w:rsid w:val="001C0032"/>
    <w:rsid w:val="001D0F3F"/>
    <w:rsid w:val="001D2916"/>
    <w:rsid w:val="001D4053"/>
    <w:rsid w:val="001F7A61"/>
    <w:rsid w:val="001F7CA4"/>
    <w:rsid w:val="00200D4A"/>
    <w:rsid w:val="0020522A"/>
    <w:rsid w:val="00206D68"/>
    <w:rsid w:val="0020702C"/>
    <w:rsid w:val="0020761A"/>
    <w:rsid w:val="00210530"/>
    <w:rsid w:val="00215E02"/>
    <w:rsid w:val="00236010"/>
    <w:rsid w:val="00240E15"/>
    <w:rsid w:val="00241C2A"/>
    <w:rsid w:val="00244E93"/>
    <w:rsid w:val="00244F9F"/>
    <w:rsid w:val="0026425C"/>
    <w:rsid w:val="002759B4"/>
    <w:rsid w:val="00283A53"/>
    <w:rsid w:val="00286218"/>
    <w:rsid w:val="002863E3"/>
    <w:rsid w:val="002938F6"/>
    <w:rsid w:val="00297307"/>
    <w:rsid w:val="002A22AD"/>
    <w:rsid w:val="002B44C2"/>
    <w:rsid w:val="002B5309"/>
    <w:rsid w:val="002B7BC6"/>
    <w:rsid w:val="002C0D13"/>
    <w:rsid w:val="002C18C7"/>
    <w:rsid w:val="002C3D4F"/>
    <w:rsid w:val="002D0960"/>
    <w:rsid w:val="002E2C79"/>
    <w:rsid w:val="002F70CD"/>
    <w:rsid w:val="00301BEC"/>
    <w:rsid w:val="003069F0"/>
    <w:rsid w:val="0031240E"/>
    <w:rsid w:val="00315809"/>
    <w:rsid w:val="003362B0"/>
    <w:rsid w:val="00337047"/>
    <w:rsid w:val="00344543"/>
    <w:rsid w:val="003474EB"/>
    <w:rsid w:val="00370118"/>
    <w:rsid w:val="00373A12"/>
    <w:rsid w:val="00384EC8"/>
    <w:rsid w:val="003915E5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84CA6"/>
    <w:rsid w:val="00490568"/>
    <w:rsid w:val="00496D0A"/>
    <w:rsid w:val="004A4FC8"/>
    <w:rsid w:val="004B1ED6"/>
    <w:rsid w:val="004B40FC"/>
    <w:rsid w:val="004C5EDE"/>
    <w:rsid w:val="004D46FA"/>
    <w:rsid w:val="004D6CF0"/>
    <w:rsid w:val="004E0DB0"/>
    <w:rsid w:val="004F1C8D"/>
    <w:rsid w:val="004F7106"/>
    <w:rsid w:val="00513E14"/>
    <w:rsid w:val="00520E04"/>
    <w:rsid w:val="00527DAC"/>
    <w:rsid w:val="00530E2A"/>
    <w:rsid w:val="0054050D"/>
    <w:rsid w:val="00540A81"/>
    <w:rsid w:val="0054606A"/>
    <w:rsid w:val="00560AC1"/>
    <w:rsid w:val="00562A3E"/>
    <w:rsid w:val="00566222"/>
    <w:rsid w:val="005677CB"/>
    <w:rsid w:val="0057049F"/>
    <w:rsid w:val="00594052"/>
    <w:rsid w:val="00595CE6"/>
    <w:rsid w:val="005A05A9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9293A"/>
    <w:rsid w:val="006930ED"/>
    <w:rsid w:val="006A1BE5"/>
    <w:rsid w:val="006B02FB"/>
    <w:rsid w:val="006B09BA"/>
    <w:rsid w:val="006B1CE9"/>
    <w:rsid w:val="006C68CC"/>
    <w:rsid w:val="006D254E"/>
    <w:rsid w:val="006E4839"/>
    <w:rsid w:val="006E6A4A"/>
    <w:rsid w:val="006E7529"/>
    <w:rsid w:val="006E76FF"/>
    <w:rsid w:val="006F357E"/>
    <w:rsid w:val="006F44C8"/>
    <w:rsid w:val="0070102E"/>
    <w:rsid w:val="0070252C"/>
    <w:rsid w:val="00727B51"/>
    <w:rsid w:val="00730201"/>
    <w:rsid w:val="00740260"/>
    <w:rsid w:val="00742A1B"/>
    <w:rsid w:val="00744CF3"/>
    <w:rsid w:val="00746835"/>
    <w:rsid w:val="00747564"/>
    <w:rsid w:val="007611D9"/>
    <w:rsid w:val="00761933"/>
    <w:rsid w:val="00764745"/>
    <w:rsid w:val="007662FE"/>
    <w:rsid w:val="00783189"/>
    <w:rsid w:val="00785046"/>
    <w:rsid w:val="007933AC"/>
    <w:rsid w:val="00794DED"/>
    <w:rsid w:val="007A1FE0"/>
    <w:rsid w:val="007B1D64"/>
    <w:rsid w:val="007B64FA"/>
    <w:rsid w:val="007C07AC"/>
    <w:rsid w:val="007C7160"/>
    <w:rsid w:val="007D2BB8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33E8A"/>
    <w:rsid w:val="00844403"/>
    <w:rsid w:val="008522BC"/>
    <w:rsid w:val="00855A6C"/>
    <w:rsid w:val="00863879"/>
    <w:rsid w:val="00883AA5"/>
    <w:rsid w:val="00886A1C"/>
    <w:rsid w:val="008900F1"/>
    <w:rsid w:val="008908C6"/>
    <w:rsid w:val="008A05AF"/>
    <w:rsid w:val="008A1440"/>
    <w:rsid w:val="008B2717"/>
    <w:rsid w:val="008D16ED"/>
    <w:rsid w:val="008D7884"/>
    <w:rsid w:val="008F0B4D"/>
    <w:rsid w:val="0091367C"/>
    <w:rsid w:val="009169E5"/>
    <w:rsid w:val="009175BD"/>
    <w:rsid w:val="009248FC"/>
    <w:rsid w:val="00924CBD"/>
    <w:rsid w:val="00926434"/>
    <w:rsid w:val="009319F3"/>
    <w:rsid w:val="009569AA"/>
    <w:rsid w:val="00964662"/>
    <w:rsid w:val="0097082F"/>
    <w:rsid w:val="009A2AF1"/>
    <w:rsid w:val="009B008A"/>
    <w:rsid w:val="009B2F64"/>
    <w:rsid w:val="009E3B5A"/>
    <w:rsid w:val="009F1EDF"/>
    <w:rsid w:val="009F26EF"/>
    <w:rsid w:val="00A106C1"/>
    <w:rsid w:val="00A10B22"/>
    <w:rsid w:val="00A16CE0"/>
    <w:rsid w:val="00A175F8"/>
    <w:rsid w:val="00A30D6B"/>
    <w:rsid w:val="00A42AEE"/>
    <w:rsid w:val="00A47619"/>
    <w:rsid w:val="00A7703D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B01B3A"/>
    <w:rsid w:val="00B077E9"/>
    <w:rsid w:val="00B07BD3"/>
    <w:rsid w:val="00B12C8D"/>
    <w:rsid w:val="00B12F6D"/>
    <w:rsid w:val="00B272B8"/>
    <w:rsid w:val="00B31F09"/>
    <w:rsid w:val="00B34A9A"/>
    <w:rsid w:val="00B44318"/>
    <w:rsid w:val="00B4550C"/>
    <w:rsid w:val="00B47523"/>
    <w:rsid w:val="00B57230"/>
    <w:rsid w:val="00B60302"/>
    <w:rsid w:val="00B72001"/>
    <w:rsid w:val="00B7247F"/>
    <w:rsid w:val="00B801C4"/>
    <w:rsid w:val="00B81ED4"/>
    <w:rsid w:val="00B960CB"/>
    <w:rsid w:val="00BA18D4"/>
    <w:rsid w:val="00BA2DD8"/>
    <w:rsid w:val="00BB0B72"/>
    <w:rsid w:val="00BC3255"/>
    <w:rsid w:val="00BC64A7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2251"/>
    <w:rsid w:val="00C35384"/>
    <w:rsid w:val="00C3551D"/>
    <w:rsid w:val="00C364AE"/>
    <w:rsid w:val="00C50032"/>
    <w:rsid w:val="00C50E7B"/>
    <w:rsid w:val="00C74D20"/>
    <w:rsid w:val="00C86B71"/>
    <w:rsid w:val="00C92166"/>
    <w:rsid w:val="00C92C5A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D0328F"/>
    <w:rsid w:val="00D0532C"/>
    <w:rsid w:val="00D16842"/>
    <w:rsid w:val="00D359C1"/>
    <w:rsid w:val="00D40414"/>
    <w:rsid w:val="00D40B46"/>
    <w:rsid w:val="00D418E0"/>
    <w:rsid w:val="00D4541E"/>
    <w:rsid w:val="00D45E4B"/>
    <w:rsid w:val="00D5232C"/>
    <w:rsid w:val="00D524D1"/>
    <w:rsid w:val="00D559B8"/>
    <w:rsid w:val="00D618D7"/>
    <w:rsid w:val="00D64308"/>
    <w:rsid w:val="00D8617A"/>
    <w:rsid w:val="00D913F1"/>
    <w:rsid w:val="00D92838"/>
    <w:rsid w:val="00D93408"/>
    <w:rsid w:val="00D94881"/>
    <w:rsid w:val="00DA6D27"/>
    <w:rsid w:val="00DA6F6D"/>
    <w:rsid w:val="00DB08D1"/>
    <w:rsid w:val="00DB41AD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31984"/>
    <w:rsid w:val="00E42C89"/>
    <w:rsid w:val="00E4394E"/>
    <w:rsid w:val="00E517B2"/>
    <w:rsid w:val="00E52409"/>
    <w:rsid w:val="00E6229F"/>
    <w:rsid w:val="00E65B33"/>
    <w:rsid w:val="00E7018E"/>
    <w:rsid w:val="00E70218"/>
    <w:rsid w:val="00E84160"/>
    <w:rsid w:val="00E91C93"/>
    <w:rsid w:val="00E92030"/>
    <w:rsid w:val="00E97021"/>
    <w:rsid w:val="00EA63DD"/>
    <w:rsid w:val="00EB30BB"/>
    <w:rsid w:val="00EB30F0"/>
    <w:rsid w:val="00EC2789"/>
    <w:rsid w:val="00ED4E6C"/>
    <w:rsid w:val="00ED65C0"/>
    <w:rsid w:val="00EE4C34"/>
    <w:rsid w:val="00EF13DA"/>
    <w:rsid w:val="00EF1727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IB. Brózda</dc:creator>
  <cp:keywords/>
  <dc:description/>
  <cp:lastModifiedBy>Iwona IB. Brózda</cp:lastModifiedBy>
  <cp:revision>32</cp:revision>
  <cp:lastPrinted>2024-09-18T13:22:00Z</cp:lastPrinted>
  <dcterms:created xsi:type="dcterms:W3CDTF">2024-08-05T09:14:00Z</dcterms:created>
  <dcterms:modified xsi:type="dcterms:W3CDTF">2024-10-24T12:21:00Z</dcterms:modified>
</cp:coreProperties>
</file>