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BE2E" w14:textId="7B0E9E5B" w:rsidR="00E6210A" w:rsidRPr="00162CA2" w:rsidRDefault="00162CA2" w:rsidP="00E621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międzysesyjna 23.09-22.10.2024</w:t>
      </w:r>
    </w:p>
    <w:p w14:paraId="1655F443" w14:textId="110C7C69" w:rsidR="009F688B" w:rsidRPr="00162CA2" w:rsidRDefault="009F68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>26 września 2024 r.</w:t>
      </w:r>
      <w:r w:rsidR="00E6210A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zbiórka darów od mieszkańców Gminy Sulejów dla Głuchołaz (30 palet </w:t>
      </w:r>
      <w:r w:rsidRPr="00162CA2">
        <w:rPr>
          <w:rFonts w:ascii="Times New Roman" w:hAnsi="Times New Roman" w:cs="Times New Roman"/>
          <w:sz w:val="24"/>
          <w:szCs w:val="24"/>
        </w:rPr>
        <w:t>żywnością, środkami czystości, artykułami do porządkowania, wodą i innymi potrzebnymi rzeczami</w:t>
      </w:r>
      <w:r w:rsidR="00162CA2" w:rsidRPr="00162CA2">
        <w:rPr>
          <w:rFonts w:ascii="Times New Roman" w:hAnsi="Times New Roman" w:cs="Times New Roman"/>
          <w:sz w:val="24"/>
          <w:szCs w:val="24"/>
        </w:rPr>
        <w:t>)</w:t>
      </w:r>
    </w:p>
    <w:p w14:paraId="2B01C8EF" w14:textId="51723A5B" w:rsidR="009F688B" w:rsidRPr="00162CA2" w:rsidRDefault="009F688B" w:rsidP="00162CA2">
      <w:pPr>
        <w:rPr>
          <w:rFonts w:ascii="Times New Roman" w:hAnsi="Times New Roman" w:cs="Times New Roman"/>
          <w:sz w:val="24"/>
          <w:szCs w:val="24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– 30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września 2024 r.</w:t>
      </w:r>
      <w:r w:rsidR="00E6210A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zbiórk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materiałów siewnych i nawozów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dla rolników z zalanych terenów</w:t>
      </w:r>
      <w:r w:rsidR="00E6210A" w:rsidRPr="00162C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1BCAEF" w14:textId="3F91348B" w:rsidR="009F688B" w:rsidRPr="00162CA2" w:rsidRDefault="00E6210A" w:rsidP="009F688B">
      <w:pPr>
        <w:rPr>
          <w:rFonts w:ascii="Times New Roman" w:hAnsi="Times New Roman" w:cs="Times New Roman"/>
          <w:sz w:val="24"/>
          <w:szCs w:val="24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F688B" w:rsidRPr="00162CA2">
        <w:rPr>
          <w:rFonts w:ascii="Times New Roman" w:hAnsi="Times New Roman" w:cs="Times New Roman"/>
          <w:b/>
          <w:bCs/>
          <w:sz w:val="24"/>
          <w:szCs w:val="24"/>
        </w:rPr>
        <w:t>rze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sień/</w:t>
      </w:r>
      <w:r w:rsidR="009F688B" w:rsidRPr="00162CA2">
        <w:rPr>
          <w:rFonts w:ascii="Times New Roman" w:hAnsi="Times New Roman" w:cs="Times New Roman"/>
          <w:b/>
          <w:bCs/>
          <w:sz w:val="24"/>
          <w:szCs w:val="24"/>
        </w:rPr>
        <w:t>październik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62CA2" w:rsidRPr="00162CA2">
        <w:rPr>
          <w:rFonts w:ascii="Times New Roman" w:hAnsi="Times New Roman" w:cs="Times New Roman"/>
          <w:sz w:val="24"/>
          <w:szCs w:val="24"/>
        </w:rPr>
        <w:t>Wstępna organizacja</w:t>
      </w:r>
      <w:r w:rsidR="009F688B" w:rsidRPr="00162CA2">
        <w:rPr>
          <w:rFonts w:ascii="Times New Roman" w:hAnsi="Times New Roman" w:cs="Times New Roman"/>
          <w:sz w:val="24"/>
          <w:szCs w:val="24"/>
        </w:rPr>
        <w:t xml:space="preserve"> przysięgi wojskowej żołnierzy 7. Batalionu 25. Brygady Kawalerii Powietrznej imienia księcia Józefa Poniatowskiego26 października 2024 roku na Placu Straży w Sulejowie</w:t>
      </w:r>
    </w:p>
    <w:p w14:paraId="24A72399" w14:textId="025E5671" w:rsidR="009F688B" w:rsidRPr="00162CA2" w:rsidRDefault="009F688B" w:rsidP="00162CA2">
      <w:pPr>
        <w:rPr>
          <w:rFonts w:ascii="Times New Roman" w:hAnsi="Times New Roman" w:cs="Times New Roman"/>
          <w:sz w:val="24"/>
          <w:szCs w:val="24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10 października 2024 r. 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piłkarze sulejowskiego Skalnika odebrali</w:t>
      </w:r>
      <w:r w:rsidR="007F440D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bilety na mecz Polska-Portugalia.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8EC742" w14:textId="63A72EAD" w:rsidR="009F688B" w:rsidRPr="00162CA2" w:rsidRDefault="00E6210A" w:rsidP="00162CA2">
      <w:pPr>
        <w:rPr>
          <w:rFonts w:ascii="Times New Roman" w:hAnsi="Times New Roman" w:cs="Times New Roman"/>
          <w:sz w:val="24"/>
          <w:szCs w:val="24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11 oraz 14 października 2024 r. </w:t>
      </w:r>
      <w:r w:rsidR="007F440D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– obchody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Dnia Edukacji Narodowej</w:t>
      </w:r>
      <w:r w:rsidR="00162CA2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 w placówkach oświatowych na terenie Gminy Sulejów</w:t>
      </w:r>
    </w:p>
    <w:p w14:paraId="129E82FD" w14:textId="1FB68694" w:rsidR="009F688B" w:rsidRPr="00162CA2" w:rsidRDefault="00E6210A" w:rsidP="00162CA2">
      <w:pPr>
        <w:rPr>
          <w:rFonts w:ascii="Times New Roman" w:hAnsi="Times New Roman" w:cs="Times New Roman"/>
        </w:rPr>
      </w:pPr>
      <w:r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16 października 2024 r. </w:t>
      </w:r>
      <w:r w:rsidR="007F440D" w:rsidRPr="00162C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2CA2">
        <w:rPr>
          <w:rFonts w:ascii="Times New Roman" w:hAnsi="Times New Roman" w:cs="Times New Roman"/>
          <w:b/>
          <w:bCs/>
          <w:sz w:val="24"/>
          <w:szCs w:val="24"/>
        </w:rPr>
        <w:t>III regionalne spotkanie sygnatariuszy projektu zintegrowanego LIFE Pilica</w:t>
      </w:r>
    </w:p>
    <w:p w14:paraId="24DE443F" w14:textId="77777777" w:rsidR="009F688B" w:rsidRPr="00162CA2" w:rsidRDefault="009F688B" w:rsidP="009F688B">
      <w:pPr>
        <w:rPr>
          <w:rFonts w:ascii="Times New Roman" w:hAnsi="Times New Roman" w:cs="Times New Roman"/>
        </w:rPr>
      </w:pPr>
    </w:p>
    <w:p w14:paraId="6706912E" w14:textId="7E863088" w:rsidR="009F688B" w:rsidRPr="00162CA2" w:rsidRDefault="009F688B">
      <w:pPr>
        <w:rPr>
          <w:rFonts w:ascii="Times New Roman" w:hAnsi="Times New Roman" w:cs="Times New Roman"/>
        </w:rPr>
      </w:pPr>
    </w:p>
    <w:sectPr w:rsidR="009F688B" w:rsidRPr="0016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8B"/>
    <w:rsid w:val="000325B7"/>
    <w:rsid w:val="00162CA2"/>
    <w:rsid w:val="007F440D"/>
    <w:rsid w:val="009F688B"/>
    <w:rsid w:val="00E6210A"/>
    <w:rsid w:val="00F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A131"/>
  <w15:chartTrackingRefBased/>
  <w15:docId w15:val="{60E96761-E19C-43D3-8435-D0B1FE4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8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Wojciech Węgliński</cp:lastModifiedBy>
  <cp:revision>2</cp:revision>
  <dcterms:created xsi:type="dcterms:W3CDTF">2024-10-21T07:36:00Z</dcterms:created>
  <dcterms:modified xsi:type="dcterms:W3CDTF">2024-10-21T07:36:00Z</dcterms:modified>
</cp:coreProperties>
</file>