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FE7C" w14:textId="0C89047C" w:rsidR="00A40DC8" w:rsidRPr="008F52E4" w:rsidRDefault="00A40DC8" w:rsidP="00A40D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UCHWAŁA NR …/…/2024</w:t>
      </w:r>
    </w:p>
    <w:p w14:paraId="6EC7B9FA" w14:textId="210AB8EB" w:rsidR="00A40DC8" w:rsidRPr="008F52E4" w:rsidRDefault="00A40DC8" w:rsidP="00A40DC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RADY MIEJSKIEJ W SULEJOWIE</w:t>
      </w:r>
    </w:p>
    <w:p w14:paraId="7F36B157" w14:textId="65CD53B8" w:rsidR="00A40DC8" w:rsidRPr="008F52E4" w:rsidRDefault="00A40DC8" w:rsidP="00A40D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sz w:val="24"/>
          <w:szCs w:val="24"/>
        </w:rPr>
        <w:t>z dnia 23 września 2024 r.</w:t>
      </w:r>
    </w:p>
    <w:p w14:paraId="3FAA216E" w14:textId="77777777" w:rsidR="00A40DC8" w:rsidRPr="008F52E4" w:rsidRDefault="00A40DC8" w:rsidP="00A40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3E4AD1" w14:textId="47A1A088" w:rsidR="00A40DC8" w:rsidRPr="008F52E4" w:rsidRDefault="00A40DC8" w:rsidP="00AF6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w sprawie organizacji publicznego transportu zbiorowego na terenie Gminy Sulejów</w:t>
      </w:r>
      <w:r w:rsidR="00AF617F">
        <w:rPr>
          <w:rFonts w:ascii="Times New Roman" w:hAnsi="Times New Roman" w:cs="Times New Roman"/>
          <w:b/>
          <w:bCs/>
          <w:sz w:val="24"/>
          <w:szCs w:val="24"/>
        </w:rPr>
        <w:t xml:space="preserve"> oraz zgody na zawarcie umowy o świadczenie usług w </w:t>
      </w:r>
      <w:r w:rsidR="00AF617F" w:rsidRPr="00AF617F">
        <w:rPr>
          <w:rFonts w:ascii="Times New Roman" w:hAnsi="Times New Roman" w:cs="Times New Roman"/>
          <w:b/>
          <w:bCs/>
          <w:sz w:val="24"/>
          <w:szCs w:val="24"/>
        </w:rPr>
        <w:t>zakresie publicznego transportu zbiorowego</w:t>
      </w:r>
    </w:p>
    <w:p w14:paraId="04BB9BA6" w14:textId="77777777" w:rsidR="00A40DC8" w:rsidRPr="008F52E4" w:rsidRDefault="00A40DC8" w:rsidP="00A40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BB406" w14:textId="68EFB318" w:rsidR="00A40DC8" w:rsidRPr="008F52E4" w:rsidRDefault="00A40DC8" w:rsidP="00F559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sz w:val="24"/>
          <w:szCs w:val="24"/>
        </w:rPr>
        <w:t xml:space="preserve">Na podstawie art. 7 ust. 1 pkt 4 oraz art. 18 ust. </w:t>
      </w:r>
      <w:r w:rsidR="005F0734">
        <w:rPr>
          <w:rFonts w:ascii="Times New Roman" w:hAnsi="Times New Roman" w:cs="Times New Roman"/>
          <w:sz w:val="24"/>
          <w:szCs w:val="24"/>
        </w:rPr>
        <w:t>2 pkt</w:t>
      </w:r>
      <w:r w:rsidRPr="008F52E4">
        <w:rPr>
          <w:rFonts w:ascii="Times New Roman" w:hAnsi="Times New Roman" w:cs="Times New Roman"/>
          <w:sz w:val="24"/>
          <w:szCs w:val="24"/>
        </w:rPr>
        <w:t xml:space="preserve"> </w:t>
      </w:r>
      <w:r w:rsidR="005F0734">
        <w:rPr>
          <w:rFonts w:ascii="Times New Roman" w:hAnsi="Times New Roman" w:cs="Times New Roman"/>
          <w:sz w:val="24"/>
          <w:szCs w:val="24"/>
        </w:rPr>
        <w:t xml:space="preserve">15 </w:t>
      </w:r>
      <w:r w:rsidRPr="008F52E4">
        <w:rPr>
          <w:rFonts w:ascii="Times New Roman" w:hAnsi="Times New Roman" w:cs="Times New Roman"/>
          <w:sz w:val="24"/>
          <w:szCs w:val="24"/>
        </w:rPr>
        <w:t>ustawy z dnia 8 marca 1990 r. o samorządzie gminnym (</w:t>
      </w:r>
      <w:proofErr w:type="spellStart"/>
      <w:r w:rsidRPr="008F52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F52E4">
        <w:rPr>
          <w:rFonts w:ascii="Times New Roman" w:hAnsi="Times New Roman" w:cs="Times New Roman"/>
          <w:sz w:val="24"/>
          <w:szCs w:val="24"/>
        </w:rPr>
        <w:t xml:space="preserve">. Dz. U. z 2024 r. poz. 609, 721) </w:t>
      </w:r>
      <w:r w:rsidR="005F0734">
        <w:rPr>
          <w:rFonts w:ascii="Times New Roman" w:hAnsi="Times New Roman" w:cs="Times New Roman"/>
          <w:sz w:val="24"/>
          <w:szCs w:val="24"/>
        </w:rPr>
        <w:t xml:space="preserve">w związku z art.22 ust. 2 </w:t>
      </w:r>
      <w:r w:rsidR="005F0734" w:rsidRPr="005F0734">
        <w:rPr>
          <w:rFonts w:ascii="Times New Roman" w:hAnsi="Times New Roman" w:cs="Times New Roman"/>
          <w:sz w:val="24"/>
          <w:szCs w:val="24"/>
        </w:rPr>
        <w:t>ustawy z dnia 16 maja 2019 r. o Funduszu rozwoju przewozów autobusowych</w:t>
      </w:r>
      <w:r w:rsidR="00AF617F" w:rsidRPr="00AF617F">
        <w:t xml:space="preserve"> </w:t>
      </w:r>
      <w:r w:rsidR="00AF617F" w:rsidRPr="00AF617F">
        <w:rPr>
          <w:rFonts w:ascii="Times New Roman" w:hAnsi="Times New Roman" w:cs="Times New Roman"/>
          <w:sz w:val="24"/>
          <w:szCs w:val="24"/>
        </w:rPr>
        <w:t>o charakterze użyteczności publicznej</w:t>
      </w:r>
      <w:r w:rsidR="005F0734">
        <w:rPr>
          <w:rFonts w:ascii="Times New Roman" w:hAnsi="Times New Roman" w:cs="Times New Roman"/>
          <w:sz w:val="24"/>
          <w:szCs w:val="24"/>
        </w:rPr>
        <w:t xml:space="preserve"> oraz art. 22</w:t>
      </w:r>
      <w:r w:rsidR="00F5595F">
        <w:rPr>
          <w:rFonts w:ascii="Times New Roman" w:hAnsi="Times New Roman" w:cs="Times New Roman"/>
          <w:sz w:val="24"/>
          <w:szCs w:val="24"/>
        </w:rPr>
        <w:t xml:space="preserve"> </w:t>
      </w:r>
      <w:r w:rsidRPr="008F52E4">
        <w:rPr>
          <w:rFonts w:ascii="Times New Roman" w:hAnsi="Times New Roman" w:cs="Times New Roman"/>
          <w:sz w:val="24"/>
          <w:szCs w:val="24"/>
        </w:rPr>
        <w:t>ustawy z dnia 16 grudnia 2010 r. o publicznym transporcie zbiorowym (</w:t>
      </w:r>
      <w:proofErr w:type="spellStart"/>
      <w:r w:rsidRPr="008F52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F52E4">
        <w:rPr>
          <w:rFonts w:ascii="Times New Roman" w:hAnsi="Times New Roman" w:cs="Times New Roman"/>
          <w:sz w:val="24"/>
          <w:szCs w:val="24"/>
        </w:rPr>
        <w:t>. Dz. U. z 2023 r. poz. 2778) Rada Miejska w Sulejowie uchwala, co następuje:</w:t>
      </w:r>
    </w:p>
    <w:p w14:paraId="0389D538" w14:textId="77777777" w:rsidR="00A40DC8" w:rsidRPr="008F52E4" w:rsidRDefault="00A40DC8" w:rsidP="00A40D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80766" w14:textId="23E462F8" w:rsidR="005F0734" w:rsidRDefault="00A40DC8" w:rsidP="00BB7E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7456106"/>
      <w:r w:rsidRPr="008F52E4">
        <w:rPr>
          <w:rFonts w:ascii="Times New Roman" w:hAnsi="Times New Roman" w:cs="Times New Roman"/>
          <w:b/>
          <w:bCs/>
          <w:sz w:val="24"/>
          <w:szCs w:val="24"/>
        </w:rPr>
        <w:t>§1</w:t>
      </w:r>
      <w:bookmarkEnd w:id="0"/>
      <w:r w:rsidRPr="008F5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52E4">
        <w:rPr>
          <w:rFonts w:ascii="Times New Roman" w:hAnsi="Times New Roman" w:cs="Times New Roman"/>
          <w:sz w:val="24"/>
          <w:szCs w:val="24"/>
        </w:rPr>
        <w:t xml:space="preserve"> </w:t>
      </w:r>
      <w:r w:rsidR="005F0734">
        <w:rPr>
          <w:rFonts w:ascii="Times New Roman" w:hAnsi="Times New Roman" w:cs="Times New Roman"/>
          <w:sz w:val="24"/>
          <w:szCs w:val="24"/>
        </w:rPr>
        <w:t xml:space="preserve">Wyraża się zgodę na bezpośrednie zawarcie przez Burmistrza Sulejowa umowy o </w:t>
      </w:r>
      <w:r w:rsidR="00AF617F">
        <w:rPr>
          <w:rFonts w:ascii="Times New Roman" w:hAnsi="Times New Roman" w:cs="Times New Roman"/>
          <w:sz w:val="24"/>
          <w:szCs w:val="24"/>
        </w:rPr>
        <w:t xml:space="preserve">świadczenie usług w </w:t>
      </w:r>
      <w:bookmarkStart w:id="1" w:name="_Hlk177456158"/>
      <w:r w:rsidR="00AF617F">
        <w:rPr>
          <w:rFonts w:ascii="Times New Roman" w:hAnsi="Times New Roman" w:cs="Times New Roman"/>
          <w:sz w:val="24"/>
          <w:szCs w:val="24"/>
        </w:rPr>
        <w:t xml:space="preserve">zakresie </w:t>
      </w:r>
      <w:r w:rsidR="005F0734">
        <w:rPr>
          <w:rFonts w:ascii="Times New Roman" w:hAnsi="Times New Roman" w:cs="Times New Roman"/>
          <w:sz w:val="24"/>
          <w:szCs w:val="24"/>
        </w:rPr>
        <w:t>publiczn</w:t>
      </w:r>
      <w:r w:rsidR="00AF617F">
        <w:rPr>
          <w:rFonts w:ascii="Times New Roman" w:hAnsi="Times New Roman" w:cs="Times New Roman"/>
          <w:sz w:val="24"/>
          <w:szCs w:val="24"/>
        </w:rPr>
        <w:t>ego</w:t>
      </w:r>
      <w:r w:rsidR="005F0734">
        <w:rPr>
          <w:rFonts w:ascii="Times New Roman" w:hAnsi="Times New Roman" w:cs="Times New Roman"/>
          <w:sz w:val="24"/>
          <w:szCs w:val="24"/>
        </w:rPr>
        <w:t xml:space="preserve"> transpor</w:t>
      </w:r>
      <w:r w:rsidR="00AF617F">
        <w:rPr>
          <w:rFonts w:ascii="Times New Roman" w:hAnsi="Times New Roman" w:cs="Times New Roman"/>
          <w:sz w:val="24"/>
          <w:szCs w:val="24"/>
        </w:rPr>
        <w:t>tu</w:t>
      </w:r>
      <w:r w:rsidR="005F0734">
        <w:rPr>
          <w:rFonts w:ascii="Times New Roman" w:hAnsi="Times New Roman" w:cs="Times New Roman"/>
          <w:sz w:val="24"/>
          <w:szCs w:val="24"/>
        </w:rPr>
        <w:t xml:space="preserve"> zbiorow</w:t>
      </w:r>
      <w:r w:rsidR="00AF617F">
        <w:rPr>
          <w:rFonts w:ascii="Times New Roman" w:hAnsi="Times New Roman" w:cs="Times New Roman"/>
          <w:sz w:val="24"/>
          <w:szCs w:val="24"/>
        </w:rPr>
        <w:t>ego</w:t>
      </w:r>
      <w:r w:rsidR="00F5595F" w:rsidRPr="00F5595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F5595F" w:rsidRPr="008F52E4">
        <w:rPr>
          <w:rFonts w:ascii="Times New Roman" w:hAnsi="Times New Roman" w:cs="Times New Roman"/>
          <w:sz w:val="24"/>
          <w:szCs w:val="24"/>
        </w:rPr>
        <w:t>na zasadach określonych w art. 22 ust. 1 ustawy z dnia 16 grudnia 2010 r. o publicznym transporcie zbiorowym.</w:t>
      </w:r>
    </w:p>
    <w:p w14:paraId="52A47407" w14:textId="1362739E" w:rsidR="00A40DC8" w:rsidRPr="008F52E4" w:rsidRDefault="005F0734" w:rsidP="00F559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734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5595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A40DC8" w:rsidRPr="008F52E4">
        <w:rPr>
          <w:rFonts w:ascii="Times New Roman" w:hAnsi="Times New Roman" w:cs="Times New Roman"/>
          <w:sz w:val="24"/>
          <w:szCs w:val="24"/>
        </w:rPr>
        <w:t xml:space="preserve"> Określa się sieć komunikacyjną, na której planowane jest wykonywanie</w:t>
      </w:r>
      <w:r w:rsidR="00BB7E0B" w:rsidRPr="008F52E4">
        <w:rPr>
          <w:rFonts w:ascii="Times New Roman" w:hAnsi="Times New Roman" w:cs="Times New Roman"/>
          <w:sz w:val="24"/>
          <w:szCs w:val="24"/>
        </w:rPr>
        <w:t xml:space="preserve"> </w:t>
      </w:r>
      <w:r w:rsidR="00A40DC8" w:rsidRPr="008F52E4">
        <w:rPr>
          <w:rFonts w:ascii="Times New Roman" w:hAnsi="Times New Roman" w:cs="Times New Roman"/>
          <w:sz w:val="24"/>
          <w:szCs w:val="24"/>
        </w:rPr>
        <w:t xml:space="preserve">przewozów o charakterze użyteczności publicznej na terenie Gminy </w:t>
      </w:r>
      <w:r w:rsidR="00BB7E0B" w:rsidRPr="008F52E4">
        <w:rPr>
          <w:rFonts w:ascii="Times New Roman" w:hAnsi="Times New Roman" w:cs="Times New Roman"/>
          <w:sz w:val="24"/>
          <w:szCs w:val="24"/>
        </w:rPr>
        <w:t>Sulejów</w:t>
      </w:r>
      <w:r w:rsidR="00A40DC8" w:rsidRPr="008F52E4">
        <w:rPr>
          <w:rFonts w:ascii="Times New Roman" w:hAnsi="Times New Roman" w:cs="Times New Roman"/>
          <w:sz w:val="24"/>
          <w:szCs w:val="24"/>
        </w:rPr>
        <w:t xml:space="preserve"> w gminnych przewozach pasażerskich</w:t>
      </w:r>
      <w:r w:rsidR="00F5595F">
        <w:rPr>
          <w:rFonts w:ascii="Times New Roman" w:hAnsi="Times New Roman" w:cs="Times New Roman"/>
          <w:sz w:val="24"/>
          <w:szCs w:val="24"/>
        </w:rPr>
        <w:t xml:space="preserve"> w ramach umowy określonej w </w:t>
      </w:r>
      <w:bookmarkStart w:id="2" w:name="_Hlk177456273"/>
      <w:r w:rsidR="00AF617F" w:rsidRPr="00AF617F">
        <w:rPr>
          <w:rFonts w:ascii="Times New Roman" w:hAnsi="Times New Roman" w:cs="Times New Roman"/>
          <w:sz w:val="24"/>
          <w:szCs w:val="24"/>
        </w:rPr>
        <w:t>§</w:t>
      </w:r>
      <w:bookmarkEnd w:id="2"/>
      <w:r w:rsidR="00AF617F" w:rsidRPr="00AF617F">
        <w:rPr>
          <w:rFonts w:ascii="Times New Roman" w:hAnsi="Times New Roman" w:cs="Times New Roman"/>
          <w:sz w:val="24"/>
          <w:szCs w:val="24"/>
        </w:rPr>
        <w:t>1</w:t>
      </w:r>
      <w:r w:rsidR="00AF617F">
        <w:rPr>
          <w:rFonts w:ascii="Times New Roman" w:hAnsi="Times New Roman" w:cs="Times New Roman"/>
          <w:sz w:val="24"/>
          <w:szCs w:val="24"/>
        </w:rPr>
        <w:t>.</w:t>
      </w:r>
      <w:r w:rsidR="00F5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41EFE" w14:textId="41F72860" w:rsidR="00A40DC8" w:rsidRPr="008F52E4" w:rsidRDefault="00A40DC8" w:rsidP="00BB7E0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F52E4">
        <w:rPr>
          <w:rFonts w:ascii="Times New Roman" w:hAnsi="Times New Roman" w:cs="Times New Roman"/>
          <w:sz w:val="24"/>
          <w:szCs w:val="24"/>
        </w:rPr>
        <w:t xml:space="preserve"> Sieć </w:t>
      </w:r>
      <w:r w:rsidR="00F5595F">
        <w:rPr>
          <w:rFonts w:ascii="Times New Roman" w:hAnsi="Times New Roman" w:cs="Times New Roman"/>
          <w:sz w:val="24"/>
          <w:szCs w:val="24"/>
        </w:rPr>
        <w:t xml:space="preserve">określona w ust 1 </w:t>
      </w:r>
      <w:r w:rsidRPr="008F52E4">
        <w:rPr>
          <w:rFonts w:ascii="Times New Roman" w:hAnsi="Times New Roman" w:cs="Times New Roman"/>
          <w:sz w:val="24"/>
          <w:szCs w:val="24"/>
        </w:rPr>
        <w:t>będzie się składać z następujących linii komunikacyjnych:</w:t>
      </w:r>
    </w:p>
    <w:p w14:paraId="6F0493B3" w14:textId="271298AB" w:rsidR="00686C60" w:rsidRPr="008F52E4" w:rsidRDefault="00A40DC8" w:rsidP="00686C60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sz w:val="24"/>
          <w:szCs w:val="24"/>
        </w:rPr>
        <w:t xml:space="preserve">1) </w:t>
      </w:r>
      <w:r w:rsidR="00686C60" w:rsidRPr="008F52E4">
        <w:rPr>
          <w:rFonts w:ascii="Times New Roman" w:hAnsi="Times New Roman" w:cs="Times New Roman"/>
          <w:sz w:val="24"/>
          <w:szCs w:val="24"/>
        </w:rPr>
        <w:t>Łazy Dąbrowa- Sulejów;</w:t>
      </w:r>
    </w:p>
    <w:p w14:paraId="4D6CCDC0" w14:textId="23CA685E" w:rsidR="00A40DC8" w:rsidRPr="008F52E4" w:rsidRDefault="00A40DC8" w:rsidP="00BB7E0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sz w:val="24"/>
          <w:szCs w:val="24"/>
        </w:rPr>
        <w:t xml:space="preserve">2) </w:t>
      </w:r>
      <w:r w:rsidR="00686C60" w:rsidRPr="008F52E4">
        <w:rPr>
          <w:rFonts w:ascii="Times New Roman" w:hAnsi="Times New Roman" w:cs="Times New Roman"/>
          <w:sz w:val="24"/>
          <w:szCs w:val="24"/>
        </w:rPr>
        <w:t>Bilska Wola- Sulejów;</w:t>
      </w:r>
    </w:p>
    <w:p w14:paraId="621E2746" w14:textId="433CE989" w:rsidR="00A40DC8" w:rsidRPr="008F52E4" w:rsidRDefault="00A40DC8" w:rsidP="00BB7E0B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sz w:val="24"/>
          <w:szCs w:val="24"/>
        </w:rPr>
        <w:t xml:space="preserve">3) </w:t>
      </w:r>
      <w:r w:rsidR="00686C60" w:rsidRPr="008F52E4">
        <w:rPr>
          <w:rFonts w:ascii="Times New Roman" w:hAnsi="Times New Roman" w:cs="Times New Roman"/>
          <w:sz w:val="24"/>
          <w:szCs w:val="24"/>
        </w:rPr>
        <w:t>Koło- Sulejów</w:t>
      </w:r>
      <w:r w:rsidRPr="008F52E4">
        <w:rPr>
          <w:rFonts w:ascii="Times New Roman" w:hAnsi="Times New Roman" w:cs="Times New Roman"/>
          <w:sz w:val="24"/>
          <w:szCs w:val="24"/>
        </w:rPr>
        <w:t>;</w:t>
      </w:r>
    </w:p>
    <w:p w14:paraId="22DC164B" w14:textId="15016CBB" w:rsidR="00A40DC8" w:rsidRPr="008F52E4" w:rsidRDefault="00A40DC8" w:rsidP="00AF617F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B7E0B" w:rsidRPr="008F52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595F">
        <w:rPr>
          <w:rFonts w:ascii="Times New Roman" w:hAnsi="Times New Roman" w:cs="Times New Roman"/>
          <w:sz w:val="24"/>
          <w:szCs w:val="24"/>
        </w:rPr>
        <w:t xml:space="preserve">Przewiduje się, że umowa określona w </w:t>
      </w:r>
      <w:r w:rsidR="00AF617F" w:rsidRPr="00AF617F">
        <w:rPr>
          <w:rFonts w:ascii="Times New Roman" w:hAnsi="Times New Roman" w:cs="Times New Roman"/>
          <w:sz w:val="24"/>
          <w:szCs w:val="24"/>
        </w:rPr>
        <w:t>§</w:t>
      </w:r>
      <w:r w:rsidR="00F5595F">
        <w:rPr>
          <w:rFonts w:ascii="Times New Roman" w:hAnsi="Times New Roman" w:cs="Times New Roman"/>
          <w:sz w:val="24"/>
          <w:szCs w:val="24"/>
        </w:rPr>
        <w:t>1 ma dotyczyć świadczenia usług w zakresie publicznego transportu zbiorowego w wymiarze mniejszym niż 50 000 km rocznie</w:t>
      </w:r>
      <w:r w:rsidRPr="008F52E4">
        <w:rPr>
          <w:rFonts w:ascii="Times New Roman" w:hAnsi="Times New Roman" w:cs="Times New Roman"/>
          <w:sz w:val="24"/>
          <w:szCs w:val="24"/>
        </w:rPr>
        <w:t>.</w:t>
      </w:r>
    </w:p>
    <w:p w14:paraId="60E3678B" w14:textId="084C53AA" w:rsidR="00A40DC8" w:rsidRPr="008F52E4" w:rsidRDefault="00A40DC8" w:rsidP="00F5595F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 xml:space="preserve">§3. </w:t>
      </w:r>
      <w:r w:rsidRPr="008F52E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BB7E0B" w:rsidRPr="008F52E4">
        <w:rPr>
          <w:rFonts w:ascii="Times New Roman" w:hAnsi="Times New Roman" w:cs="Times New Roman"/>
          <w:sz w:val="24"/>
          <w:szCs w:val="24"/>
        </w:rPr>
        <w:t>Burmistrzowi Sulejowa</w:t>
      </w:r>
      <w:r w:rsidRPr="008F52E4">
        <w:rPr>
          <w:rFonts w:ascii="Times New Roman" w:hAnsi="Times New Roman" w:cs="Times New Roman"/>
          <w:sz w:val="24"/>
          <w:szCs w:val="24"/>
        </w:rPr>
        <w:t>.</w:t>
      </w:r>
    </w:p>
    <w:p w14:paraId="37BB37CC" w14:textId="6B8042DB" w:rsidR="00A435D8" w:rsidRPr="00A40DC8" w:rsidRDefault="00A40DC8" w:rsidP="00BB7E0B">
      <w:pPr>
        <w:spacing w:before="120"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52E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5595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F52E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F52E4"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BB7E0B" w:rsidRPr="008F52E4">
        <w:rPr>
          <w:rFonts w:ascii="Times New Roman" w:hAnsi="Times New Roman" w:cs="Times New Roman"/>
          <w:sz w:val="24"/>
          <w:szCs w:val="24"/>
        </w:rPr>
        <w:t>z dniem podjęcia</w:t>
      </w:r>
      <w:r w:rsidRPr="008F52E4">
        <w:rPr>
          <w:rFonts w:ascii="Times New Roman" w:hAnsi="Times New Roman" w:cs="Times New Roman"/>
          <w:sz w:val="24"/>
          <w:szCs w:val="24"/>
        </w:rPr>
        <w:t>.</w:t>
      </w:r>
    </w:p>
    <w:sectPr w:rsidR="00A435D8" w:rsidRPr="00A4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8"/>
    <w:rsid w:val="002564D9"/>
    <w:rsid w:val="002F037A"/>
    <w:rsid w:val="005F0734"/>
    <w:rsid w:val="00686C60"/>
    <w:rsid w:val="008F52E4"/>
    <w:rsid w:val="009C25C6"/>
    <w:rsid w:val="00A40DC8"/>
    <w:rsid w:val="00A435D8"/>
    <w:rsid w:val="00AF617F"/>
    <w:rsid w:val="00BB7E0B"/>
    <w:rsid w:val="00D42FD5"/>
    <w:rsid w:val="00F30F60"/>
    <w:rsid w:val="00F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3038"/>
  <w15:chartTrackingRefBased/>
  <w15:docId w15:val="{7E528088-10C1-4A81-A6F7-BD1E01F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2</cp:revision>
  <cp:lastPrinted>2024-09-17T07:07:00Z</cp:lastPrinted>
  <dcterms:created xsi:type="dcterms:W3CDTF">2024-09-17T10:16:00Z</dcterms:created>
  <dcterms:modified xsi:type="dcterms:W3CDTF">2024-09-17T10:16:00Z</dcterms:modified>
</cp:coreProperties>
</file>