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28502" w14:textId="77777777" w:rsidR="005C7914" w:rsidRDefault="00B9137E" w:rsidP="005C7914">
      <w:pPr>
        <w:spacing w:before="74"/>
        <w:ind w:left="2976" w:right="2914"/>
        <w:jc w:val="center"/>
        <w:rPr>
          <w:b/>
          <w:sz w:val="28"/>
          <w:szCs w:val="28"/>
        </w:rPr>
      </w:pPr>
      <w:r w:rsidRPr="005C7914">
        <w:rPr>
          <w:b/>
          <w:sz w:val="28"/>
          <w:szCs w:val="28"/>
        </w:rPr>
        <w:t xml:space="preserve">UCHWAŁA NR </w:t>
      </w:r>
    </w:p>
    <w:p w14:paraId="6744B38B" w14:textId="3AAE812A" w:rsidR="008B1169" w:rsidRPr="005C7914" w:rsidRDefault="00B9137E" w:rsidP="00821EEA">
      <w:pPr>
        <w:spacing w:before="74"/>
        <w:ind w:right="25"/>
        <w:jc w:val="center"/>
        <w:rPr>
          <w:b/>
          <w:sz w:val="28"/>
          <w:szCs w:val="28"/>
        </w:rPr>
      </w:pPr>
      <w:r w:rsidRPr="005C7914">
        <w:rPr>
          <w:b/>
          <w:sz w:val="28"/>
          <w:szCs w:val="28"/>
        </w:rPr>
        <w:t>RADY</w:t>
      </w:r>
      <w:r w:rsidRPr="005C7914">
        <w:rPr>
          <w:b/>
          <w:spacing w:val="-12"/>
          <w:sz w:val="28"/>
          <w:szCs w:val="28"/>
        </w:rPr>
        <w:t xml:space="preserve"> </w:t>
      </w:r>
      <w:r w:rsidRPr="005C7914">
        <w:rPr>
          <w:b/>
          <w:sz w:val="28"/>
          <w:szCs w:val="28"/>
        </w:rPr>
        <w:t>MI</w:t>
      </w:r>
      <w:r w:rsidR="000E7753">
        <w:rPr>
          <w:b/>
          <w:sz w:val="28"/>
          <w:szCs w:val="28"/>
        </w:rPr>
        <w:t>EJSKIEJ</w:t>
      </w:r>
      <w:r w:rsidR="00821EEA">
        <w:rPr>
          <w:b/>
          <w:sz w:val="28"/>
          <w:szCs w:val="28"/>
        </w:rPr>
        <w:t xml:space="preserve"> W </w:t>
      </w:r>
      <w:r w:rsidR="005C7914" w:rsidRPr="005C7914">
        <w:rPr>
          <w:b/>
          <w:sz w:val="28"/>
          <w:szCs w:val="28"/>
        </w:rPr>
        <w:t>SULEJOWIE</w:t>
      </w:r>
    </w:p>
    <w:p w14:paraId="2899F5DE" w14:textId="77777777" w:rsidR="000E7753" w:rsidRDefault="000E7753">
      <w:pPr>
        <w:ind w:left="874" w:right="892"/>
        <w:jc w:val="center"/>
        <w:rPr>
          <w:b/>
          <w:sz w:val="28"/>
          <w:szCs w:val="28"/>
        </w:rPr>
      </w:pPr>
    </w:p>
    <w:p w14:paraId="51A8C9CA" w14:textId="64BC5872" w:rsidR="008B1169" w:rsidRPr="000E7753" w:rsidRDefault="00B9137E">
      <w:pPr>
        <w:ind w:left="874" w:right="892"/>
        <w:jc w:val="center"/>
        <w:rPr>
          <w:bCs/>
          <w:sz w:val="24"/>
          <w:szCs w:val="24"/>
        </w:rPr>
      </w:pPr>
      <w:proofErr w:type="gramStart"/>
      <w:r w:rsidRPr="000E7753">
        <w:rPr>
          <w:bCs/>
          <w:sz w:val="24"/>
          <w:szCs w:val="24"/>
        </w:rPr>
        <w:t>z</w:t>
      </w:r>
      <w:proofErr w:type="gramEnd"/>
      <w:r w:rsidRPr="000E7753">
        <w:rPr>
          <w:bCs/>
          <w:sz w:val="24"/>
          <w:szCs w:val="24"/>
        </w:rPr>
        <w:t xml:space="preserve"> dnia </w:t>
      </w:r>
    </w:p>
    <w:p w14:paraId="5352329B" w14:textId="77777777" w:rsidR="008B1169" w:rsidRDefault="008B1169">
      <w:pPr>
        <w:pStyle w:val="Tekstpodstawowy"/>
        <w:spacing w:before="27"/>
        <w:ind w:left="0"/>
        <w:rPr>
          <w:b/>
        </w:rPr>
      </w:pPr>
    </w:p>
    <w:p w14:paraId="3E677DA3" w14:textId="1E9C4E6B" w:rsidR="008B1169" w:rsidRPr="005C7914" w:rsidRDefault="00B9137E" w:rsidP="00BC4DAD">
      <w:pPr>
        <w:tabs>
          <w:tab w:val="left" w:pos="597"/>
          <w:tab w:val="left" w:pos="1670"/>
          <w:tab w:val="left" w:pos="3097"/>
          <w:tab w:val="left" w:pos="4536"/>
          <w:tab w:val="left" w:pos="5908"/>
          <w:tab w:val="left" w:pos="7225"/>
          <w:tab w:val="left" w:pos="8987"/>
        </w:tabs>
        <w:ind w:left="100"/>
        <w:jc w:val="both"/>
        <w:rPr>
          <w:b/>
          <w:sz w:val="24"/>
          <w:szCs w:val="24"/>
        </w:rPr>
      </w:pPr>
      <w:r w:rsidRPr="005C7914">
        <w:rPr>
          <w:b/>
          <w:spacing w:val="-10"/>
          <w:sz w:val="24"/>
          <w:szCs w:val="24"/>
        </w:rPr>
        <w:t>w</w:t>
      </w:r>
      <w:r w:rsidRPr="005C7914">
        <w:rPr>
          <w:b/>
          <w:sz w:val="24"/>
          <w:szCs w:val="24"/>
        </w:rPr>
        <w:tab/>
      </w:r>
      <w:r w:rsidRPr="005C7914">
        <w:rPr>
          <w:b/>
          <w:spacing w:val="-2"/>
          <w:sz w:val="24"/>
          <w:szCs w:val="24"/>
        </w:rPr>
        <w:t>sprawie</w:t>
      </w:r>
      <w:r w:rsidRPr="005C7914">
        <w:rPr>
          <w:b/>
          <w:sz w:val="24"/>
          <w:szCs w:val="24"/>
        </w:rPr>
        <w:tab/>
      </w:r>
      <w:r w:rsidRPr="005C7914">
        <w:rPr>
          <w:b/>
          <w:spacing w:val="-2"/>
          <w:sz w:val="24"/>
          <w:szCs w:val="24"/>
        </w:rPr>
        <w:t>regulaminu</w:t>
      </w:r>
      <w:r w:rsidRPr="005C7914">
        <w:rPr>
          <w:b/>
          <w:sz w:val="24"/>
          <w:szCs w:val="24"/>
        </w:rPr>
        <w:tab/>
      </w:r>
      <w:r w:rsidRPr="005C7914">
        <w:rPr>
          <w:b/>
          <w:spacing w:val="-2"/>
          <w:sz w:val="24"/>
          <w:szCs w:val="24"/>
        </w:rPr>
        <w:t>korzystania</w:t>
      </w:r>
      <w:r w:rsidRPr="005C7914">
        <w:rPr>
          <w:b/>
          <w:sz w:val="24"/>
          <w:szCs w:val="24"/>
        </w:rPr>
        <w:tab/>
        <w:t>z</w:t>
      </w:r>
      <w:r w:rsidR="00EA59C3">
        <w:rPr>
          <w:b/>
          <w:sz w:val="24"/>
          <w:szCs w:val="24"/>
        </w:rPr>
        <w:t xml:space="preserve">e stanicy </w:t>
      </w:r>
      <w:proofErr w:type="gramStart"/>
      <w:r w:rsidR="00EA59C3">
        <w:rPr>
          <w:b/>
          <w:sz w:val="24"/>
          <w:szCs w:val="24"/>
        </w:rPr>
        <w:t>k</w:t>
      </w:r>
      <w:r w:rsidRPr="005C7914">
        <w:rPr>
          <w:b/>
          <w:spacing w:val="-2"/>
          <w:sz w:val="24"/>
          <w:szCs w:val="24"/>
        </w:rPr>
        <w:t>ajakowej</w:t>
      </w:r>
      <w:r w:rsidR="005C7914" w:rsidRPr="005C7914">
        <w:rPr>
          <w:b/>
          <w:sz w:val="24"/>
          <w:szCs w:val="24"/>
        </w:rPr>
        <w:t xml:space="preserve">  z</w:t>
      </w:r>
      <w:r w:rsidRPr="005C7914">
        <w:rPr>
          <w:b/>
          <w:sz w:val="24"/>
          <w:szCs w:val="24"/>
        </w:rPr>
        <w:t>lokalizowanej</w:t>
      </w:r>
      <w:proofErr w:type="gramEnd"/>
      <w:r w:rsidRPr="005C7914">
        <w:rPr>
          <w:b/>
          <w:spacing w:val="-4"/>
          <w:sz w:val="24"/>
          <w:szCs w:val="24"/>
        </w:rPr>
        <w:t xml:space="preserve"> </w:t>
      </w:r>
      <w:r w:rsidR="00BC4DAD">
        <w:rPr>
          <w:b/>
          <w:spacing w:val="-4"/>
          <w:sz w:val="24"/>
          <w:szCs w:val="24"/>
        </w:rPr>
        <w:t>w Sulejowie</w:t>
      </w:r>
      <w:r w:rsidR="005C7914" w:rsidRPr="005C7914">
        <w:rPr>
          <w:b/>
          <w:spacing w:val="-4"/>
          <w:sz w:val="24"/>
          <w:szCs w:val="24"/>
        </w:rPr>
        <w:t xml:space="preserve">                </w:t>
      </w:r>
      <w:r w:rsidRPr="005C7914">
        <w:rPr>
          <w:b/>
          <w:sz w:val="24"/>
          <w:szCs w:val="24"/>
        </w:rPr>
        <w:t>na</w:t>
      </w:r>
      <w:r w:rsidRPr="005C7914">
        <w:rPr>
          <w:b/>
          <w:spacing w:val="-3"/>
          <w:sz w:val="24"/>
          <w:szCs w:val="24"/>
        </w:rPr>
        <w:t xml:space="preserve"> </w:t>
      </w:r>
      <w:r w:rsidR="005C7914" w:rsidRPr="005C7914">
        <w:rPr>
          <w:b/>
          <w:sz w:val="24"/>
          <w:szCs w:val="24"/>
        </w:rPr>
        <w:t>ul. Klasztornej.</w:t>
      </w:r>
    </w:p>
    <w:p w14:paraId="234B9FA6" w14:textId="77777777" w:rsidR="008B1169" w:rsidRDefault="008B1169" w:rsidP="00BC4DAD">
      <w:pPr>
        <w:pStyle w:val="Tekstpodstawowy"/>
        <w:spacing w:before="227"/>
        <w:ind w:left="0"/>
        <w:jc w:val="both"/>
        <w:rPr>
          <w:b/>
        </w:rPr>
      </w:pPr>
    </w:p>
    <w:p w14:paraId="27385715" w14:textId="6714EB90" w:rsidR="008B1169" w:rsidRDefault="00B9137E" w:rsidP="00BC4DAD">
      <w:pPr>
        <w:pStyle w:val="Tekstpodstawowy"/>
        <w:spacing w:before="0"/>
        <w:ind w:firstLine="227"/>
        <w:jc w:val="both"/>
      </w:pPr>
      <w:r>
        <w:t>Na podstawie art.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 pkt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oraz art.</w:t>
      </w:r>
      <w:r>
        <w:rPr>
          <w:spacing w:val="-1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ust.1 ustawy z</w:t>
      </w:r>
      <w:r>
        <w:rPr>
          <w:spacing w:val="-1"/>
        </w:rPr>
        <w:t xml:space="preserve"> </w:t>
      </w:r>
      <w:r>
        <w:t>dnia 8</w:t>
      </w:r>
      <w:r>
        <w:rPr>
          <w:spacing w:val="-1"/>
        </w:rPr>
        <w:t xml:space="preserve"> </w:t>
      </w:r>
      <w:r>
        <w:t>marca 1990</w:t>
      </w:r>
      <w:r>
        <w:rPr>
          <w:spacing w:val="-1"/>
        </w:rPr>
        <w:t xml:space="preserve"> </w:t>
      </w:r>
      <w:r>
        <w:t>r. o</w:t>
      </w:r>
      <w:r>
        <w:rPr>
          <w:spacing w:val="-1"/>
        </w:rPr>
        <w:t xml:space="preserve"> </w:t>
      </w:r>
      <w:r>
        <w:t>samorządzie gminnym (Dz. U. z 202</w:t>
      </w:r>
      <w:r w:rsidR="005C7914">
        <w:t>4</w:t>
      </w:r>
      <w:r>
        <w:t xml:space="preserve"> r. </w:t>
      </w:r>
      <w:proofErr w:type="gramStart"/>
      <w:r>
        <w:t xml:space="preserve">poz. </w:t>
      </w:r>
      <w:r w:rsidR="005C7914">
        <w:t>609, 721</w:t>
      </w:r>
      <w:r>
        <w:t xml:space="preserve">) </w:t>
      </w:r>
      <w:r w:rsidR="00BC4DAD">
        <w:t xml:space="preserve"> Rada</w:t>
      </w:r>
      <w:proofErr w:type="gramEnd"/>
      <w:r w:rsidR="00BC4DAD">
        <w:t xml:space="preserve"> Miejska w Sulejowie </w:t>
      </w:r>
      <w:r>
        <w:t>uchwala się, co następuje:</w:t>
      </w:r>
    </w:p>
    <w:p w14:paraId="377187D0" w14:textId="445D882C" w:rsidR="008B1169" w:rsidRDefault="00B9137E" w:rsidP="00547884">
      <w:pPr>
        <w:pStyle w:val="Tekstpodstawowy"/>
        <w:ind w:firstLine="184"/>
        <w:jc w:val="both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40"/>
        </w:rPr>
        <w:t xml:space="preserve"> </w:t>
      </w:r>
      <w:r w:rsidR="00BC4DAD">
        <w:t>Uchwala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Regulamin</w:t>
      </w:r>
      <w:r>
        <w:rPr>
          <w:spacing w:val="40"/>
        </w:rPr>
        <w:t xml:space="preserve"> </w:t>
      </w:r>
      <w:r>
        <w:t>korzystania</w:t>
      </w:r>
      <w:r>
        <w:rPr>
          <w:spacing w:val="40"/>
        </w:rPr>
        <w:t xml:space="preserve"> </w:t>
      </w:r>
      <w:r>
        <w:t>z</w:t>
      </w:r>
      <w:r w:rsidR="00EA59C3">
        <w:rPr>
          <w:spacing w:val="-2"/>
        </w:rPr>
        <w:t>e stanicy</w:t>
      </w:r>
      <w:r>
        <w:rPr>
          <w:spacing w:val="40"/>
        </w:rPr>
        <w:t xml:space="preserve"> </w:t>
      </w:r>
      <w:r>
        <w:t>kajakowej</w:t>
      </w:r>
      <w:r w:rsidR="00BC4DAD">
        <w:rPr>
          <w:spacing w:val="40"/>
        </w:rPr>
        <w:t xml:space="preserve"> </w:t>
      </w:r>
      <w:r w:rsidR="00BC4DAD">
        <w:t xml:space="preserve">zlokalizowanej w </w:t>
      </w:r>
      <w:proofErr w:type="gramStart"/>
      <w:r w:rsidR="005C7914">
        <w:rPr>
          <w:spacing w:val="-2"/>
        </w:rPr>
        <w:t>Sulejowie</w:t>
      </w:r>
      <w:r w:rsidR="00BC4DAD">
        <w:rPr>
          <w:spacing w:val="-2"/>
        </w:rPr>
        <w:t xml:space="preserve">                                             na</w:t>
      </w:r>
      <w:proofErr w:type="gramEnd"/>
      <w:r w:rsidR="00BC4DAD">
        <w:rPr>
          <w:spacing w:val="-2"/>
        </w:rPr>
        <w:t xml:space="preserve"> ul. Klasztornej,</w:t>
      </w:r>
      <w:r>
        <w:rPr>
          <w:spacing w:val="40"/>
        </w:rPr>
        <w:t xml:space="preserve"> </w:t>
      </w:r>
      <w:r>
        <w:t>stanowiący załącznik</w:t>
      </w:r>
      <w:r w:rsidR="00BC4DAD">
        <w:t xml:space="preserve"> nr 1</w:t>
      </w:r>
      <w:r w:rsidR="005C7914">
        <w:t xml:space="preserve"> </w:t>
      </w:r>
      <w:r>
        <w:t>do uchwały.</w:t>
      </w:r>
    </w:p>
    <w:p w14:paraId="1973FF78" w14:textId="08D1525B" w:rsidR="008B1169" w:rsidRDefault="00B9137E" w:rsidP="00547884">
      <w:pPr>
        <w:pStyle w:val="Tekstpodstawowy"/>
        <w:ind w:left="440" w:hanging="156"/>
        <w:jc w:val="both"/>
        <w:rPr>
          <w:spacing w:val="-2"/>
        </w:rPr>
      </w:pPr>
      <w:r>
        <w:rPr>
          <w:b/>
        </w:rPr>
        <w:t xml:space="preserve">§ </w:t>
      </w:r>
      <w:r w:rsidR="00547884">
        <w:rPr>
          <w:b/>
        </w:rPr>
        <w:t xml:space="preserve">  </w:t>
      </w:r>
      <w:r>
        <w:rPr>
          <w:b/>
        </w:rPr>
        <w:t>2.</w:t>
      </w:r>
      <w:r>
        <w:rPr>
          <w:b/>
          <w:spacing w:val="55"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uchwały powierza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 w:rsidR="005C7914">
        <w:t>Burmistrzowi Sulejowa</w:t>
      </w:r>
      <w:r>
        <w:rPr>
          <w:spacing w:val="-2"/>
        </w:rPr>
        <w:t>.</w:t>
      </w:r>
    </w:p>
    <w:p w14:paraId="2FBA16AD" w14:textId="143200DF" w:rsidR="001675B4" w:rsidRPr="001675B4" w:rsidRDefault="001675B4" w:rsidP="001675B4">
      <w:pPr>
        <w:pStyle w:val="Tekstpodstawowy"/>
        <w:ind w:left="142" w:firstLine="128"/>
        <w:jc w:val="both"/>
      </w:pPr>
      <w:r>
        <w:rPr>
          <w:b/>
        </w:rPr>
        <w:t xml:space="preserve">§  3. </w:t>
      </w:r>
      <w:r>
        <w:t>Traci moc uchwała nr V/48/2024 Rady Miejskiej w Sulejowie z dnia 12 sierpnia 2024r. w sprawie regulaminu korzystania ze stanicy kajakowej zlokalizowanej w Sulejowie na ul. Klasztornej.</w:t>
      </w:r>
    </w:p>
    <w:p w14:paraId="121C6E52" w14:textId="1C86F3F8" w:rsidR="008B1169" w:rsidRDefault="00B9137E" w:rsidP="00547884">
      <w:pPr>
        <w:pStyle w:val="Tekstpodstawowy"/>
        <w:ind w:left="440" w:hanging="156"/>
        <w:jc w:val="both"/>
      </w:pPr>
      <w:r>
        <w:rPr>
          <w:b/>
        </w:rPr>
        <w:t xml:space="preserve">§ </w:t>
      </w:r>
      <w:r w:rsidR="00547884">
        <w:rPr>
          <w:b/>
        </w:rPr>
        <w:t xml:space="preserve">  </w:t>
      </w:r>
      <w:r w:rsidR="001675B4">
        <w:rPr>
          <w:b/>
        </w:rPr>
        <w:t>4</w:t>
      </w:r>
      <w:r>
        <w:rPr>
          <w:b/>
        </w:rPr>
        <w:t>.</w:t>
      </w:r>
      <w:r>
        <w:rPr>
          <w:b/>
          <w:spacing w:val="55"/>
        </w:rPr>
        <w:t xml:space="preserve"> </w:t>
      </w:r>
      <w:r>
        <w:t>Uchwała</w:t>
      </w:r>
      <w:r>
        <w:rPr>
          <w:spacing w:val="73"/>
        </w:rPr>
        <w:t xml:space="preserve"> </w:t>
      </w:r>
      <w:r>
        <w:t>wchodzi</w:t>
      </w:r>
      <w:r>
        <w:rPr>
          <w:spacing w:val="73"/>
        </w:rPr>
        <w:t xml:space="preserve"> </w:t>
      </w:r>
      <w:r>
        <w:t>w życie</w:t>
      </w:r>
      <w:r>
        <w:rPr>
          <w:spacing w:val="73"/>
        </w:rPr>
        <w:t xml:space="preserve"> </w:t>
      </w:r>
      <w:r>
        <w:t>po</w:t>
      </w:r>
      <w:r>
        <w:rPr>
          <w:spacing w:val="73"/>
        </w:rPr>
        <w:t xml:space="preserve"> </w:t>
      </w:r>
      <w:r>
        <w:t>upływie</w:t>
      </w:r>
      <w:r>
        <w:rPr>
          <w:spacing w:val="73"/>
        </w:rPr>
        <w:t xml:space="preserve"> </w:t>
      </w:r>
      <w:r>
        <w:t>14 dni</w:t>
      </w:r>
      <w:r>
        <w:rPr>
          <w:spacing w:val="73"/>
        </w:rPr>
        <w:t xml:space="preserve"> </w:t>
      </w:r>
      <w:r>
        <w:t>od</w:t>
      </w:r>
      <w:r>
        <w:rPr>
          <w:spacing w:val="73"/>
        </w:rPr>
        <w:t xml:space="preserve"> </w:t>
      </w:r>
      <w:r>
        <w:t>dnia</w:t>
      </w:r>
      <w:r>
        <w:rPr>
          <w:spacing w:val="73"/>
        </w:rPr>
        <w:t xml:space="preserve"> </w:t>
      </w:r>
      <w:r>
        <w:t>jej</w:t>
      </w:r>
      <w:r>
        <w:rPr>
          <w:spacing w:val="73"/>
        </w:rPr>
        <w:t xml:space="preserve"> </w:t>
      </w:r>
      <w:r>
        <w:t>ogłoszenia</w:t>
      </w:r>
      <w:r>
        <w:rPr>
          <w:spacing w:val="73"/>
        </w:rPr>
        <w:t xml:space="preserve"> </w:t>
      </w:r>
      <w:r>
        <w:t>w Dzienniku</w:t>
      </w:r>
      <w:r>
        <w:rPr>
          <w:spacing w:val="73"/>
        </w:rPr>
        <w:t xml:space="preserve"> </w:t>
      </w:r>
      <w:r>
        <w:rPr>
          <w:spacing w:val="-2"/>
        </w:rPr>
        <w:t>Urzędowym</w:t>
      </w:r>
    </w:p>
    <w:p w14:paraId="67C0FD74" w14:textId="69D8F99D" w:rsidR="008B1169" w:rsidRDefault="00B9137E" w:rsidP="00BC4DAD">
      <w:pPr>
        <w:pStyle w:val="Tekstpodstawowy"/>
        <w:spacing w:before="0"/>
        <w:jc w:val="both"/>
      </w:pPr>
      <w:r>
        <w:t>Województwa</w:t>
      </w:r>
      <w:r>
        <w:rPr>
          <w:spacing w:val="-2"/>
        </w:rPr>
        <w:t xml:space="preserve"> </w:t>
      </w:r>
      <w:r w:rsidR="005C7914">
        <w:rPr>
          <w:spacing w:val="-2"/>
        </w:rPr>
        <w:t>Łódzkiego</w:t>
      </w:r>
      <w:r>
        <w:rPr>
          <w:spacing w:val="-2"/>
        </w:rPr>
        <w:t>.</w:t>
      </w:r>
    </w:p>
    <w:p w14:paraId="71C837C9" w14:textId="77777777" w:rsidR="008B1169" w:rsidRDefault="008B1169" w:rsidP="00BC4DAD">
      <w:pPr>
        <w:pStyle w:val="Tekstpodstawowy"/>
        <w:spacing w:before="0"/>
        <w:ind w:left="0"/>
        <w:jc w:val="both"/>
      </w:pPr>
    </w:p>
    <w:p w14:paraId="29110265" w14:textId="77777777" w:rsidR="008B1169" w:rsidRDefault="008B1169">
      <w:pPr>
        <w:pStyle w:val="Tekstpodstawowy"/>
        <w:spacing w:before="0"/>
        <w:ind w:left="0"/>
      </w:pPr>
    </w:p>
    <w:p w14:paraId="0C95B795" w14:textId="77777777" w:rsidR="008B1169" w:rsidRDefault="008B1169">
      <w:pPr>
        <w:pStyle w:val="Tekstpodstawowy"/>
        <w:spacing w:before="187"/>
        <w:ind w:left="0"/>
      </w:pPr>
    </w:p>
    <w:p w14:paraId="66B08F44" w14:textId="4F46DBA9" w:rsidR="008B1169" w:rsidRDefault="00B9137E" w:rsidP="00821EEA">
      <w:pPr>
        <w:pStyle w:val="Tekstpodstawowy"/>
        <w:spacing w:before="0"/>
        <w:ind w:right="892"/>
        <w:jc w:val="right"/>
      </w:pPr>
      <w:r>
        <w:t>Przewodnicząc</w:t>
      </w:r>
      <w:r w:rsidR="00072245">
        <w:t>y</w:t>
      </w:r>
      <w:r>
        <w:rPr>
          <w:spacing w:val="-14"/>
        </w:rPr>
        <w:t xml:space="preserve"> </w:t>
      </w:r>
      <w:r>
        <w:t>Rady</w:t>
      </w:r>
      <w:r>
        <w:rPr>
          <w:spacing w:val="-14"/>
        </w:rPr>
        <w:t xml:space="preserve"> </w:t>
      </w:r>
      <w:r>
        <w:t>Mi</w:t>
      </w:r>
      <w:r w:rsidR="00821EEA">
        <w:t>ejskiej w</w:t>
      </w:r>
      <w:r>
        <w:t xml:space="preserve"> S</w:t>
      </w:r>
      <w:r w:rsidR="005C7914">
        <w:t>ulej</w:t>
      </w:r>
      <w:r w:rsidR="008636B0">
        <w:t>owie</w:t>
      </w:r>
    </w:p>
    <w:p w14:paraId="1E751020" w14:textId="77777777" w:rsidR="008B1169" w:rsidRDefault="008B1169">
      <w:pPr>
        <w:pStyle w:val="Tekstpodstawowy"/>
        <w:spacing w:before="0"/>
        <w:ind w:left="0"/>
      </w:pPr>
    </w:p>
    <w:p w14:paraId="0BF86F19" w14:textId="77777777" w:rsidR="008B1169" w:rsidRDefault="008B1169">
      <w:pPr>
        <w:pStyle w:val="Tekstpodstawowy"/>
        <w:spacing w:before="0"/>
        <w:ind w:left="0"/>
      </w:pPr>
    </w:p>
    <w:p w14:paraId="0409799B" w14:textId="77777777" w:rsidR="008B1169" w:rsidRDefault="008B1169">
      <w:pPr>
        <w:jc w:val="center"/>
        <w:sectPr w:rsidR="008B1169">
          <w:headerReference w:type="default" r:id="rId7"/>
          <w:type w:val="continuous"/>
          <w:pgSz w:w="11910" w:h="16840"/>
          <w:pgMar w:top="900" w:right="900" w:bottom="280" w:left="920" w:header="708" w:footer="708" w:gutter="0"/>
          <w:cols w:space="708"/>
        </w:sectPr>
      </w:pPr>
    </w:p>
    <w:p w14:paraId="08305157" w14:textId="36ED4023" w:rsidR="000E7753" w:rsidRDefault="00B9137E">
      <w:pPr>
        <w:pStyle w:val="Tekstpodstawowy"/>
        <w:spacing w:before="74" w:line="360" w:lineRule="auto"/>
        <w:ind w:left="5440" w:right="514"/>
        <w:rPr>
          <w:spacing w:val="-9"/>
        </w:rPr>
      </w:pPr>
      <w:r>
        <w:lastRenderedPageBreak/>
        <w:t>Załącznik</w:t>
      </w:r>
      <w:r w:rsidR="001675B4">
        <w:rPr>
          <w:spacing w:val="-9"/>
        </w:rPr>
        <w:t xml:space="preserve"> </w:t>
      </w:r>
      <w:r w:rsidR="000E7753">
        <w:t>do uchwały Nr</w:t>
      </w:r>
      <w:r>
        <w:rPr>
          <w:spacing w:val="-9"/>
        </w:rPr>
        <w:t xml:space="preserve"> </w:t>
      </w:r>
    </w:p>
    <w:p w14:paraId="7A8ADDB0" w14:textId="3AC517A6" w:rsidR="008B1169" w:rsidRDefault="00B9137E">
      <w:pPr>
        <w:pStyle w:val="Tekstpodstawowy"/>
        <w:spacing w:before="74" w:line="360" w:lineRule="auto"/>
        <w:ind w:left="5440" w:right="514"/>
      </w:pPr>
      <w:r>
        <w:t>Rady Mi</w:t>
      </w:r>
      <w:r w:rsidR="000E7753">
        <w:t>ejskiej w</w:t>
      </w:r>
      <w:r>
        <w:t xml:space="preserve"> S</w:t>
      </w:r>
      <w:r w:rsidR="000E7753">
        <w:t>ulejowie</w:t>
      </w:r>
    </w:p>
    <w:p w14:paraId="3C67937C" w14:textId="6FA05D8F" w:rsidR="008B1169" w:rsidRDefault="00B9137E">
      <w:pPr>
        <w:pStyle w:val="Tekstpodstawowy"/>
        <w:spacing w:before="0"/>
        <w:ind w:left="5440"/>
      </w:pPr>
      <w:proofErr w:type="gramStart"/>
      <w:r>
        <w:t>z</w:t>
      </w:r>
      <w:proofErr w:type="gramEnd"/>
      <w:r>
        <w:t xml:space="preserve"> dnia</w:t>
      </w:r>
      <w:r>
        <w:rPr>
          <w:spacing w:val="-1"/>
        </w:rPr>
        <w:t xml:space="preserve"> </w:t>
      </w:r>
    </w:p>
    <w:p w14:paraId="080025E1" w14:textId="77777777" w:rsidR="0083539F" w:rsidRDefault="0083539F" w:rsidP="00BC4DAD">
      <w:pPr>
        <w:pStyle w:val="Tekstpodstawowy"/>
        <w:spacing w:before="246"/>
        <w:ind w:left="1155" w:right="892"/>
        <w:jc w:val="center"/>
        <w:rPr>
          <w:b/>
          <w:bCs/>
          <w:spacing w:val="-2"/>
        </w:rPr>
      </w:pPr>
    </w:p>
    <w:p w14:paraId="337C237B" w14:textId="4453ED21" w:rsidR="008B1169" w:rsidRPr="002B0DD2" w:rsidRDefault="00BC4DAD" w:rsidP="00BC4DAD">
      <w:pPr>
        <w:pStyle w:val="Tekstpodstawowy"/>
        <w:spacing w:before="246"/>
        <w:ind w:left="1155" w:right="892"/>
        <w:jc w:val="center"/>
        <w:rPr>
          <w:b/>
          <w:bCs/>
          <w:i/>
          <w:iCs/>
          <w:sz w:val="28"/>
          <w:szCs w:val="28"/>
        </w:rPr>
      </w:pPr>
      <w:r w:rsidRPr="002B0DD2">
        <w:rPr>
          <w:b/>
          <w:bCs/>
          <w:i/>
          <w:iCs/>
          <w:spacing w:val="-2"/>
          <w:sz w:val="28"/>
          <w:szCs w:val="28"/>
        </w:rPr>
        <w:t>REGULAMIN KORZYSTANIA Z</w:t>
      </w:r>
      <w:r w:rsidR="00EA59C3">
        <w:rPr>
          <w:b/>
          <w:bCs/>
          <w:i/>
          <w:iCs/>
          <w:spacing w:val="-2"/>
          <w:sz w:val="28"/>
          <w:szCs w:val="28"/>
        </w:rPr>
        <w:t xml:space="preserve">E STANICY </w:t>
      </w:r>
      <w:r w:rsidRPr="002B0DD2">
        <w:rPr>
          <w:b/>
          <w:bCs/>
          <w:i/>
          <w:iCs/>
          <w:spacing w:val="-2"/>
          <w:sz w:val="28"/>
          <w:szCs w:val="28"/>
        </w:rPr>
        <w:t>KAJAKOWE</w:t>
      </w:r>
      <w:r w:rsidR="003C687D" w:rsidRPr="002B0DD2">
        <w:rPr>
          <w:b/>
          <w:bCs/>
          <w:i/>
          <w:iCs/>
          <w:spacing w:val="-2"/>
          <w:sz w:val="28"/>
          <w:szCs w:val="28"/>
        </w:rPr>
        <w:t>J</w:t>
      </w:r>
    </w:p>
    <w:p w14:paraId="3C69F2A3" w14:textId="54F4A825" w:rsidR="008B1169" w:rsidRPr="002B0DD2" w:rsidRDefault="008B1169">
      <w:pPr>
        <w:pStyle w:val="Tekstpodstawowy"/>
        <w:ind w:left="1154" w:right="892"/>
        <w:jc w:val="center"/>
        <w:rPr>
          <w:i/>
          <w:iCs/>
          <w:sz w:val="28"/>
          <w:szCs w:val="28"/>
        </w:rPr>
      </w:pPr>
    </w:p>
    <w:p w14:paraId="478E1F98" w14:textId="74781B55" w:rsidR="008B1169" w:rsidRPr="00B9137E" w:rsidRDefault="00B9137E" w:rsidP="00B9137E">
      <w:pPr>
        <w:tabs>
          <w:tab w:val="left" w:pos="295"/>
        </w:tabs>
        <w:spacing w:line="360" w:lineRule="auto"/>
        <w:ind w:left="99"/>
        <w:jc w:val="center"/>
        <w:rPr>
          <w:b/>
          <w:bCs/>
          <w:sz w:val="24"/>
          <w:szCs w:val="24"/>
        </w:rPr>
      </w:pPr>
      <w:r w:rsidRPr="00B9137E">
        <w:rPr>
          <w:b/>
          <w:bCs/>
          <w:sz w:val="24"/>
          <w:szCs w:val="24"/>
          <w:highlight w:val="lightGray"/>
        </w:rPr>
        <w:t>§</w:t>
      </w:r>
      <w:r w:rsidRPr="00B9137E">
        <w:rPr>
          <w:b/>
          <w:bCs/>
          <w:sz w:val="24"/>
          <w:szCs w:val="24"/>
        </w:rPr>
        <w:t xml:space="preserve"> 1 Ogólne</w:t>
      </w:r>
      <w:r w:rsidRPr="00B9137E">
        <w:rPr>
          <w:b/>
          <w:bCs/>
          <w:spacing w:val="-4"/>
          <w:sz w:val="24"/>
          <w:szCs w:val="24"/>
        </w:rPr>
        <w:t xml:space="preserve"> </w:t>
      </w:r>
      <w:r w:rsidRPr="00B9137E">
        <w:rPr>
          <w:b/>
          <w:bCs/>
          <w:sz w:val="24"/>
          <w:szCs w:val="24"/>
        </w:rPr>
        <w:t>zasady przebywania</w:t>
      </w:r>
      <w:r w:rsidRPr="00B9137E">
        <w:rPr>
          <w:b/>
          <w:bCs/>
          <w:spacing w:val="-1"/>
          <w:sz w:val="24"/>
          <w:szCs w:val="24"/>
        </w:rPr>
        <w:t xml:space="preserve"> </w:t>
      </w:r>
      <w:r w:rsidRPr="00B9137E">
        <w:rPr>
          <w:b/>
          <w:bCs/>
          <w:sz w:val="24"/>
          <w:szCs w:val="24"/>
        </w:rPr>
        <w:t>na</w:t>
      </w:r>
      <w:r w:rsidRPr="00B9137E">
        <w:rPr>
          <w:b/>
          <w:bCs/>
          <w:spacing w:val="-1"/>
          <w:sz w:val="24"/>
          <w:szCs w:val="24"/>
        </w:rPr>
        <w:t xml:space="preserve"> </w:t>
      </w:r>
      <w:r w:rsidRPr="00B9137E">
        <w:rPr>
          <w:b/>
          <w:bCs/>
          <w:sz w:val="24"/>
          <w:szCs w:val="24"/>
        </w:rPr>
        <w:t xml:space="preserve">terenie </w:t>
      </w:r>
      <w:r w:rsidR="00EA59C3" w:rsidRPr="00B9137E">
        <w:rPr>
          <w:b/>
          <w:bCs/>
          <w:spacing w:val="-2"/>
          <w:sz w:val="24"/>
          <w:szCs w:val="24"/>
        </w:rPr>
        <w:t>stanicy</w:t>
      </w:r>
      <w:r w:rsidR="006A17D9" w:rsidRPr="00B9137E">
        <w:rPr>
          <w:b/>
          <w:bCs/>
          <w:spacing w:val="-2"/>
          <w:sz w:val="24"/>
          <w:szCs w:val="24"/>
        </w:rPr>
        <w:t xml:space="preserve"> kajakowej</w:t>
      </w:r>
      <w:r w:rsidRPr="00B9137E">
        <w:rPr>
          <w:b/>
          <w:bCs/>
          <w:spacing w:val="-2"/>
          <w:sz w:val="24"/>
          <w:szCs w:val="24"/>
        </w:rPr>
        <w:t>.</w:t>
      </w:r>
    </w:p>
    <w:p w14:paraId="325EF5E4" w14:textId="4AD615FF" w:rsidR="008B1169" w:rsidRPr="0083539F" w:rsidRDefault="00EA59C3" w:rsidP="00BD6200">
      <w:pPr>
        <w:pStyle w:val="Akapitzlist"/>
        <w:numPr>
          <w:ilvl w:val="1"/>
          <w:numId w:val="1"/>
        </w:numPr>
        <w:tabs>
          <w:tab w:val="left" w:pos="660"/>
        </w:tabs>
        <w:spacing w:line="360" w:lineRule="auto"/>
        <w:ind w:hanging="234"/>
        <w:jc w:val="both"/>
        <w:rPr>
          <w:sz w:val="24"/>
          <w:szCs w:val="24"/>
        </w:rPr>
      </w:pPr>
      <w:r>
        <w:rPr>
          <w:sz w:val="24"/>
          <w:szCs w:val="24"/>
        </w:rPr>
        <w:t>Stanica</w:t>
      </w:r>
      <w:r w:rsidRPr="0083539F">
        <w:rPr>
          <w:spacing w:val="-3"/>
          <w:sz w:val="24"/>
          <w:szCs w:val="24"/>
        </w:rPr>
        <w:t xml:space="preserve"> </w:t>
      </w:r>
      <w:r w:rsidRPr="0083539F">
        <w:rPr>
          <w:sz w:val="24"/>
          <w:szCs w:val="24"/>
        </w:rPr>
        <w:t>kajakowa</w:t>
      </w:r>
      <w:r w:rsidR="006A17D9">
        <w:rPr>
          <w:spacing w:val="-1"/>
          <w:sz w:val="24"/>
          <w:szCs w:val="24"/>
        </w:rPr>
        <w:t>, zwana dalej „</w:t>
      </w:r>
      <w:r>
        <w:rPr>
          <w:spacing w:val="-1"/>
          <w:sz w:val="24"/>
          <w:szCs w:val="24"/>
        </w:rPr>
        <w:t>stanic</w:t>
      </w:r>
      <w:r w:rsidR="006A17D9">
        <w:rPr>
          <w:spacing w:val="-1"/>
          <w:sz w:val="24"/>
          <w:szCs w:val="24"/>
        </w:rPr>
        <w:t xml:space="preserve">ą”, </w:t>
      </w:r>
      <w:r w:rsidRPr="0083539F">
        <w:rPr>
          <w:sz w:val="24"/>
          <w:szCs w:val="24"/>
        </w:rPr>
        <w:t>służy do obsługi</w:t>
      </w:r>
      <w:r w:rsidRPr="0083539F">
        <w:rPr>
          <w:spacing w:val="-2"/>
          <w:sz w:val="24"/>
          <w:szCs w:val="24"/>
        </w:rPr>
        <w:t xml:space="preserve"> </w:t>
      </w:r>
      <w:r w:rsidRPr="0083539F">
        <w:rPr>
          <w:sz w:val="24"/>
          <w:szCs w:val="24"/>
        </w:rPr>
        <w:t>kajakarzy pływających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rzeką</w:t>
      </w:r>
      <w:r w:rsidRPr="0083539F">
        <w:rPr>
          <w:spacing w:val="-1"/>
          <w:sz w:val="24"/>
          <w:szCs w:val="24"/>
        </w:rPr>
        <w:t xml:space="preserve"> </w:t>
      </w:r>
      <w:r w:rsidR="003C687D" w:rsidRPr="0083539F">
        <w:rPr>
          <w:spacing w:val="-2"/>
          <w:sz w:val="24"/>
          <w:szCs w:val="24"/>
        </w:rPr>
        <w:t>Pilicą</w:t>
      </w:r>
      <w:r w:rsidRPr="0083539F">
        <w:rPr>
          <w:spacing w:val="-2"/>
          <w:sz w:val="24"/>
          <w:szCs w:val="24"/>
        </w:rPr>
        <w:t>.</w:t>
      </w:r>
    </w:p>
    <w:p w14:paraId="0876CF68" w14:textId="5455F63F" w:rsidR="008B1169" w:rsidRPr="0083539F" w:rsidRDefault="00B9137E" w:rsidP="00E9481D">
      <w:pPr>
        <w:pStyle w:val="Akapitzlist"/>
        <w:numPr>
          <w:ilvl w:val="1"/>
          <w:numId w:val="1"/>
        </w:numPr>
        <w:tabs>
          <w:tab w:val="left" w:pos="660"/>
        </w:tabs>
        <w:spacing w:line="360" w:lineRule="auto"/>
        <w:ind w:left="709" w:right="117" w:hanging="269"/>
        <w:jc w:val="both"/>
        <w:rPr>
          <w:sz w:val="24"/>
          <w:szCs w:val="24"/>
        </w:rPr>
      </w:pPr>
      <w:r w:rsidRPr="0083539F">
        <w:rPr>
          <w:sz w:val="24"/>
          <w:szCs w:val="24"/>
        </w:rPr>
        <w:t xml:space="preserve">Wszystkie osoby przebywające na terenie </w:t>
      </w:r>
      <w:r w:rsidR="00EA59C3">
        <w:rPr>
          <w:sz w:val="24"/>
          <w:szCs w:val="24"/>
        </w:rPr>
        <w:t>stanicy</w:t>
      </w:r>
      <w:r w:rsidRPr="0083539F">
        <w:rPr>
          <w:sz w:val="24"/>
          <w:szCs w:val="24"/>
        </w:rPr>
        <w:t xml:space="preserve"> zobowiązane są do przestrzegania pos</w:t>
      </w:r>
      <w:r w:rsidR="00803E33">
        <w:rPr>
          <w:sz w:val="24"/>
          <w:szCs w:val="24"/>
        </w:rPr>
        <w:t xml:space="preserve">tanowień niniejszego regulaminu </w:t>
      </w:r>
      <w:r w:rsidRPr="0083539F">
        <w:rPr>
          <w:sz w:val="24"/>
          <w:szCs w:val="24"/>
        </w:rPr>
        <w:t>oraz</w:t>
      </w:r>
      <w:r w:rsidRPr="0083539F">
        <w:rPr>
          <w:spacing w:val="40"/>
          <w:sz w:val="24"/>
          <w:szCs w:val="24"/>
        </w:rPr>
        <w:t xml:space="preserve"> </w:t>
      </w:r>
      <w:r w:rsidRPr="0083539F">
        <w:rPr>
          <w:sz w:val="24"/>
          <w:szCs w:val="24"/>
        </w:rPr>
        <w:t>do zachowania wszelkich zasad bezpieczeństwa.</w:t>
      </w:r>
    </w:p>
    <w:p w14:paraId="50FF7716" w14:textId="25D08624" w:rsidR="008B1169" w:rsidRPr="0083539F" w:rsidRDefault="00B9137E" w:rsidP="00E9481D">
      <w:pPr>
        <w:pStyle w:val="Akapitzlist"/>
        <w:numPr>
          <w:ilvl w:val="1"/>
          <w:numId w:val="1"/>
        </w:numPr>
        <w:tabs>
          <w:tab w:val="left" w:pos="660"/>
        </w:tabs>
        <w:spacing w:line="360" w:lineRule="auto"/>
        <w:ind w:left="709" w:right="118" w:hanging="269"/>
        <w:jc w:val="both"/>
        <w:rPr>
          <w:sz w:val="24"/>
          <w:szCs w:val="24"/>
        </w:rPr>
      </w:pPr>
      <w:r w:rsidRPr="0083539F">
        <w:rPr>
          <w:sz w:val="24"/>
          <w:szCs w:val="24"/>
        </w:rPr>
        <w:t xml:space="preserve">Na </w:t>
      </w:r>
      <w:r w:rsidR="00EA59C3">
        <w:rPr>
          <w:sz w:val="24"/>
          <w:szCs w:val="24"/>
        </w:rPr>
        <w:t>stanicy</w:t>
      </w:r>
      <w:r w:rsidRPr="0083539F">
        <w:rPr>
          <w:sz w:val="24"/>
          <w:szCs w:val="24"/>
        </w:rPr>
        <w:t xml:space="preserve"> nie</w:t>
      </w:r>
      <w:r w:rsidRPr="0083539F">
        <w:rPr>
          <w:spacing w:val="-3"/>
          <w:sz w:val="24"/>
          <w:szCs w:val="24"/>
        </w:rPr>
        <w:t xml:space="preserve"> </w:t>
      </w:r>
      <w:r w:rsidRPr="0083539F">
        <w:rPr>
          <w:sz w:val="24"/>
          <w:szCs w:val="24"/>
        </w:rPr>
        <w:t xml:space="preserve">mogą przebywać osoby znajdujące się pod wpływem alkoholu lub innych środków </w:t>
      </w:r>
      <w:r w:rsidRPr="0083539F">
        <w:rPr>
          <w:spacing w:val="-2"/>
          <w:sz w:val="24"/>
          <w:szCs w:val="24"/>
        </w:rPr>
        <w:t>odurzających.</w:t>
      </w:r>
    </w:p>
    <w:p w14:paraId="71A14431" w14:textId="7ACC5126" w:rsidR="00260782" w:rsidRPr="002F2BBE" w:rsidRDefault="00996D2E" w:rsidP="00E9481D">
      <w:pPr>
        <w:pStyle w:val="Akapitzlist"/>
        <w:numPr>
          <w:ilvl w:val="1"/>
          <w:numId w:val="1"/>
        </w:numPr>
        <w:tabs>
          <w:tab w:val="left" w:pos="660"/>
        </w:tabs>
        <w:spacing w:line="360" w:lineRule="auto"/>
        <w:ind w:left="709" w:right="117" w:hanging="283"/>
        <w:jc w:val="both"/>
        <w:rPr>
          <w:sz w:val="24"/>
          <w:szCs w:val="24"/>
        </w:rPr>
      </w:pPr>
      <w:r w:rsidRPr="002F2BBE">
        <w:rPr>
          <w:sz w:val="24"/>
          <w:szCs w:val="24"/>
        </w:rPr>
        <w:t xml:space="preserve">Nie zezwala się wjazdu na teren stanicy pojazdom innym niż </w:t>
      </w:r>
      <w:r w:rsidR="00B4308F">
        <w:rPr>
          <w:sz w:val="24"/>
          <w:szCs w:val="24"/>
        </w:rPr>
        <w:t>te, które związane są</w:t>
      </w:r>
      <w:r w:rsidRPr="002F2BBE">
        <w:rPr>
          <w:sz w:val="24"/>
          <w:szCs w:val="24"/>
        </w:rPr>
        <w:t xml:space="preserve"> z bieżącym ruchem kajakowym, służbom komunalnym oraz posiadającym stosowne zezwolenia.</w:t>
      </w:r>
    </w:p>
    <w:p w14:paraId="4E042120" w14:textId="6AC009CA" w:rsidR="008B1169" w:rsidRPr="002F2BBE" w:rsidRDefault="00B9137E" w:rsidP="00E9481D">
      <w:pPr>
        <w:pStyle w:val="Akapitzlist"/>
        <w:numPr>
          <w:ilvl w:val="1"/>
          <w:numId w:val="1"/>
        </w:numPr>
        <w:tabs>
          <w:tab w:val="left" w:pos="660"/>
        </w:tabs>
        <w:spacing w:line="360" w:lineRule="auto"/>
        <w:ind w:left="709" w:right="117" w:hanging="283"/>
        <w:jc w:val="both"/>
        <w:rPr>
          <w:sz w:val="24"/>
          <w:szCs w:val="24"/>
        </w:rPr>
      </w:pPr>
      <w:r w:rsidRPr="002F2BBE">
        <w:rPr>
          <w:sz w:val="24"/>
          <w:szCs w:val="24"/>
        </w:rPr>
        <w:t>Zabrania się blokowa</w:t>
      </w:r>
      <w:r w:rsidR="006A17D9" w:rsidRPr="002F2BBE">
        <w:rPr>
          <w:sz w:val="24"/>
          <w:szCs w:val="24"/>
        </w:rPr>
        <w:t>nia</w:t>
      </w:r>
      <w:r w:rsidRPr="002F2BBE">
        <w:rPr>
          <w:sz w:val="24"/>
          <w:szCs w:val="24"/>
        </w:rPr>
        <w:t xml:space="preserve"> nabrzeż</w:t>
      </w:r>
      <w:r w:rsidR="006A17D9" w:rsidRPr="002F2BBE">
        <w:rPr>
          <w:sz w:val="24"/>
          <w:szCs w:val="24"/>
        </w:rPr>
        <w:t>a</w:t>
      </w:r>
      <w:r w:rsidRPr="002F2BBE">
        <w:rPr>
          <w:sz w:val="24"/>
          <w:szCs w:val="24"/>
        </w:rPr>
        <w:t xml:space="preserve"> </w:t>
      </w:r>
      <w:r w:rsidR="00EA59C3" w:rsidRPr="002F2BBE">
        <w:rPr>
          <w:sz w:val="24"/>
          <w:szCs w:val="24"/>
        </w:rPr>
        <w:t>na stanicy</w:t>
      </w:r>
      <w:r w:rsidR="00260782" w:rsidRPr="002F2BBE">
        <w:rPr>
          <w:sz w:val="24"/>
          <w:szCs w:val="24"/>
        </w:rPr>
        <w:t xml:space="preserve"> poprzez pozostawianie przyczep na czas dłuższy niż wymaga tego załadunek, bądź rozładunek kajaków.</w:t>
      </w:r>
      <w:r w:rsidR="00195ADE" w:rsidRPr="002F2BBE">
        <w:rPr>
          <w:sz w:val="24"/>
          <w:szCs w:val="24"/>
        </w:rPr>
        <w:t xml:space="preserve"> Parkowanie przyczepy na dłuższy okres czasu</w:t>
      </w:r>
      <w:r w:rsidR="008C4352" w:rsidRPr="002F2BBE">
        <w:rPr>
          <w:sz w:val="24"/>
          <w:szCs w:val="24"/>
        </w:rPr>
        <w:t xml:space="preserve"> możliwe jest wyłącznie w</w:t>
      </w:r>
      <w:r w:rsidR="00195ADE" w:rsidRPr="002F2BBE">
        <w:rPr>
          <w:sz w:val="24"/>
          <w:szCs w:val="24"/>
        </w:rPr>
        <w:t xml:space="preserve"> </w:t>
      </w:r>
      <w:r w:rsidR="00996D2E" w:rsidRPr="002F2BBE">
        <w:rPr>
          <w:sz w:val="24"/>
          <w:szCs w:val="24"/>
        </w:rPr>
        <w:t>miejscach do tego przeznaczonych.</w:t>
      </w:r>
    </w:p>
    <w:p w14:paraId="69327ABD" w14:textId="1263C552" w:rsidR="0096100C" w:rsidRPr="002F2BBE" w:rsidRDefault="0096100C" w:rsidP="00260782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ind w:left="709" w:right="117" w:hanging="283"/>
        <w:jc w:val="both"/>
        <w:rPr>
          <w:sz w:val="24"/>
          <w:szCs w:val="24"/>
        </w:rPr>
      </w:pPr>
      <w:r w:rsidRPr="002F2BBE">
        <w:rPr>
          <w:sz w:val="24"/>
          <w:szCs w:val="24"/>
        </w:rPr>
        <w:t>Parking dla pojazdów osób korzystających czasowo z</w:t>
      </w:r>
      <w:r w:rsidR="00EA59C3" w:rsidRPr="002F2BBE">
        <w:rPr>
          <w:sz w:val="24"/>
          <w:szCs w:val="24"/>
        </w:rPr>
        <w:t>e stanicy</w:t>
      </w:r>
      <w:r w:rsidR="00AF3118" w:rsidRPr="002F2BBE">
        <w:rPr>
          <w:sz w:val="24"/>
          <w:szCs w:val="24"/>
        </w:rPr>
        <w:t xml:space="preserve"> oraz dla klientów firm kajak</w:t>
      </w:r>
      <w:r w:rsidR="00271249" w:rsidRPr="002F2BBE">
        <w:rPr>
          <w:sz w:val="24"/>
          <w:szCs w:val="24"/>
        </w:rPr>
        <w:t>owych</w:t>
      </w:r>
      <w:r w:rsidR="00260782" w:rsidRPr="002F2BBE">
        <w:rPr>
          <w:sz w:val="24"/>
          <w:szCs w:val="24"/>
        </w:rPr>
        <w:t xml:space="preserve">, </w:t>
      </w:r>
      <w:r w:rsidRPr="002F2BBE">
        <w:rPr>
          <w:sz w:val="24"/>
          <w:szCs w:val="24"/>
        </w:rPr>
        <w:t>znajduje się w wyznaczonym miejscu i nie jest strzeżony.</w:t>
      </w:r>
    </w:p>
    <w:p w14:paraId="5D71C1F5" w14:textId="6C118154" w:rsidR="00260782" w:rsidRPr="002F2BBE" w:rsidRDefault="00260782" w:rsidP="00260782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ind w:left="709" w:right="117" w:hanging="283"/>
        <w:jc w:val="both"/>
        <w:rPr>
          <w:sz w:val="24"/>
          <w:szCs w:val="24"/>
        </w:rPr>
      </w:pPr>
      <w:r w:rsidRPr="002F2BBE">
        <w:rPr>
          <w:sz w:val="24"/>
          <w:szCs w:val="24"/>
        </w:rPr>
        <w:t>Zabrania się stwarzania sytuacji niebezpiecznych dla ludzi i jednostek pływających.</w:t>
      </w:r>
    </w:p>
    <w:p w14:paraId="7CB8EA7B" w14:textId="303F4A79" w:rsidR="008B1169" w:rsidRPr="0083539F" w:rsidRDefault="00B9137E" w:rsidP="0096100C">
      <w:pPr>
        <w:pStyle w:val="Akapitzlist"/>
        <w:numPr>
          <w:ilvl w:val="1"/>
          <w:numId w:val="1"/>
        </w:numPr>
        <w:tabs>
          <w:tab w:val="left" w:pos="770"/>
        </w:tabs>
        <w:spacing w:line="360" w:lineRule="auto"/>
        <w:ind w:left="770" w:hanging="330"/>
        <w:jc w:val="both"/>
        <w:rPr>
          <w:sz w:val="24"/>
          <w:szCs w:val="24"/>
        </w:rPr>
      </w:pPr>
      <w:r w:rsidRPr="0083539F">
        <w:rPr>
          <w:sz w:val="24"/>
          <w:szCs w:val="24"/>
        </w:rPr>
        <w:t>Na</w:t>
      </w:r>
      <w:r w:rsidRPr="0083539F">
        <w:rPr>
          <w:spacing w:val="-4"/>
          <w:sz w:val="24"/>
          <w:szCs w:val="24"/>
        </w:rPr>
        <w:t xml:space="preserve"> </w:t>
      </w:r>
      <w:r w:rsidRPr="0083539F">
        <w:rPr>
          <w:sz w:val="24"/>
          <w:szCs w:val="24"/>
        </w:rPr>
        <w:t xml:space="preserve">terenie </w:t>
      </w:r>
      <w:r w:rsidR="00EA59C3">
        <w:rPr>
          <w:sz w:val="24"/>
          <w:szCs w:val="24"/>
        </w:rPr>
        <w:t>stanicy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dopuszcza</w:t>
      </w:r>
      <w:r w:rsidRPr="0083539F">
        <w:rPr>
          <w:spacing w:val="-2"/>
          <w:sz w:val="24"/>
          <w:szCs w:val="24"/>
        </w:rPr>
        <w:t xml:space="preserve"> </w:t>
      </w:r>
      <w:r w:rsidRPr="0083539F">
        <w:rPr>
          <w:sz w:val="24"/>
          <w:szCs w:val="24"/>
        </w:rPr>
        <w:t>się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palenie ogniska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w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 xml:space="preserve">miejscu do tego </w:t>
      </w:r>
      <w:r w:rsidRPr="0083539F">
        <w:rPr>
          <w:spacing w:val="-2"/>
          <w:sz w:val="24"/>
          <w:szCs w:val="24"/>
        </w:rPr>
        <w:t>wyznaczonym.</w:t>
      </w:r>
    </w:p>
    <w:p w14:paraId="2DDD80C8" w14:textId="2AD63659" w:rsidR="008B1169" w:rsidRPr="0096100C" w:rsidRDefault="00B9137E" w:rsidP="00DC64FC">
      <w:pPr>
        <w:pStyle w:val="Akapitzlist"/>
        <w:numPr>
          <w:ilvl w:val="1"/>
          <w:numId w:val="1"/>
        </w:numPr>
        <w:tabs>
          <w:tab w:val="left" w:pos="770"/>
        </w:tabs>
        <w:spacing w:before="0" w:line="360" w:lineRule="auto"/>
        <w:ind w:left="709" w:hanging="283"/>
        <w:jc w:val="both"/>
        <w:rPr>
          <w:sz w:val="24"/>
          <w:szCs w:val="24"/>
        </w:rPr>
      </w:pPr>
      <w:r w:rsidRPr="0096100C">
        <w:rPr>
          <w:sz w:val="24"/>
          <w:szCs w:val="24"/>
        </w:rPr>
        <w:t>Dzieci i młodzież</w:t>
      </w:r>
      <w:r w:rsidRPr="0096100C">
        <w:rPr>
          <w:spacing w:val="3"/>
          <w:sz w:val="24"/>
          <w:szCs w:val="24"/>
        </w:rPr>
        <w:t xml:space="preserve"> </w:t>
      </w:r>
      <w:r w:rsidRPr="0096100C">
        <w:rPr>
          <w:sz w:val="24"/>
          <w:szCs w:val="24"/>
        </w:rPr>
        <w:t>mogą</w:t>
      </w:r>
      <w:r w:rsidRPr="0096100C">
        <w:rPr>
          <w:spacing w:val="2"/>
          <w:sz w:val="24"/>
          <w:szCs w:val="24"/>
        </w:rPr>
        <w:t xml:space="preserve"> </w:t>
      </w:r>
      <w:r w:rsidRPr="0096100C">
        <w:rPr>
          <w:sz w:val="24"/>
          <w:szCs w:val="24"/>
        </w:rPr>
        <w:t>korzystać</w:t>
      </w:r>
      <w:r w:rsidRPr="0096100C">
        <w:rPr>
          <w:spacing w:val="3"/>
          <w:sz w:val="24"/>
          <w:szCs w:val="24"/>
        </w:rPr>
        <w:t xml:space="preserve"> </w:t>
      </w:r>
      <w:r w:rsidRPr="0096100C">
        <w:rPr>
          <w:sz w:val="24"/>
          <w:szCs w:val="24"/>
        </w:rPr>
        <w:t>z wyznaczonego</w:t>
      </w:r>
      <w:r w:rsidRPr="0096100C">
        <w:rPr>
          <w:spacing w:val="2"/>
          <w:sz w:val="24"/>
          <w:szCs w:val="24"/>
        </w:rPr>
        <w:t xml:space="preserve"> </w:t>
      </w:r>
      <w:r w:rsidRPr="0096100C">
        <w:rPr>
          <w:sz w:val="24"/>
          <w:szCs w:val="24"/>
        </w:rPr>
        <w:t>miejsca</w:t>
      </w:r>
      <w:r w:rsidRPr="0096100C">
        <w:rPr>
          <w:spacing w:val="3"/>
          <w:sz w:val="24"/>
          <w:szCs w:val="24"/>
        </w:rPr>
        <w:t xml:space="preserve"> </w:t>
      </w:r>
      <w:r w:rsidRPr="0096100C">
        <w:rPr>
          <w:sz w:val="24"/>
          <w:szCs w:val="24"/>
        </w:rPr>
        <w:t>na</w:t>
      </w:r>
      <w:r w:rsidRPr="0096100C">
        <w:rPr>
          <w:spacing w:val="3"/>
          <w:sz w:val="24"/>
          <w:szCs w:val="24"/>
        </w:rPr>
        <w:t xml:space="preserve"> </w:t>
      </w:r>
      <w:r w:rsidRPr="0096100C">
        <w:rPr>
          <w:sz w:val="24"/>
          <w:szCs w:val="24"/>
        </w:rPr>
        <w:t>ognisko</w:t>
      </w:r>
      <w:r w:rsidRPr="0096100C">
        <w:rPr>
          <w:spacing w:val="2"/>
          <w:sz w:val="24"/>
          <w:szCs w:val="24"/>
        </w:rPr>
        <w:t xml:space="preserve"> </w:t>
      </w:r>
      <w:r w:rsidRPr="0096100C">
        <w:rPr>
          <w:sz w:val="24"/>
          <w:szCs w:val="24"/>
        </w:rPr>
        <w:t>tylko</w:t>
      </w:r>
      <w:r w:rsidRPr="0096100C">
        <w:rPr>
          <w:spacing w:val="3"/>
          <w:sz w:val="24"/>
          <w:szCs w:val="24"/>
        </w:rPr>
        <w:t xml:space="preserve"> </w:t>
      </w:r>
      <w:r w:rsidRPr="0096100C">
        <w:rPr>
          <w:sz w:val="24"/>
          <w:szCs w:val="24"/>
        </w:rPr>
        <w:t>w obecności</w:t>
      </w:r>
      <w:r w:rsidRPr="0096100C">
        <w:rPr>
          <w:spacing w:val="3"/>
          <w:sz w:val="24"/>
          <w:szCs w:val="24"/>
        </w:rPr>
        <w:t xml:space="preserve"> </w:t>
      </w:r>
      <w:r w:rsidRPr="0096100C">
        <w:rPr>
          <w:spacing w:val="-2"/>
          <w:sz w:val="24"/>
          <w:szCs w:val="24"/>
        </w:rPr>
        <w:t>pełnoletniego</w:t>
      </w:r>
      <w:r w:rsidR="0096100C">
        <w:rPr>
          <w:spacing w:val="-2"/>
          <w:sz w:val="24"/>
          <w:szCs w:val="24"/>
        </w:rPr>
        <w:t xml:space="preserve"> </w:t>
      </w:r>
      <w:r w:rsidRPr="0096100C">
        <w:rPr>
          <w:spacing w:val="-2"/>
          <w:sz w:val="24"/>
          <w:szCs w:val="24"/>
        </w:rPr>
        <w:t>opiekuna.</w:t>
      </w:r>
    </w:p>
    <w:p w14:paraId="5EBF69C2" w14:textId="2F51C53E" w:rsidR="008B1169" w:rsidRPr="00360E01" w:rsidRDefault="00B9137E" w:rsidP="0083539F">
      <w:pPr>
        <w:pStyle w:val="Akapitzlist"/>
        <w:numPr>
          <w:ilvl w:val="1"/>
          <w:numId w:val="1"/>
        </w:numPr>
        <w:tabs>
          <w:tab w:val="left" w:pos="770"/>
        </w:tabs>
        <w:spacing w:before="0" w:line="360" w:lineRule="auto"/>
        <w:ind w:left="770" w:hanging="330"/>
        <w:jc w:val="both"/>
        <w:rPr>
          <w:sz w:val="24"/>
          <w:szCs w:val="24"/>
        </w:rPr>
      </w:pPr>
      <w:r w:rsidRPr="0083539F">
        <w:rPr>
          <w:sz w:val="24"/>
          <w:szCs w:val="24"/>
        </w:rPr>
        <w:t>Osoby</w:t>
      </w:r>
      <w:r w:rsidRPr="0083539F">
        <w:rPr>
          <w:spacing w:val="54"/>
          <w:sz w:val="24"/>
          <w:szCs w:val="24"/>
        </w:rPr>
        <w:t xml:space="preserve"> </w:t>
      </w:r>
      <w:r w:rsidRPr="0083539F">
        <w:rPr>
          <w:sz w:val="24"/>
          <w:szCs w:val="24"/>
        </w:rPr>
        <w:t>organizujące</w:t>
      </w:r>
      <w:r w:rsidRPr="0083539F">
        <w:rPr>
          <w:spacing w:val="55"/>
          <w:sz w:val="24"/>
          <w:szCs w:val="24"/>
        </w:rPr>
        <w:t xml:space="preserve"> </w:t>
      </w:r>
      <w:r w:rsidRPr="0083539F">
        <w:rPr>
          <w:sz w:val="24"/>
          <w:szCs w:val="24"/>
        </w:rPr>
        <w:t>ognisko</w:t>
      </w:r>
      <w:r w:rsidRPr="0083539F">
        <w:rPr>
          <w:spacing w:val="54"/>
          <w:sz w:val="24"/>
          <w:szCs w:val="24"/>
        </w:rPr>
        <w:t xml:space="preserve"> </w:t>
      </w:r>
      <w:r w:rsidRPr="0083539F">
        <w:rPr>
          <w:sz w:val="24"/>
          <w:szCs w:val="24"/>
        </w:rPr>
        <w:t>zobowiązane</w:t>
      </w:r>
      <w:r w:rsidRPr="0083539F">
        <w:rPr>
          <w:spacing w:val="55"/>
          <w:sz w:val="24"/>
          <w:szCs w:val="24"/>
        </w:rPr>
        <w:t xml:space="preserve"> </w:t>
      </w:r>
      <w:r w:rsidRPr="0083539F">
        <w:rPr>
          <w:sz w:val="24"/>
          <w:szCs w:val="24"/>
        </w:rPr>
        <w:t>są</w:t>
      </w:r>
      <w:r w:rsidRPr="0083539F">
        <w:rPr>
          <w:spacing w:val="55"/>
          <w:sz w:val="24"/>
          <w:szCs w:val="24"/>
        </w:rPr>
        <w:t xml:space="preserve"> </w:t>
      </w:r>
      <w:r w:rsidRPr="0083539F">
        <w:rPr>
          <w:sz w:val="24"/>
          <w:szCs w:val="24"/>
        </w:rPr>
        <w:t>zagasić</w:t>
      </w:r>
      <w:r w:rsidRPr="0083539F">
        <w:rPr>
          <w:spacing w:val="53"/>
          <w:sz w:val="24"/>
          <w:szCs w:val="24"/>
        </w:rPr>
        <w:t xml:space="preserve"> </w:t>
      </w:r>
      <w:r w:rsidRPr="0083539F">
        <w:rPr>
          <w:sz w:val="24"/>
          <w:szCs w:val="24"/>
        </w:rPr>
        <w:t>skutecznie</w:t>
      </w:r>
      <w:r w:rsidRPr="0083539F">
        <w:rPr>
          <w:spacing w:val="55"/>
          <w:sz w:val="24"/>
          <w:szCs w:val="24"/>
        </w:rPr>
        <w:t xml:space="preserve"> </w:t>
      </w:r>
      <w:r w:rsidRPr="0083539F">
        <w:rPr>
          <w:sz w:val="24"/>
          <w:szCs w:val="24"/>
        </w:rPr>
        <w:t>ognisko</w:t>
      </w:r>
      <w:r w:rsidRPr="0083539F">
        <w:rPr>
          <w:spacing w:val="54"/>
          <w:sz w:val="24"/>
          <w:szCs w:val="24"/>
        </w:rPr>
        <w:t xml:space="preserve"> </w:t>
      </w:r>
      <w:r w:rsidRPr="0083539F">
        <w:rPr>
          <w:sz w:val="24"/>
          <w:szCs w:val="24"/>
        </w:rPr>
        <w:t>po</w:t>
      </w:r>
      <w:r w:rsidRPr="0083539F">
        <w:rPr>
          <w:spacing w:val="55"/>
          <w:sz w:val="24"/>
          <w:szCs w:val="24"/>
        </w:rPr>
        <w:t xml:space="preserve"> </w:t>
      </w:r>
      <w:r w:rsidRPr="0083539F">
        <w:rPr>
          <w:sz w:val="24"/>
          <w:szCs w:val="24"/>
        </w:rPr>
        <w:t>zakończeniu</w:t>
      </w:r>
      <w:r w:rsidRPr="0083539F">
        <w:rPr>
          <w:spacing w:val="55"/>
          <w:sz w:val="24"/>
          <w:szCs w:val="24"/>
        </w:rPr>
        <w:t xml:space="preserve"> </w:t>
      </w:r>
      <w:r w:rsidRPr="0083539F">
        <w:rPr>
          <w:spacing w:val="-2"/>
          <w:sz w:val="24"/>
          <w:szCs w:val="24"/>
        </w:rPr>
        <w:t>imprezy,</w:t>
      </w:r>
      <w:r w:rsidR="00E9481D" w:rsidRPr="0083539F">
        <w:rPr>
          <w:spacing w:val="-2"/>
          <w:sz w:val="24"/>
          <w:szCs w:val="24"/>
        </w:rPr>
        <w:t xml:space="preserve"> </w:t>
      </w:r>
      <w:r w:rsidRPr="0083539F">
        <w:rPr>
          <w:sz w:val="24"/>
          <w:szCs w:val="24"/>
        </w:rPr>
        <w:t>zasypując</w:t>
      </w:r>
      <w:r w:rsidRPr="0083539F">
        <w:rPr>
          <w:spacing w:val="-2"/>
          <w:sz w:val="24"/>
          <w:szCs w:val="24"/>
        </w:rPr>
        <w:t xml:space="preserve"> </w:t>
      </w:r>
      <w:r w:rsidRPr="0083539F">
        <w:rPr>
          <w:sz w:val="24"/>
          <w:szCs w:val="24"/>
        </w:rPr>
        <w:t>piaskiem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lub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zalewając wodą</w:t>
      </w:r>
      <w:r w:rsidRPr="0083539F">
        <w:rPr>
          <w:spacing w:val="-2"/>
          <w:sz w:val="24"/>
          <w:szCs w:val="24"/>
        </w:rPr>
        <w:t xml:space="preserve"> </w:t>
      </w:r>
      <w:r w:rsidRPr="0083539F">
        <w:rPr>
          <w:sz w:val="24"/>
          <w:szCs w:val="24"/>
        </w:rPr>
        <w:t>oraz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pozostawić</w:t>
      </w:r>
      <w:r w:rsidRPr="0083539F">
        <w:rPr>
          <w:spacing w:val="-2"/>
          <w:sz w:val="24"/>
          <w:szCs w:val="24"/>
        </w:rPr>
        <w:t xml:space="preserve"> </w:t>
      </w:r>
      <w:r w:rsidRPr="0083539F">
        <w:rPr>
          <w:sz w:val="24"/>
          <w:szCs w:val="24"/>
        </w:rPr>
        <w:t>miejsce w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należytym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pacing w:val="-2"/>
          <w:sz w:val="24"/>
          <w:szCs w:val="24"/>
        </w:rPr>
        <w:t>porządku.</w:t>
      </w:r>
    </w:p>
    <w:p w14:paraId="70490E9E" w14:textId="34C197F9" w:rsidR="008B1169" w:rsidRPr="0083539F" w:rsidRDefault="00B9137E" w:rsidP="0083539F">
      <w:pPr>
        <w:pStyle w:val="Akapitzlist"/>
        <w:numPr>
          <w:ilvl w:val="1"/>
          <w:numId w:val="1"/>
        </w:numPr>
        <w:tabs>
          <w:tab w:val="left" w:pos="770"/>
        </w:tabs>
        <w:spacing w:line="360" w:lineRule="auto"/>
        <w:ind w:left="851" w:right="118" w:hanging="411"/>
        <w:jc w:val="both"/>
        <w:rPr>
          <w:sz w:val="24"/>
          <w:szCs w:val="24"/>
        </w:rPr>
      </w:pPr>
      <w:r w:rsidRPr="0083539F">
        <w:rPr>
          <w:sz w:val="24"/>
          <w:szCs w:val="24"/>
        </w:rPr>
        <w:t>Drewno</w:t>
      </w:r>
      <w:r w:rsidRPr="0083539F">
        <w:rPr>
          <w:spacing w:val="73"/>
          <w:sz w:val="24"/>
          <w:szCs w:val="24"/>
        </w:rPr>
        <w:t xml:space="preserve"> </w:t>
      </w:r>
      <w:r w:rsidRPr="0083539F">
        <w:rPr>
          <w:sz w:val="24"/>
          <w:szCs w:val="24"/>
        </w:rPr>
        <w:t>przewidziane</w:t>
      </w:r>
      <w:r w:rsidRPr="0083539F">
        <w:rPr>
          <w:spacing w:val="73"/>
          <w:sz w:val="24"/>
          <w:szCs w:val="24"/>
        </w:rPr>
        <w:t xml:space="preserve"> </w:t>
      </w:r>
      <w:r w:rsidRPr="0083539F">
        <w:rPr>
          <w:sz w:val="24"/>
          <w:szCs w:val="24"/>
        </w:rPr>
        <w:t>do</w:t>
      </w:r>
      <w:r w:rsidRPr="0083539F">
        <w:rPr>
          <w:spacing w:val="73"/>
          <w:sz w:val="24"/>
          <w:szCs w:val="24"/>
        </w:rPr>
        <w:t xml:space="preserve"> </w:t>
      </w:r>
      <w:r w:rsidRPr="0083539F">
        <w:rPr>
          <w:sz w:val="24"/>
          <w:szCs w:val="24"/>
        </w:rPr>
        <w:t>palenia</w:t>
      </w:r>
      <w:r w:rsidRPr="0083539F">
        <w:rPr>
          <w:spacing w:val="73"/>
          <w:sz w:val="24"/>
          <w:szCs w:val="24"/>
        </w:rPr>
        <w:t xml:space="preserve"> </w:t>
      </w:r>
      <w:r w:rsidRPr="0083539F">
        <w:rPr>
          <w:sz w:val="24"/>
          <w:szCs w:val="24"/>
        </w:rPr>
        <w:t>ognisk</w:t>
      </w:r>
      <w:r w:rsidRPr="0083539F">
        <w:rPr>
          <w:spacing w:val="73"/>
          <w:sz w:val="24"/>
          <w:szCs w:val="24"/>
        </w:rPr>
        <w:t xml:space="preserve"> </w:t>
      </w:r>
      <w:r w:rsidRPr="0083539F">
        <w:rPr>
          <w:sz w:val="24"/>
          <w:szCs w:val="24"/>
        </w:rPr>
        <w:t>należy</w:t>
      </w:r>
      <w:r w:rsidRPr="0083539F">
        <w:rPr>
          <w:spacing w:val="73"/>
          <w:sz w:val="24"/>
          <w:szCs w:val="24"/>
        </w:rPr>
        <w:t xml:space="preserve"> </w:t>
      </w:r>
      <w:r w:rsidRPr="0083539F">
        <w:rPr>
          <w:sz w:val="24"/>
          <w:szCs w:val="24"/>
        </w:rPr>
        <w:t>zorganizować</w:t>
      </w:r>
      <w:r w:rsidRPr="0083539F">
        <w:rPr>
          <w:spacing w:val="73"/>
          <w:sz w:val="24"/>
          <w:szCs w:val="24"/>
        </w:rPr>
        <w:t xml:space="preserve"> </w:t>
      </w:r>
      <w:r w:rsidRPr="0083539F">
        <w:rPr>
          <w:sz w:val="24"/>
          <w:szCs w:val="24"/>
        </w:rPr>
        <w:t>we</w:t>
      </w:r>
      <w:r w:rsidRPr="0083539F">
        <w:rPr>
          <w:spacing w:val="73"/>
          <w:sz w:val="24"/>
          <w:szCs w:val="24"/>
        </w:rPr>
        <w:t xml:space="preserve"> </w:t>
      </w:r>
      <w:r w:rsidRPr="0083539F">
        <w:rPr>
          <w:sz w:val="24"/>
          <w:szCs w:val="24"/>
        </w:rPr>
        <w:t>własnym</w:t>
      </w:r>
      <w:r w:rsidRPr="0083539F">
        <w:rPr>
          <w:spacing w:val="73"/>
          <w:sz w:val="24"/>
          <w:szCs w:val="24"/>
        </w:rPr>
        <w:t xml:space="preserve"> </w:t>
      </w:r>
      <w:proofErr w:type="gramStart"/>
      <w:r w:rsidRPr="0083539F">
        <w:rPr>
          <w:sz w:val="24"/>
          <w:szCs w:val="24"/>
        </w:rPr>
        <w:t>zakresie</w:t>
      </w:r>
      <w:r w:rsidRPr="0083539F">
        <w:rPr>
          <w:spacing w:val="73"/>
          <w:sz w:val="24"/>
          <w:szCs w:val="24"/>
        </w:rPr>
        <w:t xml:space="preserve"> </w:t>
      </w:r>
      <w:r w:rsidR="00E9481D" w:rsidRPr="0083539F">
        <w:rPr>
          <w:spacing w:val="73"/>
          <w:sz w:val="24"/>
          <w:szCs w:val="24"/>
        </w:rPr>
        <w:t xml:space="preserve">                    </w:t>
      </w:r>
      <w:r w:rsidRPr="0083539F">
        <w:rPr>
          <w:sz w:val="24"/>
          <w:szCs w:val="24"/>
        </w:rPr>
        <w:t>i</w:t>
      </w:r>
      <w:proofErr w:type="gramEnd"/>
      <w:r w:rsidRPr="0083539F">
        <w:rPr>
          <w:spacing w:val="-2"/>
          <w:sz w:val="24"/>
          <w:szCs w:val="24"/>
        </w:rPr>
        <w:t xml:space="preserve"> </w:t>
      </w:r>
      <w:r w:rsidRPr="0083539F">
        <w:rPr>
          <w:sz w:val="24"/>
          <w:szCs w:val="24"/>
        </w:rPr>
        <w:t>nie</w:t>
      </w:r>
      <w:r w:rsidRPr="0083539F">
        <w:rPr>
          <w:spacing w:val="73"/>
          <w:sz w:val="24"/>
          <w:szCs w:val="24"/>
        </w:rPr>
        <w:t xml:space="preserve"> </w:t>
      </w:r>
      <w:r w:rsidRPr="0083539F">
        <w:rPr>
          <w:sz w:val="24"/>
          <w:szCs w:val="24"/>
        </w:rPr>
        <w:t xml:space="preserve">może pochodzić z okolicznych </w:t>
      </w:r>
      <w:proofErr w:type="spellStart"/>
      <w:r w:rsidRPr="0083539F">
        <w:rPr>
          <w:sz w:val="24"/>
          <w:szCs w:val="24"/>
        </w:rPr>
        <w:t>zadrzewień</w:t>
      </w:r>
      <w:proofErr w:type="spellEnd"/>
      <w:r w:rsidRPr="0083539F">
        <w:rPr>
          <w:sz w:val="24"/>
          <w:szCs w:val="24"/>
        </w:rPr>
        <w:t xml:space="preserve"> i elementów wyposażenia terenu.</w:t>
      </w:r>
    </w:p>
    <w:p w14:paraId="3DC2A6C1" w14:textId="1EC4D51B" w:rsidR="008B1169" w:rsidRPr="0083539F" w:rsidRDefault="00B9137E" w:rsidP="0083539F">
      <w:pPr>
        <w:pStyle w:val="Akapitzlist"/>
        <w:numPr>
          <w:ilvl w:val="1"/>
          <w:numId w:val="1"/>
        </w:numPr>
        <w:tabs>
          <w:tab w:val="left" w:pos="770"/>
        </w:tabs>
        <w:spacing w:line="360" w:lineRule="auto"/>
        <w:ind w:left="770" w:hanging="330"/>
        <w:jc w:val="both"/>
        <w:rPr>
          <w:sz w:val="24"/>
          <w:szCs w:val="24"/>
        </w:rPr>
      </w:pPr>
      <w:r w:rsidRPr="0083539F">
        <w:rPr>
          <w:sz w:val="24"/>
          <w:szCs w:val="24"/>
        </w:rPr>
        <w:t>Za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korzystanie</w:t>
      </w:r>
      <w:r w:rsidRPr="0083539F">
        <w:rPr>
          <w:spacing w:val="-1"/>
          <w:sz w:val="24"/>
          <w:szCs w:val="24"/>
        </w:rPr>
        <w:t xml:space="preserve"> </w:t>
      </w:r>
      <w:r w:rsidR="00EA59C3">
        <w:rPr>
          <w:sz w:val="24"/>
          <w:szCs w:val="24"/>
        </w:rPr>
        <w:t>ze stanicy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nie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są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pobierane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pacing w:val="-2"/>
          <w:sz w:val="24"/>
          <w:szCs w:val="24"/>
        </w:rPr>
        <w:t>opłaty.</w:t>
      </w:r>
    </w:p>
    <w:p w14:paraId="6F840E8E" w14:textId="4AE11D9C" w:rsidR="008B1169" w:rsidRPr="0083539F" w:rsidRDefault="00B9137E" w:rsidP="0083539F">
      <w:pPr>
        <w:pStyle w:val="Akapitzlist"/>
        <w:numPr>
          <w:ilvl w:val="1"/>
          <w:numId w:val="1"/>
        </w:numPr>
        <w:tabs>
          <w:tab w:val="left" w:pos="440"/>
        </w:tabs>
        <w:spacing w:line="360" w:lineRule="auto"/>
        <w:ind w:left="770" w:hanging="344"/>
        <w:jc w:val="both"/>
        <w:rPr>
          <w:sz w:val="24"/>
          <w:szCs w:val="24"/>
        </w:rPr>
      </w:pPr>
      <w:r w:rsidRPr="0083539F">
        <w:rPr>
          <w:sz w:val="24"/>
          <w:szCs w:val="24"/>
        </w:rPr>
        <w:t>Zabrania</w:t>
      </w:r>
      <w:r w:rsidRPr="0083539F">
        <w:rPr>
          <w:spacing w:val="-4"/>
          <w:sz w:val="24"/>
          <w:szCs w:val="24"/>
        </w:rPr>
        <w:t xml:space="preserve"> </w:t>
      </w:r>
      <w:r w:rsidRPr="0083539F">
        <w:rPr>
          <w:sz w:val="24"/>
          <w:szCs w:val="24"/>
        </w:rPr>
        <w:t>się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biwakowania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na</w:t>
      </w:r>
      <w:r w:rsidRPr="0083539F">
        <w:rPr>
          <w:spacing w:val="-2"/>
          <w:sz w:val="24"/>
          <w:szCs w:val="24"/>
        </w:rPr>
        <w:t xml:space="preserve"> </w:t>
      </w:r>
      <w:r w:rsidRPr="0083539F">
        <w:rPr>
          <w:sz w:val="24"/>
          <w:szCs w:val="24"/>
        </w:rPr>
        <w:t xml:space="preserve">terenie </w:t>
      </w:r>
      <w:r w:rsidR="00EA59C3">
        <w:rPr>
          <w:sz w:val="24"/>
          <w:szCs w:val="24"/>
        </w:rPr>
        <w:t>stanicy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pacing w:val="-2"/>
          <w:sz w:val="24"/>
          <w:szCs w:val="24"/>
        </w:rPr>
        <w:t>kajakowej.</w:t>
      </w:r>
    </w:p>
    <w:p w14:paraId="75231462" w14:textId="003587B7" w:rsidR="0017429F" w:rsidRPr="0083539F" w:rsidRDefault="00311484" w:rsidP="00BD6200">
      <w:pPr>
        <w:pStyle w:val="Akapitzlist"/>
        <w:numPr>
          <w:ilvl w:val="1"/>
          <w:numId w:val="1"/>
        </w:numPr>
        <w:tabs>
          <w:tab w:val="left" w:pos="440"/>
        </w:tabs>
        <w:spacing w:line="360" w:lineRule="auto"/>
        <w:ind w:left="770" w:hanging="344"/>
        <w:jc w:val="both"/>
        <w:rPr>
          <w:sz w:val="24"/>
          <w:szCs w:val="24"/>
        </w:rPr>
      </w:pPr>
      <w:r w:rsidRPr="0083539F">
        <w:rPr>
          <w:spacing w:val="-2"/>
          <w:sz w:val="24"/>
          <w:szCs w:val="24"/>
        </w:rPr>
        <w:t xml:space="preserve">Zabrania się korzystania </w:t>
      </w:r>
      <w:r w:rsidR="00EA59C3">
        <w:rPr>
          <w:spacing w:val="-2"/>
          <w:sz w:val="24"/>
          <w:szCs w:val="24"/>
        </w:rPr>
        <w:t>ze stanicy</w:t>
      </w:r>
      <w:r w:rsidR="0017429F" w:rsidRPr="0083539F">
        <w:rPr>
          <w:spacing w:val="-2"/>
          <w:sz w:val="24"/>
          <w:szCs w:val="24"/>
        </w:rPr>
        <w:t xml:space="preserve"> w przypadku niedogodnych warunków </w:t>
      </w:r>
      <w:proofErr w:type="gramStart"/>
      <w:r w:rsidR="0017429F" w:rsidRPr="0083539F">
        <w:rPr>
          <w:spacing w:val="-2"/>
          <w:sz w:val="24"/>
          <w:szCs w:val="24"/>
        </w:rPr>
        <w:t xml:space="preserve">atmosferycznych </w:t>
      </w:r>
      <w:r w:rsidR="00EA59C3">
        <w:rPr>
          <w:spacing w:val="-2"/>
          <w:sz w:val="24"/>
          <w:szCs w:val="24"/>
        </w:rPr>
        <w:t xml:space="preserve">            </w:t>
      </w:r>
      <w:r w:rsidR="0017429F" w:rsidRPr="0083539F">
        <w:rPr>
          <w:spacing w:val="-2"/>
          <w:sz w:val="24"/>
          <w:szCs w:val="24"/>
        </w:rPr>
        <w:t>(np</w:t>
      </w:r>
      <w:proofErr w:type="gramEnd"/>
      <w:r w:rsidR="0017429F" w:rsidRPr="0083539F">
        <w:rPr>
          <w:spacing w:val="-2"/>
          <w:sz w:val="24"/>
          <w:szCs w:val="24"/>
        </w:rPr>
        <w:t>. ulewa, burza itp.) lub też innych okoliczności, które mogą mieć wpływ</w:t>
      </w:r>
      <w:r w:rsidR="00EA59C3">
        <w:rPr>
          <w:spacing w:val="-2"/>
          <w:sz w:val="24"/>
          <w:szCs w:val="24"/>
        </w:rPr>
        <w:t xml:space="preserve"> </w:t>
      </w:r>
      <w:r w:rsidR="0017429F" w:rsidRPr="0083539F">
        <w:rPr>
          <w:spacing w:val="-2"/>
          <w:sz w:val="24"/>
          <w:szCs w:val="24"/>
        </w:rPr>
        <w:t>na bezpieczeństwo użytkowników.</w:t>
      </w:r>
    </w:p>
    <w:p w14:paraId="40699192" w14:textId="2AD2245A" w:rsidR="0017429F" w:rsidRPr="0083539F" w:rsidRDefault="0017429F" w:rsidP="006A17D9">
      <w:pPr>
        <w:pStyle w:val="Akapitzlist"/>
        <w:numPr>
          <w:ilvl w:val="1"/>
          <w:numId w:val="1"/>
        </w:numPr>
        <w:spacing w:line="360" w:lineRule="auto"/>
        <w:ind w:left="851" w:right="117" w:hanging="425"/>
        <w:jc w:val="both"/>
        <w:rPr>
          <w:sz w:val="24"/>
          <w:szCs w:val="24"/>
        </w:rPr>
      </w:pPr>
      <w:r w:rsidRPr="0083539F">
        <w:rPr>
          <w:sz w:val="24"/>
          <w:szCs w:val="24"/>
        </w:rPr>
        <w:lastRenderedPageBreak/>
        <w:t xml:space="preserve">Za egzekwowanie postanowień niniejszego regulaminu odpowiedzialni są przedstawiciele </w:t>
      </w:r>
      <w:r w:rsidR="00311484" w:rsidRPr="0083539F">
        <w:rPr>
          <w:sz w:val="24"/>
          <w:szCs w:val="24"/>
        </w:rPr>
        <w:t>a</w:t>
      </w:r>
      <w:r w:rsidRPr="0083539F">
        <w:rPr>
          <w:sz w:val="24"/>
          <w:szCs w:val="24"/>
        </w:rPr>
        <w:t>dministratora</w:t>
      </w:r>
      <w:r w:rsidR="00311484" w:rsidRPr="0083539F">
        <w:rPr>
          <w:sz w:val="24"/>
          <w:szCs w:val="24"/>
        </w:rPr>
        <w:t xml:space="preserve"> </w:t>
      </w:r>
      <w:r w:rsidRPr="0083539F">
        <w:rPr>
          <w:sz w:val="24"/>
          <w:szCs w:val="24"/>
        </w:rPr>
        <w:t>terenu. W</w:t>
      </w:r>
      <w:r w:rsidRPr="0083539F">
        <w:rPr>
          <w:spacing w:val="-2"/>
          <w:sz w:val="24"/>
          <w:szCs w:val="24"/>
        </w:rPr>
        <w:t xml:space="preserve"> </w:t>
      </w:r>
      <w:r w:rsidRPr="0083539F">
        <w:rPr>
          <w:sz w:val="24"/>
          <w:szCs w:val="24"/>
        </w:rPr>
        <w:t>przypadku trudności w</w:t>
      </w:r>
      <w:r w:rsidRPr="0083539F">
        <w:rPr>
          <w:spacing w:val="-2"/>
          <w:sz w:val="24"/>
          <w:szCs w:val="24"/>
        </w:rPr>
        <w:t xml:space="preserve"> </w:t>
      </w:r>
      <w:r w:rsidRPr="0083539F">
        <w:rPr>
          <w:sz w:val="24"/>
          <w:szCs w:val="24"/>
        </w:rPr>
        <w:t xml:space="preserve">ich egzekwowaniu </w:t>
      </w:r>
      <w:proofErr w:type="gramStart"/>
      <w:r w:rsidRPr="0083539F">
        <w:rPr>
          <w:sz w:val="24"/>
          <w:szCs w:val="24"/>
        </w:rPr>
        <w:t>wzywają</w:t>
      </w:r>
      <w:r w:rsidR="00EA59C3">
        <w:rPr>
          <w:sz w:val="24"/>
          <w:szCs w:val="24"/>
        </w:rPr>
        <w:t xml:space="preserve">                                      </w:t>
      </w:r>
      <w:r w:rsidRPr="0083539F">
        <w:rPr>
          <w:sz w:val="24"/>
          <w:szCs w:val="24"/>
        </w:rPr>
        <w:t xml:space="preserve"> oni</w:t>
      </w:r>
      <w:proofErr w:type="gramEnd"/>
      <w:r w:rsidR="0083539F">
        <w:rPr>
          <w:sz w:val="24"/>
          <w:szCs w:val="24"/>
        </w:rPr>
        <w:t xml:space="preserve"> od</w:t>
      </w:r>
      <w:r w:rsidRPr="0083539F">
        <w:rPr>
          <w:sz w:val="24"/>
          <w:szCs w:val="24"/>
        </w:rPr>
        <w:t>powiednie służby porządkowe (policja).</w:t>
      </w:r>
    </w:p>
    <w:p w14:paraId="1B1CCFF7" w14:textId="77777777" w:rsidR="00E9481D" w:rsidRDefault="00E9481D" w:rsidP="00E9481D">
      <w:pPr>
        <w:pStyle w:val="Akapitzlist"/>
        <w:tabs>
          <w:tab w:val="left" w:pos="770"/>
        </w:tabs>
        <w:spacing w:line="360" w:lineRule="auto"/>
        <w:ind w:left="770" w:firstLine="0"/>
        <w:jc w:val="both"/>
      </w:pPr>
    </w:p>
    <w:p w14:paraId="382F52A0" w14:textId="670F3E96" w:rsidR="008B1169" w:rsidRPr="00B9137E" w:rsidRDefault="00B9137E" w:rsidP="00B9137E">
      <w:pPr>
        <w:tabs>
          <w:tab w:val="left" w:pos="436"/>
        </w:tabs>
        <w:spacing w:line="360" w:lineRule="auto"/>
        <w:ind w:left="99"/>
        <w:jc w:val="center"/>
        <w:rPr>
          <w:b/>
          <w:bCs/>
          <w:sz w:val="24"/>
          <w:szCs w:val="24"/>
        </w:rPr>
      </w:pPr>
      <w:r w:rsidRPr="00B9137E">
        <w:rPr>
          <w:b/>
          <w:bCs/>
          <w:sz w:val="24"/>
          <w:szCs w:val="24"/>
          <w:highlight w:val="lightGray"/>
        </w:rPr>
        <w:t>§</w:t>
      </w:r>
      <w:r w:rsidRPr="00B9137E">
        <w:rPr>
          <w:b/>
          <w:bCs/>
          <w:sz w:val="24"/>
          <w:szCs w:val="24"/>
        </w:rPr>
        <w:t xml:space="preserve"> 2 Zasady korzystania</w:t>
      </w:r>
      <w:r w:rsidRPr="00B9137E">
        <w:rPr>
          <w:b/>
          <w:bCs/>
          <w:spacing w:val="-1"/>
          <w:sz w:val="24"/>
          <w:szCs w:val="24"/>
        </w:rPr>
        <w:t xml:space="preserve"> </w:t>
      </w:r>
      <w:r w:rsidR="00EA59C3" w:rsidRPr="00B9137E">
        <w:rPr>
          <w:b/>
          <w:bCs/>
          <w:sz w:val="24"/>
          <w:szCs w:val="24"/>
        </w:rPr>
        <w:t>ze stanicy</w:t>
      </w:r>
      <w:r w:rsidR="002B0DD2" w:rsidRPr="00B9137E">
        <w:rPr>
          <w:b/>
          <w:bCs/>
          <w:spacing w:val="-2"/>
          <w:sz w:val="24"/>
          <w:szCs w:val="24"/>
        </w:rPr>
        <w:t xml:space="preserve"> kajakowej</w:t>
      </w:r>
    </w:p>
    <w:p w14:paraId="2700061E" w14:textId="0A828245" w:rsidR="008B1169" w:rsidRPr="0083539F" w:rsidRDefault="00B9137E" w:rsidP="001675B4">
      <w:pPr>
        <w:pStyle w:val="Akapitzlist"/>
        <w:numPr>
          <w:ilvl w:val="0"/>
          <w:numId w:val="3"/>
        </w:numPr>
        <w:spacing w:before="0" w:line="360" w:lineRule="auto"/>
        <w:jc w:val="both"/>
        <w:rPr>
          <w:sz w:val="24"/>
          <w:szCs w:val="24"/>
        </w:rPr>
      </w:pPr>
      <w:r w:rsidRPr="0083539F">
        <w:rPr>
          <w:sz w:val="24"/>
          <w:szCs w:val="24"/>
        </w:rPr>
        <w:t>Zabrania</w:t>
      </w:r>
      <w:r w:rsidRPr="0083539F">
        <w:rPr>
          <w:spacing w:val="70"/>
          <w:sz w:val="24"/>
          <w:szCs w:val="24"/>
        </w:rPr>
        <w:t xml:space="preserve"> </w:t>
      </w:r>
      <w:r w:rsidRPr="0083539F">
        <w:rPr>
          <w:sz w:val="24"/>
          <w:szCs w:val="24"/>
        </w:rPr>
        <w:t>się</w:t>
      </w:r>
      <w:r w:rsidRPr="0083539F">
        <w:rPr>
          <w:spacing w:val="73"/>
          <w:sz w:val="24"/>
          <w:szCs w:val="24"/>
        </w:rPr>
        <w:t xml:space="preserve"> </w:t>
      </w:r>
      <w:r w:rsidRPr="0083539F">
        <w:rPr>
          <w:sz w:val="24"/>
          <w:szCs w:val="24"/>
        </w:rPr>
        <w:t>wykonywania</w:t>
      </w:r>
      <w:r w:rsidRPr="0083539F">
        <w:rPr>
          <w:spacing w:val="72"/>
          <w:sz w:val="24"/>
          <w:szCs w:val="24"/>
        </w:rPr>
        <w:t xml:space="preserve"> </w:t>
      </w:r>
      <w:r w:rsidRPr="0083539F">
        <w:rPr>
          <w:sz w:val="24"/>
          <w:szCs w:val="24"/>
        </w:rPr>
        <w:t>wszelkich</w:t>
      </w:r>
      <w:r w:rsidRPr="0083539F">
        <w:rPr>
          <w:spacing w:val="73"/>
          <w:sz w:val="24"/>
          <w:szCs w:val="24"/>
        </w:rPr>
        <w:t xml:space="preserve"> </w:t>
      </w:r>
      <w:r w:rsidRPr="0083539F">
        <w:rPr>
          <w:sz w:val="24"/>
          <w:szCs w:val="24"/>
        </w:rPr>
        <w:t>czynności</w:t>
      </w:r>
      <w:r w:rsidRPr="0083539F">
        <w:rPr>
          <w:spacing w:val="72"/>
          <w:sz w:val="24"/>
          <w:szCs w:val="24"/>
        </w:rPr>
        <w:t xml:space="preserve"> </w:t>
      </w:r>
      <w:r w:rsidRPr="0083539F">
        <w:rPr>
          <w:sz w:val="24"/>
          <w:szCs w:val="24"/>
        </w:rPr>
        <w:t>mogących</w:t>
      </w:r>
      <w:r w:rsidRPr="0083539F">
        <w:rPr>
          <w:spacing w:val="73"/>
          <w:sz w:val="24"/>
          <w:szCs w:val="24"/>
        </w:rPr>
        <w:t xml:space="preserve"> </w:t>
      </w:r>
      <w:r w:rsidRPr="0083539F">
        <w:rPr>
          <w:sz w:val="24"/>
          <w:szCs w:val="24"/>
        </w:rPr>
        <w:t>zanieczyścić</w:t>
      </w:r>
      <w:r w:rsidRPr="0083539F">
        <w:rPr>
          <w:spacing w:val="72"/>
          <w:sz w:val="24"/>
          <w:szCs w:val="24"/>
        </w:rPr>
        <w:t xml:space="preserve"> </w:t>
      </w:r>
      <w:r w:rsidRPr="0083539F">
        <w:rPr>
          <w:sz w:val="24"/>
          <w:szCs w:val="24"/>
        </w:rPr>
        <w:t>środowisko</w:t>
      </w:r>
      <w:r w:rsidRPr="0083539F">
        <w:rPr>
          <w:spacing w:val="73"/>
          <w:sz w:val="24"/>
          <w:szCs w:val="24"/>
        </w:rPr>
        <w:t xml:space="preserve"> </w:t>
      </w:r>
      <w:r w:rsidRPr="0083539F">
        <w:rPr>
          <w:sz w:val="24"/>
          <w:szCs w:val="24"/>
        </w:rPr>
        <w:t>naturalne</w:t>
      </w:r>
      <w:r w:rsidR="00E9481D" w:rsidRPr="0083539F">
        <w:rPr>
          <w:sz w:val="24"/>
          <w:szCs w:val="24"/>
        </w:rPr>
        <w:t xml:space="preserve"> </w:t>
      </w:r>
      <w:r w:rsidRPr="0083539F">
        <w:rPr>
          <w:spacing w:val="-5"/>
          <w:sz w:val="24"/>
          <w:szCs w:val="24"/>
        </w:rPr>
        <w:t>lub</w:t>
      </w:r>
      <w:r w:rsidR="00E9481D" w:rsidRPr="0083539F">
        <w:rPr>
          <w:spacing w:val="-5"/>
          <w:sz w:val="24"/>
          <w:szCs w:val="24"/>
        </w:rPr>
        <w:t xml:space="preserve"> </w:t>
      </w:r>
      <w:r w:rsidRPr="0083539F">
        <w:rPr>
          <w:sz w:val="24"/>
          <w:szCs w:val="24"/>
        </w:rPr>
        <w:t>stwarzać</w:t>
      </w:r>
      <w:r w:rsidRPr="0083539F">
        <w:rPr>
          <w:spacing w:val="-2"/>
          <w:sz w:val="24"/>
          <w:szCs w:val="24"/>
        </w:rPr>
        <w:t xml:space="preserve"> </w:t>
      </w:r>
      <w:r w:rsidRPr="0083539F">
        <w:rPr>
          <w:sz w:val="24"/>
          <w:szCs w:val="24"/>
        </w:rPr>
        <w:t>inne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zagrożenie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dla</w:t>
      </w:r>
      <w:r w:rsidRPr="0083539F">
        <w:rPr>
          <w:spacing w:val="-2"/>
          <w:sz w:val="24"/>
          <w:szCs w:val="24"/>
        </w:rPr>
        <w:t xml:space="preserve"> </w:t>
      </w:r>
      <w:r w:rsidRPr="0083539F">
        <w:rPr>
          <w:sz w:val="24"/>
          <w:szCs w:val="24"/>
        </w:rPr>
        <w:t>ludzi, zwierząt lub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mienia, w tym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pacing w:val="-2"/>
          <w:sz w:val="24"/>
          <w:szCs w:val="24"/>
        </w:rPr>
        <w:t>szczególnie:</w:t>
      </w:r>
    </w:p>
    <w:p w14:paraId="1D1EDEB1" w14:textId="22045748" w:rsidR="008B1169" w:rsidRPr="001675B4" w:rsidRDefault="00B9137E" w:rsidP="001675B4">
      <w:pPr>
        <w:pStyle w:val="Akapitzlist"/>
        <w:numPr>
          <w:ilvl w:val="0"/>
          <w:numId w:val="4"/>
        </w:numPr>
        <w:tabs>
          <w:tab w:val="left" w:pos="607"/>
        </w:tabs>
        <w:spacing w:before="74" w:line="360" w:lineRule="auto"/>
        <w:ind w:right="118"/>
        <w:jc w:val="both"/>
        <w:rPr>
          <w:sz w:val="24"/>
          <w:szCs w:val="24"/>
        </w:rPr>
      </w:pPr>
      <w:proofErr w:type="gramStart"/>
      <w:r w:rsidRPr="001675B4">
        <w:rPr>
          <w:sz w:val="24"/>
          <w:szCs w:val="24"/>
        </w:rPr>
        <w:t>wyrzucania</w:t>
      </w:r>
      <w:proofErr w:type="gramEnd"/>
      <w:r w:rsidRPr="001675B4">
        <w:rPr>
          <w:spacing w:val="-1"/>
          <w:sz w:val="24"/>
          <w:szCs w:val="24"/>
        </w:rPr>
        <w:t xml:space="preserve"> </w:t>
      </w:r>
      <w:r w:rsidRPr="001675B4">
        <w:rPr>
          <w:sz w:val="24"/>
          <w:szCs w:val="24"/>
        </w:rPr>
        <w:t>wszelkich odpadów do rzeki i</w:t>
      </w:r>
      <w:r w:rsidRPr="001675B4">
        <w:rPr>
          <w:spacing w:val="-2"/>
          <w:sz w:val="24"/>
          <w:szCs w:val="24"/>
        </w:rPr>
        <w:t xml:space="preserve"> </w:t>
      </w:r>
      <w:r w:rsidRPr="001675B4">
        <w:rPr>
          <w:sz w:val="24"/>
          <w:szCs w:val="24"/>
        </w:rPr>
        <w:t xml:space="preserve">na terenie </w:t>
      </w:r>
      <w:r w:rsidR="00EA59C3" w:rsidRPr="001675B4">
        <w:rPr>
          <w:sz w:val="24"/>
          <w:szCs w:val="24"/>
        </w:rPr>
        <w:t>stanicy</w:t>
      </w:r>
      <w:r w:rsidR="00E9481D" w:rsidRPr="001675B4">
        <w:rPr>
          <w:sz w:val="24"/>
          <w:szCs w:val="24"/>
        </w:rPr>
        <w:t>,</w:t>
      </w:r>
      <w:r w:rsidRPr="001675B4">
        <w:rPr>
          <w:spacing w:val="40"/>
          <w:sz w:val="24"/>
          <w:szCs w:val="24"/>
        </w:rPr>
        <w:t xml:space="preserve"> </w:t>
      </w:r>
      <w:r w:rsidRPr="001675B4">
        <w:rPr>
          <w:sz w:val="24"/>
          <w:szCs w:val="24"/>
        </w:rPr>
        <w:t>a</w:t>
      </w:r>
      <w:r w:rsidRPr="001675B4">
        <w:rPr>
          <w:spacing w:val="-2"/>
          <w:sz w:val="24"/>
          <w:szCs w:val="24"/>
        </w:rPr>
        <w:t xml:space="preserve"> </w:t>
      </w:r>
      <w:r w:rsidRPr="001675B4">
        <w:rPr>
          <w:sz w:val="24"/>
          <w:szCs w:val="24"/>
        </w:rPr>
        <w:t xml:space="preserve">wszelkie nieczystości należy wrzucać do odpowiednich pojemników znajdujących się na terenie </w:t>
      </w:r>
      <w:r w:rsidR="00EA59C3" w:rsidRPr="001675B4">
        <w:rPr>
          <w:sz w:val="24"/>
          <w:szCs w:val="24"/>
        </w:rPr>
        <w:t>stanicy</w:t>
      </w:r>
      <w:r w:rsidRPr="001675B4">
        <w:rPr>
          <w:sz w:val="24"/>
          <w:szCs w:val="24"/>
        </w:rPr>
        <w:t>;</w:t>
      </w:r>
    </w:p>
    <w:p w14:paraId="4451FFC5" w14:textId="7F4A046D" w:rsidR="008B1169" w:rsidRPr="001675B4" w:rsidRDefault="00B9137E" w:rsidP="001675B4">
      <w:pPr>
        <w:pStyle w:val="Akapitzlist"/>
        <w:numPr>
          <w:ilvl w:val="0"/>
          <w:numId w:val="4"/>
        </w:numPr>
        <w:tabs>
          <w:tab w:val="left" w:pos="620"/>
        </w:tabs>
        <w:spacing w:line="360" w:lineRule="auto"/>
        <w:jc w:val="both"/>
        <w:rPr>
          <w:sz w:val="24"/>
          <w:szCs w:val="24"/>
        </w:rPr>
      </w:pPr>
      <w:proofErr w:type="gramStart"/>
      <w:r w:rsidRPr="001675B4">
        <w:rPr>
          <w:sz w:val="24"/>
          <w:szCs w:val="24"/>
        </w:rPr>
        <w:t>załatwiania</w:t>
      </w:r>
      <w:proofErr w:type="gramEnd"/>
      <w:r w:rsidRPr="001675B4">
        <w:rPr>
          <w:spacing w:val="-2"/>
          <w:sz w:val="24"/>
          <w:szCs w:val="24"/>
        </w:rPr>
        <w:t xml:space="preserve"> </w:t>
      </w:r>
      <w:r w:rsidRPr="001675B4">
        <w:rPr>
          <w:sz w:val="24"/>
          <w:szCs w:val="24"/>
        </w:rPr>
        <w:t>potrzeb fizjologicznych</w:t>
      </w:r>
      <w:r w:rsidRPr="001675B4">
        <w:rPr>
          <w:spacing w:val="-1"/>
          <w:sz w:val="24"/>
          <w:szCs w:val="24"/>
        </w:rPr>
        <w:t xml:space="preserve"> </w:t>
      </w:r>
      <w:r w:rsidRPr="001675B4">
        <w:rPr>
          <w:sz w:val="24"/>
          <w:szCs w:val="24"/>
        </w:rPr>
        <w:t>poza</w:t>
      </w:r>
      <w:r w:rsidRPr="001675B4">
        <w:rPr>
          <w:spacing w:val="-1"/>
          <w:sz w:val="24"/>
          <w:szCs w:val="24"/>
        </w:rPr>
        <w:t xml:space="preserve"> </w:t>
      </w:r>
      <w:r w:rsidR="00E9481D" w:rsidRPr="001675B4">
        <w:rPr>
          <w:sz w:val="24"/>
          <w:szCs w:val="24"/>
        </w:rPr>
        <w:t>znajdując</w:t>
      </w:r>
      <w:r w:rsidR="0083539F" w:rsidRPr="001675B4">
        <w:rPr>
          <w:sz w:val="24"/>
          <w:szCs w:val="24"/>
        </w:rPr>
        <w:t xml:space="preserve">ymi </w:t>
      </w:r>
      <w:r w:rsidR="00E9481D" w:rsidRPr="001675B4">
        <w:rPr>
          <w:sz w:val="24"/>
          <w:szCs w:val="24"/>
        </w:rPr>
        <w:t xml:space="preserve">się </w:t>
      </w:r>
      <w:r w:rsidRPr="001675B4">
        <w:rPr>
          <w:sz w:val="24"/>
          <w:szCs w:val="24"/>
        </w:rPr>
        <w:t>na</w:t>
      </w:r>
      <w:r w:rsidRPr="001675B4">
        <w:rPr>
          <w:spacing w:val="-2"/>
          <w:sz w:val="24"/>
          <w:szCs w:val="24"/>
        </w:rPr>
        <w:t xml:space="preserve"> </w:t>
      </w:r>
      <w:r w:rsidRPr="001675B4">
        <w:rPr>
          <w:sz w:val="24"/>
          <w:szCs w:val="24"/>
        </w:rPr>
        <w:t xml:space="preserve">terenie </w:t>
      </w:r>
      <w:r w:rsidR="00EA59C3" w:rsidRPr="001675B4">
        <w:rPr>
          <w:sz w:val="24"/>
          <w:szCs w:val="24"/>
        </w:rPr>
        <w:t xml:space="preserve">stanicy </w:t>
      </w:r>
      <w:r w:rsidRPr="001675B4">
        <w:rPr>
          <w:spacing w:val="-2"/>
          <w:sz w:val="24"/>
          <w:szCs w:val="24"/>
        </w:rPr>
        <w:t>toalet</w:t>
      </w:r>
      <w:r w:rsidR="0083539F" w:rsidRPr="001675B4">
        <w:rPr>
          <w:spacing w:val="-2"/>
          <w:sz w:val="24"/>
          <w:szCs w:val="24"/>
        </w:rPr>
        <w:t>ami</w:t>
      </w:r>
      <w:r w:rsidRPr="001675B4">
        <w:rPr>
          <w:spacing w:val="-2"/>
          <w:sz w:val="24"/>
          <w:szCs w:val="24"/>
        </w:rPr>
        <w:t>;</w:t>
      </w:r>
    </w:p>
    <w:p w14:paraId="343ECA6F" w14:textId="4D2B0CF0" w:rsidR="008B1169" w:rsidRPr="001675B4" w:rsidRDefault="00B9137E" w:rsidP="001675B4">
      <w:pPr>
        <w:pStyle w:val="Akapitzlist"/>
        <w:numPr>
          <w:ilvl w:val="0"/>
          <w:numId w:val="4"/>
        </w:numPr>
        <w:tabs>
          <w:tab w:val="left" w:pos="607"/>
          <w:tab w:val="left" w:pos="1905"/>
          <w:tab w:val="left" w:pos="2737"/>
          <w:tab w:val="left" w:pos="4137"/>
          <w:tab w:val="left" w:pos="5116"/>
          <w:tab w:val="left" w:pos="6480"/>
          <w:tab w:val="left" w:pos="7746"/>
          <w:tab w:val="left" w:pos="9140"/>
        </w:tabs>
        <w:spacing w:line="360" w:lineRule="auto"/>
        <w:jc w:val="both"/>
        <w:rPr>
          <w:sz w:val="24"/>
          <w:szCs w:val="24"/>
        </w:rPr>
      </w:pPr>
      <w:proofErr w:type="gramStart"/>
      <w:r w:rsidRPr="001675B4">
        <w:rPr>
          <w:spacing w:val="-2"/>
          <w:sz w:val="24"/>
          <w:szCs w:val="24"/>
        </w:rPr>
        <w:t>przelewania</w:t>
      </w:r>
      <w:proofErr w:type="gramEnd"/>
      <w:r w:rsidR="00BD6200" w:rsidRPr="001675B4">
        <w:rPr>
          <w:spacing w:val="-2"/>
          <w:sz w:val="24"/>
          <w:szCs w:val="24"/>
        </w:rPr>
        <w:t xml:space="preserve"> </w:t>
      </w:r>
      <w:r w:rsidRPr="001675B4">
        <w:rPr>
          <w:spacing w:val="-2"/>
          <w:sz w:val="24"/>
          <w:szCs w:val="24"/>
        </w:rPr>
        <w:t>olejów</w:t>
      </w:r>
      <w:r w:rsidR="001675B4">
        <w:rPr>
          <w:spacing w:val="-2"/>
          <w:sz w:val="24"/>
          <w:szCs w:val="24"/>
        </w:rPr>
        <w:t xml:space="preserve"> </w:t>
      </w:r>
      <w:r w:rsidRPr="001675B4">
        <w:rPr>
          <w:spacing w:val="-2"/>
          <w:sz w:val="24"/>
          <w:szCs w:val="24"/>
        </w:rPr>
        <w:t>napędowych,</w:t>
      </w:r>
      <w:r w:rsidR="00BD6200" w:rsidRPr="001675B4">
        <w:rPr>
          <w:spacing w:val="-2"/>
          <w:sz w:val="24"/>
          <w:szCs w:val="24"/>
        </w:rPr>
        <w:t xml:space="preserve"> </w:t>
      </w:r>
      <w:r w:rsidRPr="001675B4">
        <w:rPr>
          <w:spacing w:val="-2"/>
          <w:sz w:val="24"/>
          <w:szCs w:val="24"/>
        </w:rPr>
        <w:t>benzyny</w:t>
      </w:r>
      <w:r w:rsidR="00BD6200" w:rsidRPr="001675B4">
        <w:rPr>
          <w:spacing w:val="-2"/>
          <w:sz w:val="24"/>
          <w:szCs w:val="24"/>
        </w:rPr>
        <w:t xml:space="preserve"> </w:t>
      </w:r>
      <w:r w:rsidRPr="001675B4">
        <w:rPr>
          <w:sz w:val="24"/>
          <w:szCs w:val="24"/>
        </w:rPr>
        <w:t xml:space="preserve">i </w:t>
      </w:r>
      <w:r w:rsidRPr="001675B4">
        <w:rPr>
          <w:spacing w:val="-2"/>
          <w:sz w:val="24"/>
          <w:szCs w:val="24"/>
        </w:rPr>
        <w:t>korzystania</w:t>
      </w:r>
      <w:r w:rsidR="00BD6200" w:rsidRPr="001675B4">
        <w:rPr>
          <w:spacing w:val="-2"/>
          <w:sz w:val="24"/>
          <w:szCs w:val="24"/>
        </w:rPr>
        <w:t xml:space="preserve"> </w:t>
      </w:r>
      <w:r w:rsidRPr="001675B4">
        <w:rPr>
          <w:sz w:val="24"/>
          <w:szCs w:val="24"/>
        </w:rPr>
        <w:t xml:space="preserve">z </w:t>
      </w:r>
      <w:r w:rsidRPr="001675B4">
        <w:rPr>
          <w:spacing w:val="-2"/>
          <w:sz w:val="24"/>
          <w:szCs w:val="24"/>
        </w:rPr>
        <w:t>substancji</w:t>
      </w:r>
      <w:r w:rsidR="00BD6200" w:rsidRPr="001675B4">
        <w:rPr>
          <w:spacing w:val="-2"/>
          <w:sz w:val="24"/>
          <w:szCs w:val="24"/>
        </w:rPr>
        <w:t xml:space="preserve"> </w:t>
      </w:r>
      <w:r w:rsidRPr="001675B4">
        <w:rPr>
          <w:spacing w:val="-2"/>
          <w:sz w:val="24"/>
          <w:szCs w:val="24"/>
        </w:rPr>
        <w:t>chemicznych</w:t>
      </w:r>
      <w:r w:rsidR="00BD6200" w:rsidRPr="001675B4">
        <w:rPr>
          <w:sz w:val="24"/>
          <w:szCs w:val="24"/>
        </w:rPr>
        <w:t xml:space="preserve"> </w:t>
      </w:r>
      <w:r w:rsidRPr="001675B4">
        <w:rPr>
          <w:sz w:val="24"/>
          <w:szCs w:val="24"/>
        </w:rPr>
        <w:t>w</w:t>
      </w:r>
      <w:r w:rsidRPr="001675B4">
        <w:rPr>
          <w:spacing w:val="-2"/>
          <w:sz w:val="24"/>
          <w:szCs w:val="24"/>
        </w:rPr>
        <w:t xml:space="preserve"> sposób</w:t>
      </w:r>
      <w:r w:rsidR="00BD6200" w:rsidRPr="001675B4">
        <w:rPr>
          <w:spacing w:val="-2"/>
          <w:sz w:val="24"/>
          <w:szCs w:val="24"/>
        </w:rPr>
        <w:t xml:space="preserve"> </w:t>
      </w:r>
      <w:r w:rsidRPr="001675B4">
        <w:rPr>
          <w:sz w:val="24"/>
          <w:szCs w:val="24"/>
        </w:rPr>
        <w:t>umożliwiających</w:t>
      </w:r>
      <w:r w:rsidRPr="001675B4">
        <w:rPr>
          <w:spacing w:val="-3"/>
          <w:sz w:val="24"/>
          <w:szCs w:val="24"/>
        </w:rPr>
        <w:t xml:space="preserve"> </w:t>
      </w:r>
      <w:r w:rsidRPr="001675B4">
        <w:rPr>
          <w:sz w:val="24"/>
          <w:szCs w:val="24"/>
        </w:rPr>
        <w:t>przedostanie</w:t>
      </w:r>
      <w:r w:rsidRPr="001675B4">
        <w:rPr>
          <w:spacing w:val="-2"/>
          <w:sz w:val="24"/>
          <w:szCs w:val="24"/>
        </w:rPr>
        <w:t xml:space="preserve"> </w:t>
      </w:r>
      <w:r w:rsidRPr="001675B4">
        <w:rPr>
          <w:sz w:val="24"/>
          <w:szCs w:val="24"/>
        </w:rPr>
        <w:t>się</w:t>
      </w:r>
      <w:r w:rsidRPr="001675B4">
        <w:rPr>
          <w:spacing w:val="-2"/>
          <w:sz w:val="24"/>
          <w:szCs w:val="24"/>
        </w:rPr>
        <w:t xml:space="preserve"> </w:t>
      </w:r>
      <w:r w:rsidRPr="001675B4">
        <w:rPr>
          <w:sz w:val="24"/>
          <w:szCs w:val="24"/>
        </w:rPr>
        <w:t>zanieczyszczeń</w:t>
      </w:r>
      <w:r w:rsidRPr="001675B4">
        <w:rPr>
          <w:spacing w:val="-1"/>
          <w:sz w:val="24"/>
          <w:szCs w:val="24"/>
        </w:rPr>
        <w:t xml:space="preserve"> </w:t>
      </w:r>
      <w:r w:rsidRPr="001675B4">
        <w:rPr>
          <w:sz w:val="24"/>
          <w:szCs w:val="24"/>
        </w:rPr>
        <w:t xml:space="preserve">do </w:t>
      </w:r>
      <w:r w:rsidRPr="001675B4">
        <w:rPr>
          <w:spacing w:val="-2"/>
          <w:sz w:val="24"/>
          <w:szCs w:val="24"/>
        </w:rPr>
        <w:t>środowiska;</w:t>
      </w:r>
    </w:p>
    <w:p w14:paraId="6ADC4BB9" w14:textId="094EA68C" w:rsidR="008B1169" w:rsidRPr="0083539F" w:rsidRDefault="00B9137E" w:rsidP="001675B4">
      <w:pPr>
        <w:pStyle w:val="Akapitzlist"/>
        <w:numPr>
          <w:ilvl w:val="0"/>
          <w:numId w:val="4"/>
        </w:numPr>
        <w:spacing w:line="360" w:lineRule="auto"/>
        <w:ind w:right="118"/>
        <w:jc w:val="both"/>
        <w:rPr>
          <w:sz w:val="24"/>
          <w:szCs w:val="24"/>
        </w:rPr>
      </w:pPr>
      <w:proofErr w:type="gramStart"/>
      <w:r w:rsidRPr="0083539F">
        <w:rPr>
          <w:sz w:val="24"/>
          <w:szCs w:val="24"/>
        </w:rPr>
        <w:t>głośnego</w:t>
      </w:r>
      <w:proofErr w:type="gramEnd"/>
      <w:r w:rsidRPr="0083539F">
        <w:rPr>
          <w:spacing w:val="40"/>
          <w:sz w:val="24"/>
          <w:szCs w:val="24"/>
        </w:rPr>
        <w:t xml:space="preserve"> </w:t>
      </w:r>
      <w:r w:rsidRPr="0083539F">
        <w:rPr>
          <w:sz w:val="24"/>
          <w:szCs w:val="24"/>
        </w:rPr>
        <w:t>zachowywania</w:t>
      </w:r>
      <w:r w:rsidRPr="0083539F">
        <w:rPr>
          <w:spacing w:val="40"/>
          <w:sz w:val="24"/>
          <w:szCs w:val="24"/>
        </w:rPr>
        <w:t xml:space="preserve"> </w:t>
      </w:r>
      <w:r w:rsidRPr="0083539F">
        <w:rPr>
          <w:sz w:val="24"/>
          <w:szCs w:val="24"/>
        </w:rPr>
        <w:t>się</w:t>
      </w:r>
      <w:r w:rsidRPr="0083539F">
        <w:rPr>
          <w:spacing w:val="40"/>
          <w:sz w:val="24"/>
          <w:szCs w:val="24"/>
        </w:rPr>
        <w:t xml:space="preserve"> </w:t>
      </w:r>
      <w:r w:rsidRPr="0083539F">
        <w:rPr>
          <w:sz w:val="24"/>
          <w:szCs w:val="24"/>
        </w:rPr>
        <w:t>–</w:t>
      </w:r>
      <w:r w:rsidRPr="0083539F">
        <w:rPr>
          <w:spacing w:val="40"/>
          <w:sz w:val="24"/>
          <w:szCs w:val="24"/>
        </w:rPr>
        <w:t xml:space="preserve"> </w:t>
      </w:r>
      <w:r w:rsidRPr="0083539F">
        <w:rPr>
          <w:sz w:val="24"/>
          <w:szCs w:val="24"/>
        </w:rPr>
        <w:t>uciążliwego</w:t>
      </w:r>
      <w:r w:rsidRPr="0083539F">
        <w:rPr>
          <w:spacing w:val="40"/>
          <w:sz w:val="24"/>
          <w:szCs w:val="24"/>
        </w:rPr>
        <w:t xml:space="preserve"> </w:t>
      </w:r>
      <w:r w:rsidRPr="0083539F">
        <w:rPr>
          <w:sz w:val="24"/>
          <w:szCs w:val="24"/>
        </w:rPr>
        <w:t>dla</w:t>
      </w:r>
      <w:r w:rsidRPr="0083539F">
        <w:rPr>
          <w:spacing w:val="40"/>
          <w:sz w:val="24"/>
          <w:szCs w:val="24"/>
        </w:rPr>
        <w:t xml:space="preserve"> </w:t>
      </w:r>
      <w:r w:rsidRPr="0083539F">
        <w:rPr>
          <w:sz w:val="24"/>
          <w:szCs w:val="24"/>
        </w:rPr>
        <w:t>innych</w:t>
      </w:r>
      <w:r w:rsidRPr="0083539F">
        <w:rPr>
          <w:spacing w:val="40"/>
          <w:sz w:val="24"/>
          <w:szCs w:val="24"/>
        </w:rPr>
        <w:t xml:space="preserve"> </w:t>
      </w:r>
      <w:r w:rsidRPr="0083539F">
        <w:rPr>
          <w:sz w:val="24"/>
          <w:szCs w:val="24"/>
        </w:rPr>
        <w:t>użytkowników</w:t>
      </w:r>
      <w:r w:rsidR="00EA59C3">
        <w:rPr>
          <w:spacing w:val="40"/>
          <w:sz w:val="24"/>
          <w:szCs w:val="24"/>
        </w:rPr>
        <w:t xml:space="preserve"> </w:t>
      </w:r>
      <w:r w:rsidR="00EA59C3">
        <w:rPr>
          <w:sz w:val="24"/>
          <w:szCs w:val="24"/>
        </w:rPr>
        <w:t>stanicy</w:t>
      </w:r>
      <w:r w:rsidRPr="0083539F">
        <w:rPr>
          <w:spacing w:val="-2"/>
          <w:sz w:val="24"/>
          <w:szCs w:val="24"/>
        </w:rPr>
        <w:t>;</w:t>
      </w:r>
    </w:p>
    <w:p w14:paraId="2051DD4A" w14:textId="2A11F472" w:rsidR="008B1169" w:rsidRPr="001675B4" w:rsidRDefault="00B9137E" w:rsidP="001675B4">
      <w:pPr>
        <w:pStyle w:val="Akapitzlist"/>
        <w:numPr>
          <w:ilvl w:val="0"/>
          <w:numId w:val="4"/>
        </w:numPr>
        <w:tabs>
          <w:tab w:val="left" w:pos="583"/>
        </w:tabs>
        <w:spacing w:line="360" w:lineRule="auto"/>
        <w:jc w:val="both"/>
        <w:rPr>
          <w:sz w:val="24"/>
          <w:szCs w:val="24"/>
        </w:rPr>
      </w:pPr>
      <w:proofErr w:type="gramStart"/>
      <w:r w:rsidRPr="001675B4">
        <w:rPr>
          <w:sz w:val="24"/>
          <w:szCs w:val="24"/>
        </w:rPr>
        <w:t>używania</w:t>
      </w:r>
      <w:proofErr w:type="gramEnd"/>
      <w:r w:rsidRPr="001675B4">
        <w:rPr>
          <w:spacing w:val="-4"/>
          <w:sz w:val="24"/>
          <w:szCs w:val="24"/>
        </w:rPr>
        <w:t xml:space="preserve"> </w:t>
      </w:r>
      <w:r w:rsidRPr="001675B4">
        <w:rPr>
          <w:sz w:val="24"/>
          <w:szCs w:val="24"/>
        </w:rPr>
        <w:t>głośnych</w:t>
      </w:r>
      <w:r w:rsidRPr="001675B4">
        <w:rPr>
          <w:spacing w:val="-2"/>
          <w:sz w:val="24"/>
          <w:szCs w:val="24"/>
        </w:rPr>
        <w:t xml:space="preserve"> </w:t>
      </w:r>
      <w:r w:rsidRPr="001675B4">
        <w:rPr>
          <w:sz w:val="24"/>
          <w:szCs w:val="24"/>
        </w:rPr>
        <w:t>sygnałów</w:t>
      </w:r>
      <w:r w:rsidRPr="001675B4">
        <w:rPr>
          <w:spacing w:val="-2"/>
          <w:sz w:val="24"/>
          <w:szCs w:val="24"/>
        </w:rPr>
        <w:t xml:space="preserve"> dźwiękowych;</w:t>
      </w:r>
    </w:p>
    <w:p w14:paraId="2210459A" w14:textId="1D4E45EA" w:rsidR="008B1169" w:rsidRPr="001675B4" w:rsidRDefault="00311484" w:rsidP="001675B4">
      <w:pPr>
        <w:pStyle w:val="Akapitzlist"/>
        <w:numPr>
          <w:ilvl w:val="0"/>
          <w:numId w:val="3"/>
        </w:numPr>
        <w:tabs>
          <w:tab w:val="left" w:pos="659"/>
        </w:tabs>
        <w:spacing w:line="360" w:lineRule="auto"/>
        <w:ind w:right="49"/>
        <w:jc w:val="both"/>
        <w:rPr>
          <w:sz w:val="24"/>
          <w:szCs w:val="24"/>
        </w:rPr>
      </w:pPr>
      <w:r w:rsidRPr="001675B4">
        <w:rPr>
          <w:sz w:val="24"/>
          <w:szCs w:val="24"/>
        </w:rPr>
        <w:t>Wszelkie uwagi</w:t>
      </w:r>
      <w:r w:rsidRPr="001675B4">
        <w:rPr>
          <w:spacing w:val="-5"/>
          <w:sz w:val="24"/>
          <w:szCs w:val="24"/>
        </w:rPr>
        <w:t xml:space="preserve"> </w:t>
      </w:r>
      <w:r w:rsidRPr="001675B4">
        <w:rPr>
          <w:sz w:val="24"/>
          <w:szCs w:val="24"/>
        </w:rPr>
        <w:t>należy</w:t>
      </w:r>
      <w:r w:rsidRPr="001675B4">
        <w:rPr>
          <w:spacing w:val="-4"/>
          <w:sz w:val="24"/>
          <w:szCs w:val="24"/>
        </w:rPr>
        <w:t xml:space="preserve"> </w:t>
      </w:r>
      <w:r w:rsidRPr="001675B4">
        <w:rPr>
          <w:sz w:val="24"/>
          <w:szCs w:val="24"/>
        </w:rPr>
        <w:t>zgłaszać</w:t>
      </w:r>
      <w:r w:rsidRPr="001675B4">
        <w:rPr>
          <w:spacing w:val="-4"/>
          <w:sz w:val="24"/>
          <w:szCs w:val="24"/>
        </w:rPr>
        <w:t xml:space="preserve"> </w:t>
      </w:r>
      <w:r w:rsidRPr="001675B4">
        <w:rPr>
          <w:sz w:val="24"/>
          <w:szCs w:val="24"/>
        </w:rPr>
        <w:t>do</w:t>
      </w:r>
      <w:r w:rsidRPr="001675B4">
        <w:rPr>
          <w:spacing w:val="-4"/>
          <w:sz w:val="24"/>
          <w:szCs w:val="24"/>
        </w:rPr>
        <w:t xml:space="preserve"> </w:t>
      </w:r>
      <w:r w:rsidRPr="001675B4">
        <w:rPr>
          <w:sz w:val="24"/>
          <w:szCs w:val="24"/>
        </w:rPr>
        <w:t>Miejskiego</w:t>
      </w:r>
      <w:r w:rsidRPr="001675B4">
        <w:rPr>
          <w:spacing w:val="-4"/>
          <w:sz w:val="24"/>
          <w:szCs w:val="24"/>
        </w:rPr>
        <w:t xml:space="preserve"> </w:t>
      </w:r>
      <w:r w:rsidR="00E9481D" w:rsidRPr="001675B4">
        <w:rPr>
          <w:sz w:val="24"/>
          <w:szCs w:val="24"/>
        </w:rPr>
        <w:t>Zarządu</w:t>
      </w:r>
      <w:r w:rsidR="00BD6200" w:rsidRPr="001675B4">
        <w:rPr>
          <w:sz w:val="24"/>
          <w:szCs w:val="24"/>
        </w:rPr>
        <w:t xml:space="preserve"> K</w:t>
      </w:r>
      <w:r w:rsidR="00E9481D" w:rsidRPr="001675B4">
        <w:rPr>
          <w:sz w:val="24"/>
          <w:szCs w:val="24"/>
        </w:rPr>
        <w:t>omunalnego w Sulejowie</w:t>
      </w:r>
      <w:r w:rsidRPr="001675B4">
        <w:rPr>
          <w:sz w:val="24"/>
          <w:szCs w:val="24"/>
        </w:rPr>
        <w:t xml:space="preserve"> </w:t>
      </w:r>
      <w:r w:rsidR="0083539F" w:rsidRPr="001675B4">
        <w:rPr>
          <w:sz w:val="24"/>
          <w:szCs w:val="24"/>
        </w:rPr>
        <w:t xml:space="preserve">                              </w:t>
      </w:r>
      <w:r w:rsidRPr="001675B4">
        <w:rPr>
          <w:sz w:val="24"/>
          <w:szCs w:val="24"/>
        </w:rPr>
        <w:t xml:space="preserve">ul. </w:t>
      </w:r>
      <w:r w:rsidR="00E9481D" w:rsidRPr="001675B4">
        <w:rPr>
          <w:sz w:val="24"/>
          <w:szCs w:val="24"/>
        </w:rPr>
        <w:t>Konecka</w:t>
      </w:r>
      <w:r w:rsidR="0083539F" w:rsidRPr="001675B4">
        <w:rPr>
          <w:sz w:val="24"/>
          <w:szCs w:val="24"/>
        </w:rPr>
        <w:t xml:space="preserve"> 4</w:t>
      </w:r>
      <w:r w:rsidR="00E9481D" w:rsidRPr="001675B4">
        <w:rPr>
          <w:sz w:val="24"/>
          <w:szCs w:val="24"/>
        </w:rPr>
        <w:t>6,</w:t>
      </w:r>
      <w:r w:rsidRPr="001675B4">
        <w:rPr>
          <w:sz w:val="24"/>
          <w:szCs w:val="24"/>
        </w:rPr>
        <w:t xml:space="preserve"> tel. </w:t>
      </w:r>
      <w:r w:rsidR="00E9481D" w:rsidRPr="001675B4">
        <w:rPr>
          <w:sz w:val="24"/>
          <w:szCs w:val="24"/>
        </w:rPr>
        <w:t>519- 890- 623</w:t>
      </w:r>
      <w:r w:rsidR="0017429F" w:rsidRPr="001675B4">
        <w:rPr>
          <w:sz w:val="24"/>
          <w:szCs w:val="24"/>
        </w:rPr>
        <w:t xml:space="preserve"> w dni robocze, w godzinach pracy, tj. od 7:00 do 15:00</w:t>
      </w:r>
    </w:p>
    <w:p w14:paraId="42EADB62" w14:textId="77777777" w:rsidR="00E9481D" w:rsidRDefault="00E9481D">
      <w:pPr>
        <w:spacing w:before="69"/>
        <w:ind w:right="281"/>
        <w:jc w:val="center"/>
        <w:rPr>
          <w:b/>
          <w:spacing w:val="-2"/>
        </w:rPr>
      </w:pPr>
    </w:p>
    <w:p w14:paraId="05900387" w14:textId="77777777" w:rsidR="00D675F2" w:rsidRDefault="00D675F2">
      <w:pPr>
        <w:spacing w:before="69"/>
        <w:ind w:right="281"/>
        <w:jc w:val="center"/>
        <w:rPr>
          <w:b/>
          <w:spacing w:val="-2"/>
        </w:rPr>
      </w:pPr>
    </w:p>
    <w:p w14:paraId="4475AADA" w14:textId="77777777" w:rsidR="00D675F2" w:rsidRDefault="00D675F2">
      <w:pPr>
        <w:spacing w:before="69"/>
        <w:ind w:right="281"/>
        <w:jc w:val="center"/>
        <w:rPr>
          <w:b/>
          <w:spacing w:val="-2"/>
        </w:rPr>
      </w:pPr>
    </w:p>
    <w:p w14:paraId="33F1A21C" w14:textId="77777777" w:rsidR="00D675F2" w:rsidRDefault="00D675F2">
      <w:pPr>
        <w:spacing w:before="69"/>
        <w:ind w:right="281"/>
        <w:jc w:val="center"/>
        <w:rPr>
          <w:b/>
          <w:spacing w:val="-2"/>
        </w:rPr>
      </w:pPr>
    </w:p>
    <w:p w14:paraId="021CA0FE" w14:textId="77777777" w:rsidR="00D675F2" w:rsidRDefault="00D675F2">
      <w:pPr>
        <w:spacing w:before="69"/>
        <w:ind w:right="281"/>
        <w:jc w:val="center"/>
        <w:rPr>
          <w:b/>
          <w:spacing w:val="-2"/>
        </w:rPr>
      </w:pPr>
    </w:p>
    <w:p w14:paraId="2F069B5C" w14:textId="77777777" w:rsidR="00D675F2" w:rsidRDefault="00D675F2">
      <w:pPr>
        <w:spacing w:before="69"/>
        <w:ind w:right="281"/>
        <w:jc w:val="center"/>
        <w:rPr>
          <w:b/>
          <w:spacing w:val="-2"/>
        </w:rPr>
      </w:pPr>
    </w:p>
    <w:p w14:paraId="55BAD25F" w14:textId="77777777" w:rsidR="00D675F2" w:rsidRDefault="00D675F2">
      <w:pPr>
        <w:spacing w:before="69"/>
        <w:ind w:right="281"/>
        <w:jc w:val="center"/>
        <w:rPr>
          <w:b/>
          <w:spacing w:val="-2"/>
        </w:rPr>
      </w:pPr>
    </w:p>
    <w:p w14:paraId="62F9D95C" w14:textId="77777777" w:rsidR="00D675F2" w:rsidRDefault="00D675F2">
      <w:pPr>
        <w:spacing w:before="69"/>
        <w:ind w:right="281"/>
        <w:jc w:val="center"/>
        <w:rPr>
          <w:b/>
          <w:spacing w:val="-2"/>
        </w:rPr>
      </w:pPr>
    </w:p>
    <w:p w14:paraId="7B08ABFD" w14:textId="77777777" w:rsidR="00D675F2" w:rsidRDefault="00D675F2">
      <w:pPr>
        <w:spacing w:before="69"/>
        <w:ind w:right="281"/>
        <w:jc w:val="center"/>
        <w:rPr>
          <w:b/>
          <w:spacing w:val="-2"/>
        </w:rPr>
      </w:pPr>
    </w:p>
    <w:p w14:paraId="5FFAE21D" w14:textId="77777777" w:rsidR="00EA59C3" w:rsidRDefault="00EA59C3" w:rsidP="0083539F">
      <w:pPr>
        <w:spacing w:before="69"/>
        <w:ind w:right="281"/>
        <w:jc w:val="center"/>
        <w:rPr>
          <w:b/>
          <w:i/>
          <w:iCs/>
          <w:spacing w:val="-2"/>
          <w:sz w:val="28"/>
          <w:szCs w:val="28"/>
        </w:rPr>
      </w:pPr>
    </w:p>
    <w:p w14:paraId="1E278AFC" w14:textId="77777777" w:rsidR="0083539F" w:rsidRDefault="0083539F" w:rsidP="0083539F">
      <w:pPr>
        <w:spacing w:before="69"/>
        <w:ind w:right="281"/>
        <w:jc w:val="center"/>
        <w:rPr>
          <w:b/>
          <w:spacing w:val="-2"/>
        </w:rPr>
      </w:pPr>
    </w:p>
    <w:p w14:paraId="5BEBF0C8" w14:textId="77777777" w:rsidR="00B9137E" w:rsidRDefault="00B9137E" w:rsidP="0083539F">
      <w:pPr>
        <w:spacing w:before="69"/>
        <w:ind w:right="281"/>
        <w:jc w:val="center"/>
        <w:rPr>
          <w:b/>
          <w:spacing w:val="-2"/>
        </w:rPr>
      </w:pPr>
    </w:p>
    <w:p w14:paraId="04BC0894" w14:textId="77777777" w:rsidR="00360E01" w:rsidRDefault="00360E01" w:rsidP="0083539F">
      <w:pPr>
        <w:spacing w:before="69"/>
        <w:ind w:right="281"/>
        <w:jc w:val="center"/>
        <w:rPr>
          <w:b/>
          <w:spacing w:val="-2"/>
        </w:rPr>
      </w:pPr>
    </w:p>
    <w:p w14:paraId="44828EB1" w14:textId="77777777" w:rsidR="00B9137E" w:rsidRDefault="00B9137E" w:rsidP="0083539F">
      <w:pPr>
        <w:spacing w:before="69"/>
        <w:ind w:right="281"/>
        <w:jc w:val="center"/>
        <w:rPr>
          <w:b/>
          <w:spacing w:val="-2"/>
        </w:rPr>
      </w:pPr>
    </w:p>
    <w:p w14:paraId="00D4A86E" w14:textId="77777777" w:rsidR="00803E33" w:rsidRDefault="00803E33" w:rsidP="0083539F">
      <w:pPr>
        <w:spacing w:before="69"/>
        <w:ind w:right="281"/>
        <w:jc w:val="center"/>
        <w:rPr>
          <w:b/>
          <w:spacing w:val="-2"/>
        </w:rPr>
      </w:pPr>
    </w:p>
    <w:p w14:paraId="794E39C2" w14:textId="77777777" w:rsidR="00803E33" w:rsidRDefault="00803E33" w:rsidP="0083539F">
      <w:pPr>
        <w:spacing w:before="69"/>
        <w:ind w:right="281"/>
        <w:jc w:val="center"/>
        <w:rPr>
          <w:b/>
          <w:spacing w:val="-2"/>
        </w:rPr>
      </w:pPr>
    </w:p>
    <w:p w14:paraId="490AB15A" w14:textId="77777777" w:rsidR="00803E33" w:rsidRDefault="00803E33" w:rsidP="0083539F">
      <w:pPr>
        <w:spacing w:before="69"/>
        <w:ind w:right="281"/>
        <w:jc w:val="center"/>
        <w:rPr>
          <w:b/>
          <w:spacing w:val="-2"/>
        </w:rPr>
      </w:pPr>
    </w:p>
    <w:p w14:paraId="3A42A209" w14:textId="77777777" w:rsidR="00803E33" w:rsidRDefault="00803E33" w:rsidP="0083539F">
      <w:pPr>
        <w:spacing w:before="69"/>
        <w:ind w:right="281"/>
        <w:jc w:val="center"/>
        <w:rPr>
          <w:b/>
          <w:spacing w:val="-2"/>
        </w:rPr>
      </w:pPr>
    </w:p>
    <w:p w14:paraId="294F1308" w14:textId="77777777" w:rsidR="00803E33" w:rsidRDefault="00803E33" w:rsidP="0083539F">
      <w:pPr>
        <w:spacing w:before="69"/>
        <w:ind w:right="281"/>
        <w:jc w:val="center"/>
        <w:rPr>
          <w:b/>
          <w:spacing w:val="-2"/>
        </w:rPr>
      </w:pPr>
    </w:p>
    <w:p w14:paraId="5999D2A0" w14:textId="77777777" w:rsidR="00803E33" w:rsidRDefault="00803E33" w:rsidP="0083539F">
      <w:pPr>
        <w:spacing w:before="69"/>
        <w:ind w:right="281"/>
        <w:jc w:val="center"/>
        <w:rPr>
          <w:b/>
          <w:spacing w:val="-2"/>
        </w:rPr>
      </w:pPr>
    </w:p>
    <w:p w14:paraId="7D323138" w14:textId="77777777" w:rsidR="00803E33" w:rsidRDefault="00803E33" w:rsidP="0083539F">
      <w:pPr>
        <w:spacing w:before="69"/>
        <w:ind w:right="281"/>
        <w:jc w:val="center"/>
        <w:rPr>
          <w:b/>
          <w:spacing w:val="-2"/>
        </w:rPr>
      </w:pPr>
      <w:bookmarkStart w:id="0" w:name="_GoBack"/>
      <w:bookmarkEnd w:id="0"/>
    </w:p>
    <w:p w14:paraId="25B7E0F0" w14:textId="77777777" w:rsidR="00360E01" w:rsidRDefault="00360E01" w:rsidP="0083539F">
      <w:pPr>
        <w:spacing w:before="69"/>
        <w:ind w:right="281"/>
        <w:jc w:val="center"/>
        <w:rPr>
          <w:b/>
          <w:spacing w:val="-2"/>
        </w:rPr>
      </w:pPr>
    </w:p>
    <w:p w14:paraId="37413A38" w14:textId="77777777" w:rsidR="00360E01" w:rsidRDefault="00360E01" w:rsidP="0083539F">
      <w:pPr>
        <w:spacing w:before="69"/>
        <w:ind w:right="281"/>
        <w:jc w:val="center"/>
        <w:rPr>
          <w:b/>
          <w:spacing w:val="-2"/>
        </w:rPr>
      </w:pPr>
    </w:p>
    <w:p w14:paraId="6F8488FF" w14:textId="77777777" w:rsidR="00FA1FA1" w:rsidRDefault="00FA1FA1" w:rsidP="0083539F">
      <w:pPr>
        <w:spacing w:before="69"/>
        <w:ind w:right="281"/>
        <w:jc w:val="center"/>
        <w:rPr>
          <w:b/>
          <w:spacing w:val="-2"/>
        </w:rPr>
      </w:pPr>
    </w:p>
    <w:p w14:paraId="5CFCF0F9" w14:textId="74095EF4" w:rsidR="008B1169" w:rsidRPr="0083539F" w:rsidRDefault="00B9137E">
      <w:pPr>
        <w:spacing w:before="69"/>
        <w:ind w:right="281"/>
        <w:jc w:val="center"/>
        <w:rPr>
          <w:b/>
          <w:sz w:val="24"/>
          <w:szCs w:val="24"/>
        </w:rPr>
      </w:pPr>
      <w:r w:rsidRPr="0083539F">
        <w:rPr>
          <w:b/>
          <w:spacing w:val="-2"/>
          <w:sz w:val="24"/>
          <w:szCs w:val="24"/>
        </w:rPr>
        <w:lastRenderedPageBreak/>
        <w:t>Uzasadnienie</w:t>
      </w:r>
    </w:p>
    <w:p w14:paraId="6EB56861" w14:textId="33A5D3A2" w:rsidR="008B1169" w:rsidRPr="0083539F" w:rsidRDefault="00B9137E">
      <w:pPr>
        <w:pStyle w:val="Tekstpodstawowy"/>
        <w:spacing w:before="126"/>
        <w:ind w:left="115" w:right="114" w:firstLine="225"/>
        <w:jc w:val="both"/>
        <w:rPr>
          <w:sz w:val="24"/>
          <w:szCs w:val="24"/>
        </w:rPr>
      </w:pPr>
      <w:r w:rsidRPr="0083539F">
        <w:rPr>
          <w:sz w:val="24"/>
          <w:szCs w:val="24"/>
        </w:rPr>
        <w:t>Zgodnie z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art. 40 ust. 2 pkt 4 ustawy o samorządzie gminnym, organy gminy mogą wydawać akty prawa miejscowego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w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zakresie zasad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i trybu korzystania</w:t>
      </w:r>
      <w:r w:rsidRPr="0083539F">
        <w:rPr>
          <w:spacing w:val="-3"/>
          <w:sz w:val="24"/>
          <w:szCs w:val="24"/>
        </w:rPr>
        <w:t xml:space="preserve"> </w:t>
      </w:r>
      <w:r w:rsidRPr="0083539F">
        <w:rPr>
          <w:sz w:val="24"/>
          <w:szCs w:val="24"/>
        </w:rPr>
        <w:t>z</w:t>
      </w:r>
      <w:r w:rsidRPr="0083539F">
        <w:rPr>
          <w:spacing w:val="-3"/>
          <w:sz w:val="24"/>
          <w:szCs w:val="24"/>
        </w:rPr>
        <w:t xml:space="preserve"> </w:t>
      </w:r>
      <w:r w:rsidRPr="0083539F">
        <w:rPr>
          <w:sz w:val="24"/>
          <w:szCs w:val="24"/>
        </w:rPr>
        <w:t>gminnych obiektów</w:t>
      </w:r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>i urządzeń użyteczności publicznej. Do</w:t>
      </w:r>
      <w:r w:rsidRPr="0083539F">
        <w:rPr>
          <w:spacing w:val="33"/>
          <w:sz w:val="24"/>
          <w:szCs w:val="24"/>
        </w:rPr>
        <w:t xml:space="preserve"> </w:t>
      </w:r>
      <w:r w:rsidRPr="0083539F">
        <w:rPr>
          <w:sz w:val="24"/>
          <w:szCs w:val="24"/>
        </w:rPr>
        <w:t>takich</w:t>
      </w:r>
      <w:r w:rsidRPr="0083539F">
        <w:rPr>
          <w:spacing w:val="33"/>
          <w:sz w:val="24"/>
          <w:szCs w:val="24"/>
        </w:rPr>
        <w:t xml:space="preserve"> </w:t>
      </w:r>
      <w:r w:rsidRPr="0083539F">
        <w:rPr>
          <w:sz w:val="24"/>
          <w:szCs w:val="24"/>
        </w:rPr>
        <w:t>obiektów</w:t>
      </w:r>
      <w:r w:rsidRPr="0083539F">
        <w:rPr>
          <w:spacing w:val="37"/>
          <w:sz w:val="24"/>
          <w:szCs w:val="24"/>
        </w:rPr>
        <w:t xml:space="preserve"> </w:t>
      </w:r>
      <w:r w:rsidRPr="0083539F">
        <w:rPr>
          <w:sz w:val="24"/>
          <w:szCs w:val="24"/>
        </w:rPr>
        <w:t>należy</w:t>
      </w:r>
      <w:r w:rsidRPr="0083539F">
        <w:rPr>
          <w:spacing w:val="33"/>
          <w:sz w:val="24"/>
          <w:szCs w:val="24"/>
        </w:rPr>
        <w:t xml:space="preserve"> </w:t>
      </w:r>
      <w:r w:rsidRPr="0083539F">
        <w:rPr>
          <w:sz w:val="24"/>
          <w:szCs w:val="24"/>
        </w:rPr>
        <w:t>m.in.</w:t>
      </w:r>
      <w:r w:rsidRPr="0083539F">
        <w:rPr>
          <w:spacing w:val="35"/>
          <w:sz w:val="24"/>
          <w:szCs w:val="24"/>
        </w:rPr>
        <w:t xml:space="preserve"> </w:t>
      </w:r>
      <w:r w:rsidRPr="0083539F">
        <w:rPr>
          <w:sz w:val="24"/>
          <w:szCs w:val="24"/>
        </w:rPr>
        <w:t>przystań</w:t>
      </w:r>
      <w:r w:rsidRPr="0083539F">
        <w:rPr>
          <w:spacing w:val="38"/>
          <w:sz w:val="24"/>
          <w:szCs w:val="24"/>
        </w:rPr>
        <w:t xml:space="preserve"> </w:t>
      </w:r>
      <w:r w:rsidRPr="0083539F">
        <w:rPr>
          <w:sz w:val="24"/>
          <w:szCs w:val="24"/>
        </w:rPr>
        <w:t>kajakowa.</w:t>
      </w:r>
      <w:r w:rsidRPr="0083539F">
        <w:rPr>
          <w:spacing w:val="35"/>
          <w:sz w:val="24"/>
          <w:szCs w:val="24"/>
        </w:rPr>
        <w:t xml:space="preserve"> </w:t>
      </w:r>
      <w:proofErr w:type="gramStart"/>
      <w:r w:rsidRPr="0083539F">
        <w:rPr>
          <w:sz w:val="24"/>
          <w:szCs w:val="24"/>
        </w:rPr>
        <w:t>Dotychczas</w:t>
      </w:r>
      <w:r w:rsidRPr="0083539F">
        <w:rPr>
          <w:spacing w:val="33"/>
          <w:sz w:val="24"/>
          <w:szCs w:val="24"/>
        </w:rPr>
        <w:t xml:space="preserve"> </w:t>
      </w:r>
      <w:r w:rsidR="00054107">
        <w:rPr>
          <w:spacing w:val="33"/>
          <w:sz w:val="24"/>
          <w:szCs w:val="24"/>
        </w:rPr>
        <w:t xml:space="preserve">            </w:t>
      </w:r>
      <w:r w:rsidRPr="0083539F">
        <w:rPr>
          <w:sz w:val="24"/>
          <w:szCs w:val="24"/>
        </w:rPr>
        <w:t>w</w:t>
      </w:r>
      <w:proofErr w:type="gramEnd"/>
      <w:r w:rsidRPr="0083539F">
        <w:rPr>
          <w:sz w:val="24"/>
          <w:szCs w:val="24"/>
        </w:rPr>
        <w:t xml:space="preserve"> sposób</w:t>
      </w:r>
      <w:r w:rsidRPr="0083539F">
        <w:rPr>
          <w:spacing w:val="38"/>
          <w:sz w:val="24"/>
          <w:szCs w:val="24"/>
        </w:rPr>
        <w:t xml:space="preserve"> </w:t>
      </w:r>
      <w:r w:rsidRPr="0083539F">
        <w:rPr>
          <w:sz w:val="24"/>
          <w:szCs w:val="24"/>
        </w:rPr>
        <w:t>formalny</w:t>
      </w:r>
      <w:r w:rsidRPr="0083539F">
        <w:rPr>
          <w:spacing w:val="33"/>
          <w:sz w:val="24"/>
          <w:szCs w:val="24"/>
        </w:rPr>
        <w:t xml:space="preserve"> </w:t>
      </w:r>
      <w:r w:rsidRPr="0083539F">
        <w:rPr>
          <w:sz w:val="24"/>
          <w:szCs w:val="24"/>
        </w:rPr>
        <w:t>zasady</w:t>
      </w:r>
      <w:r w:rsidRPr="0083539F">
        <w:rPr>
          <w:spacing w:val="38"/>
          <w:sz w:val="24"/>
          <w:szCs w:val="24"/>
        </w:rPr>
        <w:t xml:space="preserve"> </w:t>
      </w:r>
      <w:r w:rsidRPr="0083539F">
        <w:rPr>
          <w:sz w:val="24"/>
          <w:szCs w:val="24"/>
        </w:rPr>
        <w:t>korzystania z</w:t>
      </w:r>
      <w:r w:rsidRPr="0083539F">
        <w:rPr>
          <w:spacing w:val="-2"/>
          <w:sz w:val="24"/>
          <w:szCs w:val="24"/>
        </w:rPr>
        <w:t xml:space="preserve"> </w:t>
      </w:r>
      <w:r w:rsidRPr="0083539F">
        <w:rPr>
          <w:sz w:val="24"/>
          <w:szCs w:val="24"/>
        </w:rPr>
        <w:t>przystani kajakowej nie</w:t>
      </w:r>
      <w:r w:rsidRPr="0083539F">
        <w:rPr>
          <w:spacing w:val="-2"/>
          <w:sz w:val="24"/>
          <w:szCs w:val="24"/>
        </w:rPr>
        <w:t xml:space="preserve"> </w:t>
      </w:r>
      <w:r w:rsidRPr="0083539F">
        <w:rPr>
          <w:sz w:val="24"/>
          <w:szCs w:val="24"/>
        </w:rPr>
        <w:t>były uregulowane. Uchwalenie regulaminu nałoży na osoby korzystające z</w:t>
      </w:r>
      <w:r w:rsidRPr="0083539F">
        <w:rPr>
          <w:spacing w:val="-2"/>
          <w:sz w:val="24"/>
          <w:szCs w:val="24"/>
        </w:rPr>
        <w:t xml:space="preserve"> </w:t>
      </w:r>
      <w:r w:rsidRPr="0083539F">
        <w:rPr>
          <w:sz w:val="24"/>
          <w:szCs w:val="24"/>
        </w:rPr>
        <w:t>tego obiektu</w:t>
      </w:r>
      <w:r w:rsidRPr="0083539F">
        <w:rPr>
          <w:spacing w:val="-2"/>
          <w:sz w:val="24"/>
          <w:szCs w:val="24"/>
        </w:rPr>
        <w:t xml:space="preserve"> </w:t>
      </w:r>
      <w:r w:rsidRPr="0083539F">
        <w:rPr>
          <w:sz w:val="24"/>
          <w:szCs w:val="24"/>
        </w:rPr>
        <w:t xml:space="preserve">obowiązek stosowania określonych </w:t>
      </w:r>
      <w:proofErr w:type="gramStart"/>
      <w:r w:rsidRPr="0083539F">
        <w:rPr>
          <w:sz w:val="24"/>
          <w:szCs w:val="24"/>
        </w:rPr>
        <w:t xml:space="preserve">norm </w:t>
      </w:r>
      <w:r w:rsidR="00054107">
        <w:rPr>
          <w:sz w:val="24"/>
          <w:szCs w:val="24"/>
        </w:rPr>
        <w:t xml:space="preserve">               </w:t>
      </w:r>
      <w:r w:rsidRPr="0083539F">
        <w:rPr>
          <w:sz w:val="24"/>
          <w:szCs w:val="24"/>
        </w:rPr>
        <w:t>i</w:t>
      </w:r>
      <w:proofErr w:type="gramEnd"/>
      <w:r w:rsidRPr="0083539F">
        <w:rPr>
          <w:spacing w:val="-1"/>
          <w:sz w:val="24"/>
          <w:szCs w:val="24"/>
        </w:rPr>
        <w:t xml:space="preserve"> </w:t>
      </w:r>
      <w:r w:rsidRPr="0083539F">
        <w:rPr>
          <w:sz w:val="24"/>
          <w:szCs w:val="24"/>
        </w:rPr>
        <w:t xml:space="preserve">zasad zachowania. Wprowadzenie regulaminu wyznaczy zasady prawidłowego </w:t>
      </w:r>
      <w:proofErr w:type="gramStart"/>
      <w:r w:rsidRPr="0083539F">
        <w:rPr>
          <w:sz w:val="24"/>
          <w:szCs w:val="24"/>
        </w:rPr>
        <w:t xml:space="preserve">zachowania </w:t>
      </w:r>
      <w:r w:rsidR="00054107">
        <w:rPr>
          <w:sz w:val="24"/>
          <w:szCs w:val="24"/>
        </w:rPr>
        <w:t xml:space="preserve">                  </w:t>
      </w:r>
      <w:r w:rsidRPr="0083539F">
        <w:rPr>
          <w:sz w:val="24"/>
          <w:szCs w:val="24"/>
        </w:rPr>
        <w:t>oraz</w:t>
      </w:r>
      <w:proofErr w:type="gramEnd"/>
      <w:r w:rsidRPr="0083539F">
        <w:rPr>
          <w:sz w:val="24"/>
          <w:szCs w:val="24"/>
        </w:rPr>
        <w:t xml:space="preserve"> wskaże sytuacje niepożądane.</w:t>
      </w:r>
    </w:p>
    <w:sectPr w:rsidR="008B1169" w:rsidRPr="0083539F">
      <w:pgSz w:w="11910" w:h="16840"/>
      <w:pgMar w:top="1140" w:right="90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9628C" w14:textId="77777777" w:rsidR="00F61734" w:rsidRDefault="00F61734" w:rsidP="005C7914">
      <w:r>
        <w:separator/>
      </w:r>
    </w:p>
  </w:endnote>
  <w:endnote w:type="continuationSeparator" w:id="0">
    <w:p w14:paraId="43EE8B11" w14:textId="77777777" w:rsidR="00F61734" w:rsidRDefault="00F61734" w:rsidP="005C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BBC10" w14:textId="77777777" w:rsidR="00F61734" w:rsidRDefault="00F61734" w:rsidP="005C7914">
      <w:r>
        <w:separator/>
      </w:r>
    </w:p>
  </w:footnote>
  <w:footnote w:type="continuationSeparator" w:id="0">
    <w:p w14:paraId="33C18A26" w14:textId="77777777" w:rsidR="00F61734" w:rsidRDefault="00F61734" w:rsidP="005C7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51D1F" w14:textId="3ABA17A8" w:rsidR="00D675F2" w:rsidRPr="00D675F2" w:rsidRDefault="00D675F2">
    <w:pPr>
      <w:pStyle w:val="Nagwek"/>
      <w:rPr>
        <w:color w:val="D9D9D9" w:themeColor="background1" w:themeShade="D9"/>
      </w:rPr>
    </w:pPr>
    <w:r>
      <w:rPr>
        <w:color w:val="D9D9D9" w:themeColor="background1" w:themeShade="D9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44437"/>
    <w:multiLevelType w:val="hybridMultilevel"/>
    <w:tmpl w:val="C3005522"/>
    <w:lvl w:ilvl="0" w:tplc="410CC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696666"/>
    <w:multiLevelType w:val="hybridMultilevel"/>
    <w:tmpl w:val="0ADCF73C"/>
    <w:lvl w:ilvl="0" w:tplc="E2384302">
      <w:start w:val="1"/>
      <w:numFmt w:val="upperRoman"/>
      <w:lvlText w:val="%1."/>
      <w:lvlJc w:val="left"/>
      <w:pPr>
        <w:ind w:left="295" w:hanging="1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85A074C">
      <w:start w:val="1"/>
      <w:numFmt w:val="decimal"/>
      <w:lvlText w:val="%2."/>
      <w:lvlJc w:val="left"/>
      <w:pPr>
        <w:ind w:left="64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59CA922">
      <w:start w:val="1"/>
      <w:numFmt w:val="lowerLetter"/>
      <w:lvlText w:val="%3)"/>
      <w:lvlJc w:val="left"/>
      <w:pPr>
        <w:ind w:left="38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2BDAD212">
      <w:numFmt w:val="bullet"/>
      <w:lvlText w:val="•"/>
      <w:lvlJc w:val="left"/>
      <w:pPr>
        <w:ind w:left="660" w:hanging="226"/>
      </w:pPr>
      <w:rPr>
        <w:rFonts w:hint="default"/>
        <w:lang w:val="pl-PL" w:eastAsia="en-US" w:bidi="ar-SA"/>
      </w:rPr>
    </w:lvl>
    <w:lvl w:ilvl="4" w:tplc="85D4BF12">
      <w:numFmt w:val="bullet"/>
      <w:lvlText w:val="•"/>
      <w:lvlJc w:val="left"/>
      <w:pPr>
        <w:ind w:left="2006" w:hanging="226"/>
      </w:pPr>
      <w:rPr>
        <w:rFonts w:hint="default"/>
        <w:lang w:val="pl-PL" w:eastAsia="en-US" w:bidi="ar-SA"/>
      </w:rPr>
    </w:lvl>
    <w:lvl w:ilvl="5" w:tplc="98A454F6">
      <w:numFmt w:val="bullet"/>
      <w:lvlText w:val="•"/>
      <w:lvlJc w:val="left"/>
      <w:pPr>
        <w:ind w:left="3353" w:hanging="226"/>
      </w:pPr>
      <w:rPr>
        <w:rFonts w:hint="default"/>
        <w:lang w:val="pl-PL" w:eastAsia="en-US" w:bidi="ar-SA"/>
      </w:rPr>
    </w:lvl>
    <w:lvl w:ilvl="6" w:tplc="BA56F5A0">
      <w:numFmt w:val="bullet"/>
      <w:lvlText w:val="•"/>
      <w:lvlJc w:val="left"/>
      <w:pPr>
        <w:ind w:left="4699" w:hanging="226"/>
      </w:pPr>
      <w:rPr>
        <w:rFonts w:hint="default"/>
        <w:lang w:val="pl-PL" w:eastAsia="en-US" w:bidi="ar-SA"/>
      </w:rPr>
    </w:lvl>
    <w:lvl w:ilvl="7" w:tplc="B39E30C8">
      <w:numFmt w:val="bullet"/>
      <w:lvlText w:val="•"/>
      <w:lvlJc w:val="left"/>
      <w:pPr>
        <w:ind w:left="6046" w:hanging="226"/>
      </w:pPr>
      <w:rPr>
        <w:rFonts w:hint="default"/>
        <w:lang w:val="pl-PL" w:eastAsia="en-US" w:bidi="ar-SA"/>
      </w:rPr>
    </w:lvl>
    <w:lvl w:ilvl="8" w:tplc="DBC83F1C">
      <w:numFmt w:val="bullet"/>
      <w:lvlText w:val="•"/>
      <w:lvlJc w:val="left"/>
      <w:pPr>
        <w:ind w:left="7392" w:hanging="226"/>
      </w:pPr>
      <w:rPr>
        <w:rFonts w:hint="default"/>
        <w:lang w:val="pl-PL" w:eastAsia="en-US" w:bidi="ar-SA"/>
      </w:rPr>
    </w:lvl>
  </w:abstractNum>
  <w:abstractNum w:abstractNumId="2" w15:restartNumberingAfterBreak="0">
    <w:nsid w:val="4BCB74F7"/>
    <w:multiLevelType w:val="hybridMultilevel"/>
    <w:tmpl w:val="D862A102"/>
    <w:lvl w:ilvl="0" w:tplc="65C22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FF11D0"/>
    <w:multiLevelType w:val="hybridMultilevel"/>
    <w:tmpl w:val="32D0AC7E"/>
    <w:lvl w:ilvl="0" w:tplc="03C4BC32">
      <w:start w:val="1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69"/>
    <w:rsid w:val="00054107"/>
    <w:rsid w:val="00072245"/>
    <w:rsid w:val="00092FE0"/>
    <w:rsid w:val="000A1714"/>
    <w:rsid w:val="000E7753"/>
    <w:rsid w:val="00110EC0"/>
    <w:rsid w:val="00151D07"/>
    <w:rsid w:val="001675B4"/>
    <w:rsid w:val="0017429F"/>
    <w:rsid w:val="0019387F"/>
    <w:rsid w:val="00195ADE"/>
    <w:rsid w:val="00247C9D"/>
    <w:rsid w:val="00260782"/>
    <w:rsid w:val="00271249"/>
    <w:rsid w:val="002B0DD2"/>
    <w:rsid w:val="002B2C97"/>
    <w:rsid w:val="002F2BBE"/>
    <w:rsid w:val="002F6028"/>
    <w:rsid w:val="00311484"/>
    <w:rsid w:val="00360E01"/>
    <w:rsid w:val="003C687D"/>
    <w:rsid w:val="003E1D04"/>
    <w:rsid w:val="004B0E0A"/>
    <w:rsid w:val="004F7809"/>
    <w:rsid w:val="00504938"/>
    <w:rsid w:val="00505B08"/>
    <w:rsid w:val="00547884"/>
    <w:rsid w:val="005C7914"/>
    <w:rsid w:val="00601298"/>
    <w:rsid w:val="0060688A"/>
    <w:rsid w:val="006A17D9"/>
    <w:rsid w:val="006B629C"/>
    <w:rsid w:val="00715DC2"/>
    <w:rsid w:val="007D4AD1"/>
    <w:rsid w:val="00803E33"/>
    <w:rsid w:val="00821EEA"/>
    <w:rsid w:val="0083539F"/>
    <w:rsid w:val="00852696"/>
    <w:rsid w:val="008636B0"/>
    <w:rsid w:val="008B1169"/>
    <w:rsid w:val="008B2B29"/>
    <w:rsid w:val="008C4352"/>
    <w:rsid w:val="008C4519"/>
    <w:rsid w:val="0096100C"/>
    <w:rsid w:val="00996D2E"/>
    <w:rsid w:val="00A47E51"/>
    <w:rsid w:val="00AC28AF"/>
    <w:rsid w:val="00AF3118"/>
    <w:rsid w:val="00B361EC"/>
    <w:rsid w:val="00B4308F"/>
    <w:rsid w:val="00B82C95"/>
    <w:rsid w:val="00B9137E"/>
    <w:rsid w:val="00BC4DAD"/>
    <w:rsid w:val="00BD6200"/>
    <w:rsid w:val="00BE32D4"/>
    <w:rsid w:val="00C248FF"/>
    <w:rsid w:val="00C91A26"/>
    <w:rsid w:val="00D11008"/>
    <w:rsid w:val="00D34180"/>
    <w:rsid w:val="00D675F2"/>
    <w:rsid w:val="00DA019C"/>
    <w:rsid w:val="00DA7366"/>
    <w:rsid w:val="00DC64FC"/>
    <w:rsid w:val="00E27D7E"/>
    <w:rsid w:val="00E9481D"/>
    <w:rsid w:val="00EA59C3"/>
    <w:rsid w:val="00EA70F2"/>
    <w:rsid w:val="00F36D9F"/>
    <w:rsid w:val="00F61734"/>
    <w:rsid w:val="00F853F9"/>
    <w:rsid w:val="00FA1FA1"/>
    <w:rsid w:val="00F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804F3"/>
  <w15:docId w15:val="{77EAB7E6-B279-4A9D-AD95-6E5BAB40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100"/>
    </w:pPr>
  </w:style>
  <w:style w:type="paragraph" w:styleId="Akapitzlist">
    <w:name w:val="List Paragraph"/>
    <w:basedOn w:val="Normalny"/>
    <w:uiPriority w:val="1"/>
    <w:qFormat/>
    <w:pPr>
      <w:spacing w:before="120"/>
      <w:ind w:left="100" w:hanging="33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C7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91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C7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914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3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XXVI/302/2020 z dnia 26 sierpnia 2020 r.</vt:lpstr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XXVI/302/2020 z dnia 26 sierpnia 2020 r.</dc:title>
  <dc:subject>w sprawie regulaminu korzystania z przystani kajakowej w Starogardzie Gdanskim zlokalizowanej na terenie Zwiazku Harcerstwa Polskiego</dc:subject>
  <dc:creator>Rada Miasta Starogard Gdanski</dc:creator>
  <cp:lastModifiedBy>Ilona Zawisza</cp:lastModifiedBy>
  <cp:revision>3</cp:revision>
  <cp:lastPrinted>2024-09-16T07:16:00Z</cp:lastPrinted>
  <dcterms:created xsi:type="dcterms:W3CDTF">2024-09-16T06:42:00Z</dcterms:created>
  <dcterms:modified xsi:type="dcterms:W3CDTF">2024-09-16T07:17:00Z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2024-07-10T00:00:00Z</vt:filetime>
  </property>
  <property fmtid="{D5CDD505-2E9C-101B-9397-08002B2CF9AE}" pid="5" name="Producer">
    <vt:lpwstr>EAP XML Legislator v.  2.3.0.0 </vt:lpwstr>
  </property>
</Properties>
</file>