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D6" w:rsidRPr="007961D2" w:rsidRDefault="00AD2074" w:rsidP="005927DC">
      <w:pPr>
        <w:pStyle w:val="Style1"/>
        <w:widowControl/>
        <w:spacing w:line="240" w:lineRule="auto"/>
        <w:ind w:right="11" w:firstLine="0"/>
        <w:jc w:val="right"/>
        <w:rPr>
          <w:rStyle w:val="FontStyle12"/>
          <w:color w:val="FF0000"/>
          <w:sz w:val="28"/>
          <w:szCs w:val="28"/>
        </w:rPr>
      </w:pPr>
      <w:r w:rsidRPr="007961D2">
        <w:rPr>
          <w:rStyle w:val="FontStyle12"/>
          <w:color w:val="FF0000"/>
          <w:sz w:val="28"/>
          <w:szCs w:val="28"/>
        </w:rPr>
        <w:t xml:space="preserve">PROJEKT </w:t>
      </w:r>
      <w:r w:rsidR="00130AD6" w:rsidRPr="007961D2">
        <w:rPr>
          <w:rStyle w:val="FontStyle12"/>
          <w:color w:val="FF0000"/>
          <w:sz w:val="28"/>
          <w:szCs w:val="28"/>
        </w:rPr>
        <w:t xml:space="preserve">  </w:t>
      </w:r>
    </w:p>
    <w:p w:rsidR="00042585" w:rsidRDefault="00042585" w:rsidP="001814E7">
      <w:pPr>
        <w:pStyle w:val="Style1"/>
        <w:widowControl/>
        <w:spacing w:line="240" w:lineRule="auto"/>
        <w:ind w:right="11" w:firstLine="0"/>
        <w:jc w:val="center"/>
        <w:rPr>
          <w:rStyle w:val="FontStyle12"/>
          <w:sz w:val="28"/>
          <w:szCs w:val="28"/>
        </w:rPr>
      </w:pPr>
    </w:p>
    <w:p w:rsidR="00A00CD6" w:rsidRPr="00A638C1" w:rsidRDefault="00A170A6" w:rsidP="001814E7">
      <w:pPr>
        <w:pStyle w:val="Style1"/>
        <w:widowControl/>
        <w:spacing w:line="240" w:lineRule="auto"/>
        <w:ind w:right="11" w:firstLine="0"/>
        <w:jc w:val="center"/>
        <w:rPr>
          <w:rStyle w:val="FontStyle12"/>
          <w:sz w:val="28"/>
          <w:szCs w:val="28"/>
        </w:rPr>
      </w:pPr>
      <w:r w:rsidRPr="00A638C1">
        <w:rPr>
          <w:rStyle w:val="FontStyle12"/>
          <w:sz w:val="28"/>
          <w:szCs w:val="28"/>
        </w:rPr>
        <w:t>UCHWAŁA NR</w:t>
      </w:r>
      <w:r w:rsidR="005844A8" w:rsidRPr="00A638C1">
        <w:rPr>
          <w:rStyle w:val="FontStyle12"/>
          <w:sz w:val="28"/>
          <w:szCs w:val="28"/>
        </w:rPr>
        <w:t xml:space="preserve"> </w:t>
      </w:r>
      <w:r w:rsidR="00A638C1" w:rsidRPr="00A638C1">
        <w:rPr>
          <w:rStyle w:val="FontStyle12"/>
          <w:sz w:val="28"/>
          <w:szCs w:val="28"/>
        </w:rPr>
        <w:t xml:space="preserve"> </w:t>
      </w:r>
      <w:r w:rsidR="00AD2074">
        <w:rPr>
          <w:rStyle w:val="FontStyle12"/>
          <w:sz w:val="28"/>
          <w:szCs w:val="28"/>
        </w:rPr>
        <w:t>…………….2024</w:t>
      </w:r>
    </w:p>
    <w:p w:rsidR="00A00CD6" w:rsidRPr="00A638C1" w:rsidRDefault="00A00CD6" w:rsidP="001814E7">
      <w:pPr>
        <w:pStyle w:val="Style1"/>
        <w:widowControl/>
        <w:spacing w:line="240" w:lineRule="auto"/>
        <w:ind w:right="11" w:firstLine="0"/>
        <w:jc w:val="center"/>
        <w:rPr>
          <w:rStyle w:val="FontStyle12"/>
          <w:sz w:val="28"/>
          <w:szCs w:val="28"/>
        </w:rPr>
      </w:pPr>
      <w:r w:rsidRPr="00A638C1">
        <w:rPr>
          <w:rStyle w:val="FontStyle12"/>
          <w:sz w:val="28"/>
          <w:szCs w:val="28"/>
        </w:rPr>
        <w:t>RADY MIEJSKIEJ W SULEJOWIE</w:t>
      </w:r>
    </w:p>
    <w:p w:rsidR="00A00CD6" w:rsidRPr="00A638C1" w:rsidRDefault="00A00CD6" w:rsidP="001814E7">
      <w:pPr>
        <w:pStyle w:val="Style7"/>
        <w:widowControl/>
        <w:ind w:right="11"/>
        <w:jc w:val="center"/>
        <w:rPr>
          <w:rStyle w:val="FontStyle13"/>
          <w:b/>
          <w:sz w:val="24"/>
          <w:szCs w:val="24"/>
        </w:rPr>
      </w:pPr>
      <w:proofErr w:type="gramStart"/>
      <w:r w:rsidRPr="00A638C1">
        <w:rPr>
          <w:rStyle w:val="FontStyle13"/>
          <w:b/>
          <w:sz w:val="24"/>
          <w:szCs w:val="24"/>
        </w:rPr>
        <w:t>z</w:t>
      </w:r>
      <w:proofErr w:type="gramEnd"/>
      <w:r w:rsidRPr="00A638C1">
        <w:rPr>
          <w:rStyle w:val="FontStyle13"/>
          <w:b/>
          <w:sz w:val="24"/>
          <w:szCs w:val="24"/>
        </w:rPr>
        <w:t xml:space="preserve"> dnia</w:t>
      </w:r>
      <w:r w:rsidR="00AD2074">
        <w:rPr>
          <w:rStyle w:val="FontStyle13"/>
          <w:b/>
          <w:sz w:val="24"/>
          <w:szCs w:val="24"/>
        </w:rPr>
        <w:t>……………..</w:t>
      </w:r>
      <w:r w:rsidRPr="00A638C1">
        <w:rPr>
          <w:rStyle w:val="FontStyle13"/>
          <w:b/>
          <w:sz w:val="24"/>
          <w:szCs w:val="24"/>
        </w:rPr>
        <w:t xml:space="preserve"> </w:t>
      </w:r>
      <w:r w:rsidR="00AD2074">
        <w:rPr>
          <w:rStyle w:val="FontStyle13"/>
          <w:b/>
          <w:sz w:val="24"/>
          <w:szCs w:val="24"/>
        </w:rPr>
        <w:t>2024</w:t>
      </w:r>
      <w:r w:rsidR="00A638C1">
        <w:rPr>
          <w:rStyle w:val="FontStyle13"/>
          <w:b/>
          <w:sz w:val="24"/>
          <w:szCs w:val="24"/>
        </w:rPr>
        <w:t xml:space="preserve"> </w:t>
      </w:r>
      <w:proofErr w:type="gramStart"/>
      <w:r w:rsidR="00A638C1">
        <w:rPr>
          <w:rStyle w:val="FontStyle13"/>
          <w:b/>
          <w:sz w:val="24"/>
          <w:szCs w:val="24"/>
        </w:rPr>
        <w:t>roku</w:t>
      </w:r>
      <w:proofErr w:type="gramEnd"/>
    </w:p>
    <w:p w:rsidR="00A00CD6" w:rsidRDefault="00A00CD6" w:rsidP="001814E7">
      <w:pPr>
        <w:pStyle w:val="Style3"/>
        <w:widowControl/>
        <w:ind w:right="11"/>
        <w:jc w:val="center"/>
      </w:pPr>
    </w:p>
    <w:p w:rsidR="00042585" w:rsidRPr="001814E7" w:rsidRDefault="00042585" w:rsidP="001814E7">
      <w:pPr>
        <w:pStyle w:val="Style3"/>
        <w:widowControl/>
        <w:ind w:right="11"/>
        <w:jc w:val="center"/>
      </w:pPr>
    </w:p>
    <w:p w:rsidR="007961D2" w:rsidRDefault="00A00CD6" w:rsidP="005927DC">
      <w:pPr>
        <w:pStyle w:val="Style4"/>
        <w:widowControl/>
        <w:spacing w:line="240" w:lineRule="auto"/>
        <w:ind w:firstLine="0"/>
        <w:jc w:val="center"/>
        <w:rPr>
          <w:b/>
        </w:rPr>
      </w:pPr>
      <w:proofErr w:type="gramStart"/>
      <w:r w:rsidRPr="001814E7">
        <w:rPr>
          <w:b/>
        </w:rPr>
        <w:t>w</w:t>
      </w:r>
      <w:proofErr w:type="gramEnd"/>
      <w:r w:rsidRPr="001814E7">
        <w:rPr>
          <w:b/>
        </w:rPr>
        <w:t xml:space="preserve"> sprawie </w:t>
      </w:r>
      <w:r w:rsidR="005927DC">
        <w:rPr>
          <w:b/>
        </w:rPr>
        <w:t xml:space="preserve">udzielenia pomocy finansowej Powiatowi Piotrkowskiemu </w:t>
      </w:r>
    </w:p>
    <w:p w:rsidR="00042585" w:rsidRDefault="005927DC" w:rsidP="005927DC">
      <w:pPr>
        <w:pStyle w:val="Style4"/>
        <w:widowControl/>
        <w:spacing w:line="240" w:lineRule="auto"/>
        <w:ind w:firstLine="0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celu wspólnej realizacji </w:t>
      </w:r>
      <w:r w:rsidR="00B61428" w:rsidRPr="002D2CFD">
        <w:rPr>
          <w:b/>
        </w:rPr>
        <w:t>zadania inwestycyjnego</w:t>
      </w:r>
      <w:r>
        <w:rPr>
          <w:b/>
        </w:rPr>
        <w:t xml:space="preserve"> pn.</w:t>
      </w:r>
      <w:r w:rsidR="00042585">
        <w:rPr>
          <w:b/>
        </w:rPr>
        <w:t>:</w:t>
      </w:r>
    </w:p>
    <w:p w:rsidR="00FB194B" w:rsidRDefault="00FB194B" w:rsidP="00FB194B">
      <w:pPr>
        <w:pStyle w:val="Default"/>
      </w:pPr>
    </w:p>
    <w:p w:rsidR="00FB194B" w:rsidRDefault="00FB194B" w:rsidP="00FB194B">
      <w:pPr>
        <w:pStyle w:val="Style4"/>
        <w:widowControl/>
        <w:spacing w:line="240" w:lineRule="auto"/>
        <w:ind w:firstLine="0"/>
        <w:jc w:val="center"/>
        <w:rPr>
          <w:rFonts w:ascii="Bookman Old Style" w:hAnsi="Bookman Old Style" w:cstheme="minorHAnsi"/>
        </w:rPr>
      </w:pPr>
      <w:r>
        <w:rPr>
          <w:b/>
          <w:bCs/>
          <w:sz w:val="23"/>
          <w:szCs w:val="23"/>
        </w:rPr>
        <w:t xml:space="preserve">„Przebudowa drogi powiatowej Nr 1525E </w:t>
      </w:r>
      <w:r w:rsidR="007E58AF">
        <w:rPr>
          <w:b/>
          <w:bCs/>
          <w:sz w:val="23"/>
          <w:szCs w:val="23"/>
        </w:rPr>
        <w:t xml:space="preserve">przez </w:t>
      </w:r>
      <w:r>
        <w:rPr>
          <w:b/>
          <w:bCs/>
          <w:sz w:val="23"/>
          <w:szCs w:val="23"/>
        </w:rPr>
        <w:t>miejscowo</w:t>
      </w:r>
      <w:r w:rsidR="007E58AF">
        <w:rPr>
          <w:b/>
          <w:bCs/>
          <w:sz w:val="23"/>
          <w:szCs w:val="23"/>
        </w:rPr>
        <w:t>ść</w:t>
      </w:r>
      <w:r>
        <w:rPr>
          <w:b/>
          <w:bCs/>
          <w:sz w:val="23"/>
          <w:szCs w:val="23"/>
        </w:rPr>
        <w:t xml:space="preserve"> Łęczno”</w:t>
      </w:r>
    </w:p>
    <w:p w:rsidR="00B27C69" w:rsidRDefault="00B27C69" w:rsidP="005927DC">
      <w:pPr>
        <w:pStyle w:val="Style4"/>
        <w:widowControl/>
        <w:spacing w:line="240" w:lineRule="auto"/>
        <w:ind w:firstLine="0"/>
        <w:jc w:val="center"/>
      </w:pPr>
    </w:p>
    <w:p w:rsidR="007961D2" w:rsidRPr="001814E7" w:rsidRDefault="007961D2" w:rsidP="005927DC">
      <w:pPr>
        <w:pStyle w:val="Style4"/>
        <w:widowControl/>
        <w:spacing w:line="240" w:lineRule="auto"/>
        <w:ind w:firstLine="0"/>
        <w:jc w:val="center"/>
      </w:pPr>
    </w:p>
    <w:p w:rsidR="00A00CD6" w:rsidRPr="001814E7" w:rsidRDefault="004E7957" w:rsidP="001814E7">
      <w:pPr>
        <w:pStyle w:val="NormalnyWeb"/>
        <w:spacing w:before="0" w:beforeAutospacing="0" w:after="0" w:afterAutospacing="0"/>
        <w:ind w:firstLine="715"/>
        <w:jc w:val="both"/>
      </w:pPr>
      <w:r w:rsidRPr="001814E7">
        <w:t>Na podstawie</w:t>
      </w:r>
      <w:r w:rsidR="004362E0" w:rsidRPr="001814E7">
        <w:t xml:space="preserve"> art. 10 ust. 2 i art. 18 ust. </w:t>
      </w:r>
      <w:r w:rsidR="00984E1C">
        <w:t>1</w:t>
      </w:r>
      <w:r w:rsidR="00880944" w:rsidRPr="001814E7">
        <w:t xml:space="preserve"> </w:t>
      </w:r>
      <w:r w:rsidRPr="001814E7">
        <w:t xml:space="preserve">ustawy z dnia 8 marca 1990 roku </w:t>
      </w:r>
      <w:r w:rsidR="00A638C1">
        <w:br/>
      </w:r>
      <w:r w:rsidRPr="001814E7">
        <w:t xml:space="preserve">o samorządzie gminnym </w:t>
      </w:r>
      <w:r w:rsidR="00A170A6" w:rsidRPr="001814E7">
        <w:t>(</w:t>
      </w:r>
      <w:proofErr w:type="spellStart"/>
      <w:r w:rsidR="00A170A6" w:rsidRPr="001814E7">
        <w:t>t.j</w:t>
      </w:r>
      <w:proofErr w:type="spellEnd"/>
      <w:r w:rsidR="00A170A6" w:rsidRPr="001814E7">
        <w:t>. Dz.U. z 202</w:t>
      </w:r>
      <w:r w:rsidR="00FB194B">
        <w:t>4</w:t>
      </w:r>
      <w:r w:rsidR="00A170A6" w:rsidRPr="001814E7">
        <w:t xml:space="preserve"> </w:t>
      </w:r>
      <w:proofErr w:type="gramStart"/>
      <w:r w:rsidR="00A170A6" w:rsidRPr="001814E7">
        <w:t xml:space="preserve">r. </w:t>
      </w:r>
      <w:r w:rsidR="00FB194B">
        <w:t xml:space="preserve"> </w:t>
      </w:r>
      <w:r w:rsidR="00A170A6" w:rsidRPr="001814E7">
        <w:t>poz</w:t>
      </w:r>
      <w:proofErr w:type="gramEnd"/>
      <w:r w:rsidR="00A170A6" w:rsidRPr="001814E7">
        <w:t xml:space="preserve">. </w:t>
      </w:r>
      <w:r w:rsidR="00FB194B">
        <w:t>609</w:t>
      </w:r>
      <w:r w:rsidR="00A170A6" w:rsidRPr="001814E7">
        <w:t xml:space="preserve">, poz. </w:t>
      </w:r>
      <w:r w:rsidR="00FB194B">
        <w:t>721</w:t>
      </w:r>
      <w:r w:rsidR="00A170A6" w:rsidRPr="001814E7">
        <w:t xml:space="preserve">) </w:t>
      </w:r>
      <w:r w:rsidRPr="001814E7">
        <w:t xml:space="preserve">oraz art. 216 </w:t>
      </w:r>
      <w:r w:rsidR="00F7160B" w:rsidRPr="001814E7">
        <w:t>ust.</w:t>
      </w:r>
      <w:r w:rsidRPr="001814E7">
        <w:t xml:space="preserve"> 2 pkt. 5 </w:t>
      </w:r>
      <w:r w:rsidR="00A638C1">
        <w:br/>
      </w:r>
      <w:r w:rsidRPr="001814E7">
        <w:t xml:space="preserve">i </w:t>
      </w:r>
      <w:r w:rsidR="00E72BD3" w:rsidRPr="001814E7">
        <w:t xml:space="preserve"> art. </w:t>
      </w:r>
      <w:r w:rsidRPr="001814E7">
        <w:t>220</w:t>
      </w:r>
      <w:r w:rsidR="00E72BD3" w:rsidRPr="001814E7">
        <w:t xml:space="preserve"> ust. 1 i ust. 2</w:t>
      </w:r>
      <w:r w:rsidRPr="001814E7">
        <w:t xml:space="preserve"> ustawy z dnia 27 sier</w:t>
      </w:r>
      <w:r w:rsidR="00F7160B" w:rsidRPr="001814E7">
        <w:t xml:space="preserve">pnia 2009 r. </w:t>
      </w:r>
      <w:r w:rsidRPr="001814E7">
        <w:t xml:space="preserve">o finansach publicznych </w:t>
      </w:r>
      <w:r w:rsidR="00A170A6" w:rsidRPr="001814E7">
        <w:t>(</w:t>
      </w:r>
      <w:proofErr w:type="spellStart"/>
      <w:r w:rsidR="00A170A6" w:rsidRPr="001814E7">
        <w:t>t.j</w:t>
      </w:r>
      <w:proofErr w:type="spellEnd"/>
      <w:r w:rsidR="00A170A6" w:rsidRPr="001814E7">
        <w:t xml:space="preserve">. </w:t>
      </w:r>
      <w:r w:rsidR="00FB194B">
        <w:t xml:space="preserve">Dz. U. </w:t>
      </w:r>
      <w:proofErr w:type="gramStart"/>
      <w:r w:rsidR="00FB194B">
        <w:t>z</w:t>
      </w:r>
      <w:proofErr w:type="gramEnd"/>
      <w:r w:rsidR="00FB194B">
        <w:t xml:space="preserve"> 2023 r. poz. 1270, </w:t>
      </w:r>
      <w:r w:rsidR="00984E1C">
        <w:t xml:space="preserve">zm. poz. 497, </w:t>
      </w:r>
      <w:r w:rsidR="00FB194B">
        <w:t>1273, 1407, 1429, 1641, 1693, 1872, z 2024r. 1089)</w:t>
      </w:r>
      <w:r w:rsidR="00A170A6" w:rsidRPr="001814E7">
        <w:t xml:space="preserve"> </w:t>
      </w:r>
      <w:r w:rsidRPr="001814E7">
        <w:t>Rada Miejska w Sulejowie uchwala, co następuje:</w:t>
      </w:r>
    </w:p>
    <w:p w:rsidR="001814E7" w:rsidRPr="001814E7" w:rsidRDefault="001814E7" w:rsidP="001814E7">
      <w:pPr>
        <w:pStyle w:val="NormalnyWeb"/>
        <w:spacing w:before="0" w:beforeAutospacing="0" w:after="0" w:afterAutospacing="0"/>
        <w:ind w:firstLine="715"/>
        <w:jc w:val="both"/>
      </w:pPr>
    </w:p>
    <w:p w:rsidR="007E58AF" w:rsidRDefault="00A00CD6" w:rsidP="007E58AF">
      <w:pPr>
        <w:jc w:val="both"/>
        <w:rPr>
          <w:rFonts w:ascii="Bookman Old Style" w:hAnsi="Bookman Old Style" w:cstheme="minorHAnsi"/>
        </w:rPr>
      </w:pPr>
      <w:r w:rsidRPr="007961D2">
        <w:rPr>
          <w:rStyle w:val="FontStyle12"/>
          <w:sz w:val="24"/>
          <w:szCs w:val="24"/>
        </w:rPr>
        <w:t>§</w:t>
      </w:r>
      <w:r w:rsidR="00E66BF4" w:rsidRPr="007961D2">
        <w:rPr>
          <w:rStyle w:val="FontStyle12"/>
          <w:sz w:val="24"/>
          <w:szCs w:val="24"/>
        </w:rPr>
        <w:t xml:space="preserve"> </w:t>
      </w:r>
      <w:r w:rsidRPr="007961D2">
        <w:rPr>
          <w:rStyle w:val="FontStyle12"/>
          <w:sz w:val="24"/>
          <w:szCs w:val="24"/>
        </w:rPr>
        <w:t>1.</w:t>
      </w:r>
      <w:r w:rsidRPr="007961D2">
        <w:rPr>
          <w:rStyle w:val="FontStyle12"/>
          <w:b w:val="0"/>
          <w:sz w:val="24"/>
          <w:szCs w:val="24"/>
        </w:rPr>
        <w:t xml:space="preserve"> </w:t>
      </w:r>
      <w:r w:rsidR="005927DC" w:rsidRPr="007961D2">
        <w:rPr>
          <w:rStyle w:val="FontStyle12"/>
          <w:b w:val="0"/>
          <w:sz w:val="24"/>
          <w:szCs w:val="24"/>
        </w:rPr>
        <w:t>Wyraża się zgodę na udzielenie pomocy finansowej Powiatowi Piotrkowskiemu na realizację zadania</w:t>
      </w:r>
      <w:r w:rsidR="00F15E3E" w:rsidRPr="007961D2">
        <w:rPr>
          <w:rStyle w:val="FontStyle12"/>
          <w:b w:val="0"/>
          <w:sz w:val="24"/>
          <w:szCs w:val="24"/>
        </w:rPr>
        <w:t>:</w:t>
      </w:r>
      <w:r w:rsidR="00FB194B" w:rsidRPr="007961D2">
        <w:rPr>
          <w:rStyle w:val="FontStyle12"/>
          <w:b w:val="0"/>
          <w:sz w:val="24"/>
          <w:szCs w:val="24"/>
        </w:rPr>
        <w:t xml:space="preserve"> </w:t>
      </w:r>
      <w:r w:rsidR="007E58AF">
        <w:rPr>
          <w:b/>
          <w:bCs/>
          <w:sz w:val="23"/>
          <w:szCs w:val="23"/>
        </w:rPr>
        <w:t>„Przebudowa drogi powiatowej Nr 1525E przez miejscowość Łęczno”</w:t>
      </w:r>
    </w:p>
    <w:p w:rsidR="00FB194B" w:rsidRPr="001814E7" w:rsidRDefault="00FB194B" w:rsidP="001814E7">
      <w:pPr>
        <w:pStyle w:val="Style4"/>
        <w:widowControl/>
        <w:spacing w:line="240" w:lineRule="auto"/>
        <w:ind w:firstLine="715"/>
        <w:rPr>
          <w:rStyle w:val="FontStyle12"/>
          <w:b w:val="0"/>
          <w:sz w:val="24"/>
          <w:szCs w:val="24"/>
        </w:rPr>
      </w:pPr>
    </w:p>
    <w:p w:rsidR="00927027" w:rsidRPr="001814E7" w:rsidRDefault="00FD1471" w:rsidP="007961D2">
      <w:pPr>
        <w:pStyle w:val="Default"/>
        <w:rPr>
          <w:rStyle w:val="FontStyle13"/>
          <w:bCs/>
          <w:sz w:val="24"/>
          <w:szCs w:val="24"/>
        </w:rPr>
      </w:pPr>
      <w:r w:rsidRPr="00B27C69">
        <w:rPr>
          <w:rStyle w:val="FontStyle12"/>
          <w:sz w:val="24"/>
          <w:szCs w:val="24"/>
        </w:rPr>
        <w:t>§ 2.</w:t>
      </w:r>
      <w:r w:rsidRPr="001814E7">
        <w:rPr>
          <w:rStyle w:val="FontStyle12"/>
          <w:bCs w:val="0"/>
          <w:sz w:val="24"/>
          <w:szCs w:val="24"/>
        </w:rPr>
        <w:t xml:space="preserve"> </w:t>
      </w:r>
      <w:r w:rsidR="00927027" w:rsidRPr="001814E7">
        <w:rPr>
          <w:rStyle w:val="FontStyle13"/>
          <w:bCs/>
          <w:sz w:val="24"/>
          <w:szCs w:val="24"/>
        </w:rPr>
        <w:t xml:space="preserve">Pomoc finansowa, o której mowa w § 1 zostanie udzielona w formie dotacji celowej ze środków budżetu Gminy Sulejów </w:t>
      </w:r>
      <w:r w:rsidR="005927DC">
        <w:rPr>
          <w:rStyle w:val="FontStyle13"/>
          <w:bCs/>
          <w:sz w:val="24"/>
          <w:szCs w:val="24"/>
        </w:rPr>
        <w:t>na 202</w:t>
      </w:r>
      <w:r w:rsidR="00F15E3E">
        <w:rPr>
          <w:rStyle w:val="FontStyle13"/>
          <w:bCs/>
          <w:sz w:val="24"/>
          <w:szCs w:val="24"/>
        </w:rPr>
        <w:t xml:space="preserve">4 </w:t>
      </w:r>
      <w:r w:rsidR="00847278">
        <w:rPr>
          <w:rStyle w:val="FontStyle13"/>
          <w:bCs/>
          <w:sz w:val="24"/>
          <w:szCs w:val="24"/>
        </w:rPr>
        <w:t>rok do wysokości</w:t>
      </w:r>
      <w:r w:rsidR="00984E1C">
        <w:rPr>
          <w:rStyle w:val="FontStyle13"/>
          <w:bCs/>
          <w:sz w:val="24"/>
          <w:szCs w:val="24"/>
        </w:rPr>
        <w:t xml:space="preserve"> </w:t>
      </w:r>
      <w:r w:rsidR="007961D2" w:rsidRPr="007961D2">
        <w:rPr>
          <w:rFonts w:ascii="Times New Roman" w:hAnsi="Times New Roman" w:cs="Times New Roman"/>
          <w:b/>
          <w:sz w:val="23"/>
          <w:szCs w:val="23"/>
        </w:rPr>
        <w:t>192</w:t>
      </w:r>
      <w:r w:rsidR="00984E1C">
        <w:rPr>
          <w:rFonts w:ascii="Times New Roman" w:hAnsi="Times New Roman" w:cs="Times New Roman"/>
          <w:b/>
          <w:sz w:val="23"/>
          <w:szCs w:val="23"/>
        </w:rPr>
        <w:t>.</w:t>
      </w:r>
      <w:r w:rsidR="007961D2" w:rsidRPr="007961D2">
        <w:rPr>
          <w:rFonts w:ascii="Times New Roman" w:hAnsi="Times New Roman" w:cs="Times New Roman"/>
          <w:b/>
          <w:sz w:val="23"/>
          <w:szCs w:val="23"/>
        </w:rPr>
        <w:t>517,00</w:t>
      </w:r>
      <w:r w:rsidR="00120F3F" w:rsidRPr="007961D2">
        <w:rPr>
          <w:rStyle w:val="FontStyle13"/>
          <w:bCs/>
          <w:sz w:val="24"/>
          <w:szCs w:val="24"/>
        </w:rPr>
        <w:t xml:space="preserve"> </w:t>
      </w:r>
      <w:proofErr w:type="gramStart"/>
      <w:r w:rsidR="00120F3F" w:rsidRPr="007961D2">
        <w:rPr>
          <w:rStyle w:val="FontStyle13"/>
          <w:bCs/>
          <w:sz w:val="24"/>
          <w:szCs w:val="24"/>
        </w:rPr>
        <w:t>zł</w:t>
      </w:r>
      <w:proofErr w:type="gramEnd"/>
      <w:r w:rsidR="00120F3F">
        <w:rPr>
          <w:rStyle w:val="FontStyle13"/>
          <w:bCs/>
          <w:sz w:val="24"/>
          <w:szCs w:val="24"/>
        </w:rPr>
        <w:t xml:space="preserve"> (słownie:</w:t>
      </w:r>
      <w:r w:rsidR="005927DC">
        <w:rPr>
          <w:rStyle w:val="FontStyle13"/>
          <w:bCs/>
          <w:sz w:val="24"/>
          <w:szCs w:val="24"/>
        </w:rPr>
        <w:t xml:space="preserve"> </w:t>
      </w:r>
      <w:r w:rsidR="007961D2">
        <w:rPr>
          <w:rStyle w:val="FontStyle13"/>
          <w:bCs/>
          <w:sz w:val="24"/>
          <w:szCs w:val="24"/>
        </w:rPr>
        <w:t>sto dziewięćdziesiąt dwa tysiące pięćset siedemnaście złotych</w:t>
      </w:r>
      <w:r w:rsidR="005927DC">
        <w:rPr>
          <w:rStyle w:val="FontStyle13"/>
          <w:bCs/>
          <w:sz w:val="24"/>
          <w:szCs w:val="24"/>
        </w:rPr>
        <w:t xml:space="preserve"> 00/100)</w:t>
      </w:r>
      <w:r w:rsidR="00120F3F">
        <w:rPr>
          <w:rStyle w:val="FontStyle13"/>
          <w:bCs/>
          <w:sz w:val="24"/>
          <w:szCs w:val="24"/>
        </w:rPr>
        <w:t>.</w:t>
      </w:r>
    </w:p>
    <w:p w:rsidR="00A00CD6" w:rsidRPr="001814E7" w:rsidRDefault="00A00CD6" w:rsidP="001814E7">
      <w:pPr>
        <w:pStyle w:val="Style4"/>
        <w:widowControl/>
        <w:spacing w:line="240" w:lineRule="auto"/>
        <w:ind w:firstLine="715"/>
      </w:pPr>
    </w:p>
    <w:p w:rsidR="00A00CD6" w:rsidRPr="001814E7" w:rsidRDefault="00927027" w:rsidP="007961D2">
      <w:pPr>
        <w:pStyle w:val="Style4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1814E7">
        <w:rPr>
          <w:rStyle w:val="FontStyle12"/>
          <w:sz w:val="24"/>
          <w:szCs w:val="24"/>
        </w:rPr>
        <w:t>§</w:t>
      </w:r>
      <w:r w:rsidR="00E66BF4">
        <w:rPr>
          <w:rStyle w:val="FontStyle12"/>
          <w:sz w:val="24"/>
          <w:szCs w:val="24"/>
        </w:rPr>
        <w:t xml:space="preserve"> </w:t>
      </w:r>
      <w:r w:rsidR="00B27C69">
        <w:rPr>
          <w:rStyle w:val="FontStyle12"/>
          <w:sz w:val="24"/>
          <w:szCs w:val="24"/>
        </w:rPr>
        <w:t>3</w:t>
      </w:r>
      <w:r w:rsidR="00A00CD6" w:rsidRPr="001814E7">
        <w:rPr>
          <w:rStyle w:val="FontStyle12"/>
          <w:sz w:val="24"/>
          <w:szCs w:val="24"/>
        </w:rPr>
        <w:t xml:space="preserve">. </w:t>
      </w:r>
      <w:r w:rsidR="00A00CD6" w:rsidRPr="001814E7">
        <w:rPr>
          <w:rStyle w:val="FontStyle13"/>
          <w:sz w:val="24"/>
          <w:szCs w:val="24"/>
        </w:rPr>
        <w:t xml:space="preserve">Szczegółowe warunki pomocy finansowej i zasady rozliczenia środków zostaną określone </w:t>
      </w:r>
      <w:r w:rsidR="00CE7090">
        <w:rPr>
          <w:rStyle w:val="FontStyle13"/>
          <w:sz w:val="24"/>
          <w:szCs w:val="24"/>
        </w:rPr>
        <w:t>w umowie</w:t>
      </w:r>
      <w:r w:rsidR="00A00CD6" w:rsidRPr="001814E7">
        <w:rPr>
          <w:rStyle w:val="FontStyle13"/>
          <w:sz w:val="24"/>
          <w:szCs w:val="24"/>
        </w:rPr>
        <w:t xml:space="preserve"> zawartej pomiędzy Gmin</w:t>
      </w:r>
      <w:r w:rsidR="00E326EF" w:rsidRPr="001814E7">
        <w:rPr>
          <w:rStyle w:val="FontStyle13"/>
          <w:sz w:val="24"/>
          <w:szCs w:val="24"/>
        </w:rPr>
        <w:t>ą</w:t>
      </w:r>
      <w:r w:rsidR="00A00CD6" w:rsidRPr="001814E7">
        <w:rPr>
          <w:rStyle w:val="FontStyle13"/>
          <w:sz w:val="24"/>
          <w:szCs w:val="24"/>
        </w:rPr>
        <w:t xml:space="preserve"> Sulejów, a Powiatem Piotrkowskim.</w:t>
      </w:r>
    </w:p>
    <w:p w:rsidR="00A00CD6" w:rsidRPr="001814E7" w:rsidRDefault="00A00CD6" w:rsidP="001814E7">
      <w:pPr>
        <w:pStyle w:val="Style4"/>
        <w:widowControl/>
        <w:spacing w:line="240" w:lineRule="auto"/>
        <w:ind w:firstLine="709"/>
      </w:pPr>
    </w:p>
    <w:p w:rsidR="00A00CD6" w:rsidRPr="001814E7" w:rsidRDefault="00A00CD6" w:rsidP="007961D2">
      <w:pPr>
        <w:pStyle w:val="Style4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1814E7">
        <w:rPr>
          <w:rStyle w:val="FontStyle12"/>
          <w:sz w:val="24"/>
          <w:szCs w:val="24"/>
        </w:rPr>
        <w:t>§</w:t>
      </w:r>
      <w:r w:rsidR="00E66BF4">
        <w:rPr>
          <w:rStyle w:val="FontStyle12"/>
          <w:sz w:val="24"/>
          <w:szCs w:val="24"/>
        </w:rPr>
        <w:t xml:space="preserve"> </w:t>
      </w:r>
      <w:r w:rsidR="00B27C69">
        <w:rPr>
          <w:rStyle w:val="FontStyle12"/>
          <w:sz w:val="24"/>
          <w:szCs w:val="24"/>
        </w:rPr>
        <w:t>4</w:t>
      </w:r>
      <w:r w:rsidRPr="001814E7">
        <w:rPr>
          <w:rStyle w:val="FontStyle12"/>
          <w:sz w:val="24"/>
          <w:szCs w:val="24"/>
        </w:rPr>
        <w:t xml:space="preserve">. </w:t>
      </w:r>
      <w:r w:rsidRPr="001814E7">
        <w:rPr>
          <w:rStyle w:val="FontStyle13"/>
          <w:sz w:val="24"/>
          <w:szCs w:val="24"/>
        </w:rPr>
        <w:t>Wykonanie uchwały powierza się Burmistrzowi Sulejowa.</w:t>
      </w:r>
    </w:p>
    <w:p w:rsidR="00A00CD6" w:rsidRPr="001814E7" w:rsidRDefault="00A00CD6" w:rsidP="001814E7">
      <w:pPr>
        <w:pStyle w:val="Style4"/>
        <w:widowControl/>
        <w:spacing w:line="240" w:lineRule="auto"/>
        <w:ind w:right="461" w:firstLine="710"/>
      </w:pPr>
    </w:p>
    <w:p w:rsidR="00A00CD6" w:rsidRPr="001814E7" w:rsidRDefault="00A00CD6" w:rsidP="007961D2">
      <w:pPr>
        <w:pStyle w:val="Style4"/>
        <w:widowControl/>
        <w:spacing w:line="240" w:lineRule="auto"/>
        <w:ind w:right="10" w:firstLine="0"/>
        <w:rPr>
          <w:rStyle w:val="FontStyle13"/>
          <w:sz w:val="24"/>
          <w:szCs w:val="24"/>
        </w:rPr>
      </w:pPr>
      <w:r w:rsidRPr="001814E7">
        <w:rPr>
          <w:rStyle w:val="FontStyle12"/>
          <w:sz w:val="24"/>
          <w:szCs w:val="24"/>
        </w:rPr>
        <w:t>§</w:t>
      </w:r>
      <w:r w:rsidR="00E66BF4">
        <w:rPr>
          <w:rStyle w:val="FontStyle12"/>
          <w:sz w:val="24"/>
          <w:szCs w:val="24"/>
        </w:rPr>
        <w:t xml:space="preserve"> </w:t>
      </w:r>
      <w:r w:rsidR="00B27C69">
        <w:rPr>
          <w:rStyle w:val="FontStyle12"/>
          <w:sz w:val="24"/>
          <w:szCs w:val="24"/>
        </w:rPr>
        <w:t>5</w:t>
      </w:r>
      <w:r w:rsidRPr="001814E7">
        <w:rPr>
          <w:rStyle w:val="FontStyle12"/>
          <w:sz w:val="24"/>
          <w:szCs w:val="24"/>
        </w:rPr>
        <w:t xml:space="preserve">. </w:t>
      </w:r>
      <w:r w:rsidRPr="001814E7">
        <w:rPr>
          <w:rStyle w:val="FontStyle13"/>
          <w:sz w:val="24"/>
          <w:szCs w:val="24"/>
        </w:rPr>
        <w:t xml:space="preserve">Uchwała wchodzi w życie z dniem podjęcia i podlega </w:t>
      </w:r>
      <w:r w:rsidR="008E6246">
        <w:rPr>
          <w:rStyle w:val="FontStyle13"/>
          <w:sz w:val="24"/>
          <w:szCs w:val="24"/>
        </w:rPr>
        <w:t>ogłoszeniu na tablicy ogłoszeń U</w:t>
      </w:r>
      <w:r w:rsidRPr="001814E7">
        <w:rPr>
          <w:rStyle w:val="FontStyle13"/>
          <w:sz w:val="24"/>
          <w:szCs w:val="24"/>
        </w:rPr>
        <w:t>rzędu Miejskiego w Sulejowie.</w:t>
      </w:r>
    </w:p>
    <w:p w:rsidR="009520DE" w:rsidRPr="001814E7" w:rsidRDefault="009520DE" w:rsidP="001814E7">
      <w:pPr>
        <w:jc w:val="both"/>
        <w:rPr>
          <w:rStyle w:val="FontStyle13"/>
          <w:sz w:val="24"/>
          <w:szCs w:val="24"/>
        </w:rPr>
      </w:pPr>
    </w:p>
    <w:sectPr w:rsidR="009520DE" w:rsidRPr="001814E7" w:rsidSect="00042585">
      <w:type w:val="continuous"/>
      <w:pgSz w:w="11905" w:h="16837"/>
      <w:pgMar w:top="567" w:right="1385" w:bottom="1440" w:left="1438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0E" w:rsidRDefault="00FD2F0E">
      <w:r>
        <w:separator/>
      </w:r>
    </w:p>
  </w:endnote>
  <w:endnote w:type="continuationSeparator" w:id="0">
    <w:p w:rsidR="00FD2F0E" w:rsidRDefault="00FD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0E" w:rsidRDefault="00FD2F0E">
      <w:r>
        <w:separator/>
      </w:r>
    </w:p>
  </w:footnote>
  <w:footnote w:type="continuationSeparator" w:id="0">
    <w:p w:rsidR="00FD2F0E" w:rsidRDefault="00FD2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01DE"/>
    <w:multiLevelType w:val="hybridMultilevel"/>
    <w:tmpl w:val="86088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520DE"/>
    <w:rsid w:val="00015E3A"/>
    <w:rsid w:val="000166B1"/>
    <w:rsid w:val="000376F5"/>
    <w:rsid w:val="00042585"/>
    <w:rsid w:val="00067D87"/>
    <w:rsid w:val="000A0697"/>
    <w:rsid w:val="000A7613"/>
    <w:rsid w:val="000C2D78"/>
    <w:rsid w:val="000C5AEE"/>
    <w:rsid w:val="000D20C7"/>
    <w:rsid w:val="000F02C3"/>
    <w:rsid w:val="000F215B"/>
    <w:rsid w:val="000F4E28"/>
    <w:rsid w:val="00120F3F"/>
    <w:rsid w:val="00130AD6"/>
    <w:rsid w:val="00146A5E"/>
    <w:rsid w:val="001814E7"/>
    <w:rsid w:val="001A6B8A"/>
    <w:rsid w:val="001B442F"/>
    <w:rsid w:val="001E340E"/>
    <w:rsid w:val="001E4457"/>
    <w:rsid w:val="00205BCC"/>
    <w:rsid w:val="00206C29"/>
    <w:rsid w:val="0021750C"/>
    <w:rsid w:val="00256CD2"/>
    <w:rsid w:val="0026279D"/>
    <w:rsid w:val="0026305A"/>
    <w:rsid w:val="00270E12"/>
    <w:rsid w:val="002932B9"/>
    <w:rsid w:val="002A6F91"/>
    <w:rsid w:val="002C22E2"/>
    <w:rsid w:val="002C50EB"/>
    <w:rsid w:val="002D2CFD"/>
    <w:rsid w:val="002D4865"/>
    <w:rsid w:val="002E6B1C"/>
    <w:rsid w:val="00301CCD"/>
    <w:rsid w:val="00333497"/>
    <w:rsid w:val="003A6456"/>
    <w:rsid w:val="003B5635"/>
    <w:rsid w:val="003B77A7"/>
    <w:rsid w:val="003E0FE7"/>
    <w:rsid w:val="004362E0"/>
    <w:rsid w:val="00437721"/>
    <w:rsid w:val="00455834"/>
    <w:rsid w:val="00467268"/>
    <w:rsid w:val="004A1152"/>
    <w:rsid w:val="004E7957"/>
    <w:rsid w:val="005647C6"/>
    <w:rsid w:val="00565ED4"/>
    <w:rsid w:val="00570D2E"/>
    <w:rsid w:val="005765A3"/>
    <w:rsid w:val="005844A8"/>
    <w:rsid w:val="005927DC"/>
    <w:rsid w:val="005D4AF6"/>
    <w:rsid w:val="005E3B3B"/>
    <w:rsid w:val="005F0498"/>
    <w:rsid w:val="005F2A41"/>
    <w:rsid w:val="006613DF"/>
    <w:rsid w:val="0068173A"/>
    <w:rsid w:val="00683CA4"/>
    <w:rsid w:val="006A2839"/>
    <w:rsid w:val="006A2B30"/>
    <w:rsid w:val="0070011B"/>
    <w:rsid w:val="00716E80"/>
    <w:rsid w:val="0072532F"/>
    <w:rsid w:val="00750B83"/>
    <w:rsid w:val="007534B6"/>
    <w:rsid w:val="00766906"/>
    <w:rsid w:val="007751F0"/>
    <w:rsid w:val="007961D2"/>
    <w:rsid w:val="007A1CAF"/>
    <w:rsid w:val="007E0A32"/>
    <w:rsid w:val="007E3D21"/>
    <w:rsid w:val="007E41AE"/>
    <w:rsid w:val="007E58AF"/>
    <w:rsid w:val="00803065"/>
    <w:rsid w:val="00816CDD"/>
    <w:rsid w:val="00822CB1"/>
    <w:rsid w:val="00825904"/>
    <w:rsid w:val="0083793C"/>
    <w:rsid w:val="00847278"/>
    <w:rsid w:val="00847FC7"/>
    <w:rsid w:val="00864037"/>
    <w:rsid w:val="00880944"/>
    <w:rsid w:val="00880FB8"/>
    <w:rsid w:val="0088569E"/>
    <w:rsid w:val="008E44BD"/>
    <w:rsid w:val="008E6246"/>
    <w:rsid w:val="0092011C"/>
    <w:rsid w:val="00927027"/>
    <w:rsid w:val="009520DE"/>
    <w:rsid w:val="00966ACB"/>
    <w:rsid w:val="00984E1C"/>
    <w:rsid w:val="009B42E8"/>
    <w:rsid w:val="009B53BF"/>
    <w:rsid w:val="009C23E2"/>
    <w:rsid w:val="009C2F8E"/>
    <w:rsid w:val="009D02D4"/>
    <w:rsid w:val="009D1834"/>
    <w:rsid w:val="00A00CD6"/>
    <w:rsid w:val="00A11513"/>
    <w:rsid w:val="00A12EE7"/>
    <w:rsid w:val="00A170A6"/>
    <w:rsid w:val="00A4150A"/>
    <w:rsid w:val="00A42A3D"/>
    <w:rsid w:val="00A60121"/>
    <w:rsid w:val="00A638C1"/>
    <w:rsid w:val="00A828BD"/>
    <w:rsid w:val="00AA0EBE"/>
    <w:rsid w:val="00AB003E"/>
    <w:rsid w:val="00AD2074"/>
    <w:rsid w:val="00AE319A"/>
    <w:rsid w:val="00B27C69"/>
    <w:rsid w:val="00B55039"/>
    <w:rsid w:val="00B61428"/>
    <w:rsid w:val="00B6369E"/>
    <w:rsid w:val="00B63884"/>
    <w:rsid w:val="00B743ED"/>
    <w:rsid w:val="00B8115C"/>
    <w:rsid w:val="00BC317B"/>
    <w:rsid w:val="00BE1653"/>
    <w:rsid w:val="00BE1BB2"/>
    <w:rsid w:val="00BE611D"/>
    <w:rsid w:val="00BF0D53"/>
    <w:rsid w:val="00C15EC1"/>
    <w:rsid w:val="00C347CC"/>
    <w:rsid w:val="00C63EF2"/>
    <w:rsid w:val="00C77680"/>
    <w:rsid w:val="00CB41DC"/>
    <w:rsid w:val="00CE7090"/>
    <w:rsid w:val="00D334EC"/>
    <w:rsid w:val="00D40C57"/>
    <w:rsid w:val="00D42444"/>
    <w:rsid w:val="00D46462"/>
    <w:rsid w:val="00D55769"/>
    <w:rsid w:val="00DD20CF"/>
    <w:rsid w:val="00DE2A60"/>
    <w:rsid w:val="00E24716"/>
    <w:rsid w:val="00E25EE2"/>
    <w:rsid w:val="00E26EA9"/>
    <w:rsid w:val="00E326EF"/>
    <w:rsid w:val="00E66BF4"/>
    <w:rsid w:val="00E72BD3"/>
    <w:rsid w:val="00E87AB7"/>
    <w:rsid w:val="00E87DD5"/>
    <w:rsid w:val="00E90D8A"/>
    <w:rsid w:val="00E90DC8"/>
    <w:rsid w:val="00ED58B2"/>
    <w:rsid w:val="00EF6FB8"/>
    <w:rsid w:val="00F041AF"/>
    <w:rsid w:val="00F15E3E"/>
    <w:rsid w:val="00F3474B"/>
    <w:rsid w:val="00F7160B"/>
    <w:rsid w:val="00F805DD"/>
    <w:rsid w:val="00F86755"/>
    <w:rsid w:val="00FB194B"/>
    <w:rsid w:val="00FC1780"/>
    <w:rsid w:val="00FC2639"/>
    <w:rsid w:val="00FD1471"/>
    <w:rsid w:val="00FD2F0E"/>
    <w:rsid w:val="00FD686B"/>
    <w:rsid w:val="00FF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45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A6456"/>
    <w:pPr>
      <w:spacing w:line="274" w:lineRule="exact"/>
      <w:ind w:firstLine="542"/>
    </w:pPr>
  </w:style>
  <w:style w:type="paragraph" w:customStyle="1" w:styleId="Style2">
    <w:name w:val="Style2"/>
    <w:basedOn w:val="Normalny"/>
    <w:uiPriority w:val="99"/>
    <w:rsid w:val="003A6456"/>
    <w:pPr>
      <w:spacing w:line="278" w:lineRule="exact"/>
      <w:ind w:hanging="403"/>
    </w:pPr>
  </w:style>
  <w:style w:type="paragraph" w:customStyle="1" w:styleId="Style3">
    <w:name w:val="Style3"/>
    <w:basedOn w:val="Normalny"/>
    <w:uiPriority w:val="99"/>
    <w:rsid w:val="003A6456"/>
  </w:style>
  <w:style w:type="paragraph" w:customStyle="1" w:styleId="Style4">
    <w:name w:val="Style4"/>
    <w:basedOn w:val="Normalny"/>
    <w:uiPriority w:val="99"/>
    <w:rsid w:val="003A6456"/>
    <w:pPr>
      <w:spacing w:line="276" w:lineRule="exact"/>
      <w:ind w:firstLine="696"/>
      <w:jc w:val="both"/>
    </w:pPr>
  </w:style>
  <w:style w:type="paragraph" w:customStyle="1" w:styleId="Style5">
    <w:name w:val="Style5"/>
    <w:basedOn w:val="Normalny"/>
    <w:uiPriority w:val="99"/>
    <w:rsid w:val="003A6456"/>
    <w:pPr>
      <w:spacing w:line="283" w:lineRule="exact"/>
      <w:ind w:firstLine="350"/>
    </w:pPr>
  </w:style>
  <w:style w:type="paragraph" w:customStyle="1" w:styleId="Style6">
    <w:name w:val="Style6"/>
    <w:basedOn w:val="Normalny"/>
    <w:uiPriority w:val="99"/>
    <w:rsid w:val="003A6456"/>
  </w:style>
  <w:style w:type="paragraph" w:customStyle="1" w:styleId="Style7">
    <w:name w:val="Style7"/>
    <w:basedOn w:val="Normalny"/>
    <w:uiPriority w:val="99"/>
    <w:rsid w:val="003A6456"/>
  </w:style>
  <w:style w:type="character" w:customStyle="1" w:styleId="FontStyle11">
    <w:name w:val="Font Style11"/>
    <w:uiPriority w:val="99"/>
    <w:rsid w:val="003A6456"/>
    <w:rPr>
      <w:rFonts w:ascii="Arial Narrow" w:hAnsi="Arial Narrow" w:cs="Arial Narrow"/>
      <w:b/>
      <w:bCs/>
      <w:sz w:val="22"/>
      <w:szCs w:val="22"/>
    </w:rPr>
  </w:style>
  <w:style w:type="character" w:customStyle="1" w:styleId="FontStyle12">
    <w:name w:val="Font Style12"/>
    <w:uiPriority w:val="99"/>
    <w:rsid w:val="003A64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3A6456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sid w:val="003A6456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520D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170A6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8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8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834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8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834"/>
    <w:rPr>
      <w:rFonts w:hAnsi="Times New Roman"/>
      <w:b/>
      <w:bCs/>
    </w:rPr>
  </w:style>
  <w:style w:type="paragraph" w:styleId="Akapitzlist">
    <w:name w:val="List Paragraph"/>
    <w:basedOn w:val="Normalny"/>
    <w:uiPriority w:val="34"/>
    <w:qFormat/>
    <w:rsid w:val="00F15E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B194B"/>
    <w:pPr>
      <w:autoSpaceDE w:val="0"/>
      <w:autoSpaceDN w:val="0"/>
      <w:adjustRightInd w:val="0"/>
    </w:pPr>
    <w:rPr>
      <w:rFonts w:asci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5EBF-06B7-4641-A583-C57E5644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MS. Stobiecki</dc:creator>
  <cp:lastModifiedBy>admin</cp:lastModifiedBy>
  <cp:revision>3</cp:revision>
  <cp:lastPrinted>2024-02-13T12:24:00Z</cp:lastPrinted>
  <dcterms:created xsi:type="dcterms:W3CDTF">2024-09-12T11:18:00Z</dcterms:created>
  <dcterms:modified xsi:type="dcterms:W3CDTF">2024-09-13T06:07:00Z</dcterms:modified>
</cp:coreProperties>
</file>