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0" w:rsidRPr="001D4053" w:rsidRDefault="00F66390" w:rsidP="00AB3EEF">
      <w:pPr>
        <w:pStyle w:val="Nagwek1"/>
        <w:tabs>
          <w:tab w:val="left" w:pos="426"/>
        </w:tabs>
        <w:spacing w:before="0" w:after="0" w:line="276" w:lineRule="auto"/>
        <w:rPr>
          <w:rFonts w:ascii="Calibri" w:hAnsi="Calibri"/>
          <w:sz w:val="22"/>
          <w:szCs w:val="22"/>
        </w:rPr>
      </w:pP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1805D1">
        <w:rPr>
          <w:rFonts w:ascii="Calibri" w:hAnsi="Calibri"/>
          <w:sz w:val="22"/>
          <w:szCs w:val="22"/>
        </w:rPr>
        <w:t>INFORMACJA MIĘDZYSESYJNA</w:t>
      </w: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FD1131">
        <w:rPr>
          <w:rFonts w:ascii="Calibri" w:hAnsi="Calibri"/>
          <w:sz w:val="22"/>
          <w:szCs w:val="22"/>
        </w:rPr>
        <w:t>Referat Inwestycji i Zamówień Publicznych</w:t>
      </w: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1805D1">
        <w:rPr>
          <w:rFonts w:ascii="Calibri" w:hAnsi="Calibri"/>
          <w:sz w:val="22"/>
          <w:szCs w:val="22"/>
        </w:rPr>
        <w:t>(w zakresie inwestyc</w:t>
      </w:r>
      <w:r w:rsidR="00566222" w:rsidRPr="001805D1">
        <w:rPr>
          <w:rFonts w:ascii="Calibri" w:hAnsi="Calibri"/>
          <w:sz w:val="22"/>
          <w:szCs w:val="22"/>
        </w:rPr>
        <w:t>ji i zamówień p</w:t>
      </w:r>
      <w:r w:rsidR="00E92030">
        <w:rPr>
          <w:rFonts w:ascii="Calibri" w:hAnsi="Calibri"/>
          <w:sz w:val="22"/>
          <w:szCs w:val="22"/>
        </w:rPr>
        <w:t>ublicznych) -  18</w:t>
      </w:r>
      <w:r w:rsidR="006B1CE9" w:rsidRPr="001805D1">
        <w:rPr>
          <w:rFonts w:ascii="Calibri" w:hAnsi="Calibri"/>
          <w:sz w:val="22"/>
          <w:szCs w:val="22"/>
        </w:rPr>
        <w:t>.</w:t>
      </w:r>
      <w:r w:rsidR="00F03558" w:rsidRPr="001805D1">
        <w:rPr>
          <w:rFonts w:ascii="Calibri" w:hAnsi="Calibri"/>
          <w:sz w:val="22"/>
          <w:szCs w:val="22"/>
        </w:rPr>
        <w:t>0</w:t>
      </w:r>
      <w:r w:rsidR="00E92030">
        <w:rPr>
          <w:rFonts w:ascii="Calibri" w:hAnsi="Calibri"/>
          <w:sz w:val="22"/>
          <w:szCs w:val="22"/>
        </w:rPr>
        <w:t>5</w:t>
      </w:r>
      <w:r w:rsidR="001526D3" w:rsidRPr="001805D1">
        <w:rPr>
          <w:rFonts w:ascii="Calibri" w:hAnsi="Calibri"/>
          <w:sz w:val="22"/>
          <w:szCs w:val="22"/>
        </w:rPr>
        <w:t>.2024</w:t>
      </w:r>
      <w:r w:rsidR="0091367C" w:rsidRPr="001805D1">
        <w:rPr>
          <w:rFonts w:ascii="Calibri" w:hAnsi="Calibri"/>
          <w:sz w:val="22"/>
          <w:szCs w:val="22"/>
        </w:rPr>
        <w:t xml:space="preserve"> </w:t>
      </w:r>
      <w:proofErr w:type="gramStart"/>
      <w:r w:rsidR="0091367C" w:rsidRPr="001805D1">
        <w:rPr>
          <w:rFonts w:ascii="Calibri" w:hAnsi="Calibri"/>
          <w:sz w:val="22"/>
          <w:szCs w:val="22"/>
        </w:rPr>
        <w:t>r</w:t>
      </w:r>
      <w:proofErr w:type="gramEnd"/>
      <w:r w:rsidR="0091367C" w:rsidRPr="001805D1">
        <w:rPr>
          <w:rFonts w:ascii="Calibri" w:hAnsi="Calibri"/>
          <w:sz w:val="22"/>
          <w:szCs w:val="22"/>
        </w:rPr>
        <w:t xml:space="preserve">. – </w:t>
      </w:r>
      <w:r w:rsidR="00727B51" w:rsidRPr="001805D1">
        <w:rPr>
          <w:rFonts w:ascii="Calibri" w:hAnsi="Calibri"/>
          <w:sz w:val="22"/>
          <w:szCs w:val="22"/>
        </w:rPr>
        <w:t>1</w:t>
      </w:r>
      <w:r w:rsidR="00E92030">
        <w:rPr>
          <w:rFonts w:ascii="Calibri" w:hAnsi="Calibri"/>
          <w:sz w:val="22"/>
          <w:szCs w:val="22"/>
        </w:rPr>
        <w:t>9</w:t>
      </w:r>
      <w:r w:rsidR="00AB01F9" w:rsidRPr="001805D1">
        <w:rPr>
          <w:rFonts w:ascii="Calibri" w:hAnsi="Calibri"/>
          <w:sz w:val="22"/>
          <w:szCs w:val="22"/>
        </w:rPr>
        <w:t>.0</w:t>
      </w:r>
      <w:r w:rsidR="00E92030">
        <w:rPr>
          <w:rFonts w:ascii="Calibri" w:hAnsi="Calibri"/>
          <w:sz w:val="22"/>
          <w:szCs w:val="22"/>
        </w:rPr>
        <w:t>6</w:t>
      </w:r>
      <w:r w:rsidRPr="001805D1">
        <w:rPr>
          <w:rFonts w:ascii="Calibri" w:hAnsi="Calibri"/>
          <w:sz w:val="22"/>
          <w:szCs w:val="22"/>
        </w:rPr>
        <w:t>.202</w:t>
      </w:r>
      <w:r w:rsidR="00AB01F9" w:rsidRPr="001805D1">
        <w:rPr>
          <w:rFonts w:ascii="Calibri" w:hAnsi="Calibri"/>
          <w:sz w:val="22"/>
          <w:szCs w:val="22"/>
        </w:rPr>
        <w:t>4</w:t>
      </w:r>
      <w:r w:rsidRPr="001805D1">
        <w:rPr>
          <w:rFonts w:ascii="Calibri" w:hAnsi="Calibri"/>
          <w:sz w:val="22"/>
          <w:szCs w:val="22"/>
        </w:rPr>
        <w:t xml:space="preserve"> r.</w:t>
      </w:r>
    </w:p>
    <w:p w:rsidR="008A1440" w:rsidRPr="001805D1" w:rsidRDefault="008A1440" w:rsidP="00AB3EE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b/>
          <w:u w:val="single"/>
        </w:rPr>
      </w:pPr>
    </w:p>
    <w:p w:rsidR="0063414D" w:rsidRPr="00FD1131" w:rsidRDefault="0063414D" w:rsidP="00AB3EEF">
      <w:pPr>
        <w:tabs>
          <w:tab w:val="left" w:pos="426"/>
        </w:tabs>
        <w:spacing w:after="0" w:line="276" w:lineRule="auto"/>
        <w:jc w:val="both"/>
        <w:rPr>
          <w:rFonts w:ascii="Calibri" w:hAnsi="Calibri"/>
          <w:b/>
          <w:u w:val="single"/>
        </w:rPr>
      </w:pPr>
      <w:r w:rsidRPr="00FD1131">
        <w:rPr>
          <w:rFonts w:ascii="Calibri" w:hAnsi="Calibri"/>
          <w:b/>
          <w:u w:val="single"/>
        </w:rPr>
        <w:t>Zapytanie ofertowe/Zl</w:t>
      </w:r>
      <w:r w:rsidR="007A1FE0" w:rsidRPr="00FD1131">
        <w:rPr>
          <w:rFonts w:ascii="Calibri" w:hAnsi="Calibri"/>
          <w:b/>
          <w:u w:val="single"/>
        </w:rPr>
        <w:t>ecenia (Zamówienia publiczne powyż</w:t>
      </w:r>
      <w:r w:rsidRPr="00FD1131">
        <w:rPr>
          <w:rFonts w:ascii="Calibri" w:hAnsi="Calibri"/>
          <w:b/>
          <w:u w:val="single"/>
        </w:rPr>
        <w:t xml:space="preserve">ej 130.000,00 </w:t>
      </w:r>
      <w:proofErr w:type="gramStart"/>
      <w:r w:rsidRPr="00FD1131">
        <w:rPr>
          <w:rFonts w:ascii="Calibri" w:hAnsi="Calibri"/>
          <w:b/>
          <w:u w:val="single"/>
        </w:rPr>
        <w:t>zł</w:t>
      </w:r>
      <w:proofErr w:type="gramEnd"/>
      <w:r w:rsidRPr="00FD1131">
        <w:rPr>
          <w:rFonts w:ascii="Calibri" w:hAnsi="Calibri"/>
          <w:b/>
          <w:u w:val="single"/>
        </w:rPr>
        <w:t>):</w:t>
      </w:r>
    </w:p>
    <w:p w:rsidR="001805D1" w:rsidRPr="00FD1131" w:rsidRDefault="00C50E7B" w:rsidP="00AB3EEF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29.05.</w:t>
      </w:r>
      <w:r w:rsidR="001805D1" w:rsidRPr="00FD1131">
        <w:rPr>
          <w:rFonts w:ascii="Calibri" w:hAnsi="Calibri" w:cs="Calibri"/>
          <w:bCs/>
        </w:rPr>
        <w:t xml:space="preserve">2024 </w:t>
      </w:r>
      <w:proofErr w:type="gramStart"/>
      <w:r w:rsidR="001805D1" w:rsidRPr="00FD1131">
        <w:rPr>
          <w:rFonts w:ascii="Calibri" w:hAnsi="Calibri" w:cs="Calibri"/>
          <w:bCs/>
        </w:rPr>
        <w:t>r</w:t>
      </w:r>
      <w:proofErr w:type="gramEnd"/>
      <w:r w:rsidR="001805D1" w:rsidRPr="00FD1131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 xml:space="preserve">unieważniono postępowanie na zadanie </w:t>
      </w:r>
      <w:r w:rsidR="001805D1" w:rsidRPr="00FD1131">
        <w:rPr>
          <w:rFonts w:ascii="Calibri" w:hAnsi="Calibri" w:cs="Calibri"/>
          <w:bCs/>
        </w:rPr>
        <w:t>pn.: „Budowa boiska wielofunkcyjnego wraz z zadaszeniem o lekkiej konstrukcji, łącznikiem i zapleczem sanitar</w:t>
      </w:r>
      <w:r>
        <w:rPr>
          <w:rFonts w:ascii="Calibri" w:hAnsi="Calibri" w:cs="Calibri"/>
          <w:bCs/>
        </w:rPr>
        <w:t>n</w:t>
      </w:r>
      <w:r w:rsidR="001805D1" w:rsidRPr="00FD1131">
        <w:rPr>
          <w:rFonts w:ascii="Calibri" w:hAnsi="Calibri" w:cs="Calibri"/>
          <w:bCs/>
        </w:rPr>
        <w:t>o – szatniowym przy Zespole Szkol</w:t>
      </w:r>
      <w:r>
        <w:rPr>
          <w:rFonts w:ascii="Calibri" w:hAnsi="Calibri" w:cs="Calibri"/>
          <w:bCs/>
        </w:rPr>
        <w:t>no – Przedszkolnym w Uszczynie.</w:t>
      </w:r>
    </w:p>
    <w:p w:rsidR="00560AC1" w:rsidRPr="001805D1" w:rsidRDefault="00017D56" w:rsidP="00AB3EEF">
      <w:pPr>
        <w:pStyle w:val="Akapitzlist"/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 w:rsidRPr="001805D1">
        <w:rPr>
          <w:rFonts w:ascii="Calibri" w:hAnsi="Calibri"/>
        </w:rPr>
        <w:t xml:space="preserve">W dniu </w:t>
      </w:r>
      <w:r w:rsidR="00C50E7B">
        <w:rPr>
          <w:rFonts w:ascii="Calibri" w:hAnsi="Calibri"/>
        </w:rPr>
        <w:t>05.06</w:t>
      </w:r>
      <w:r w:rsidRPr="001805D1">
        <w:rPr>
          <w:rFonts w:ascii="Calibri" w:hAnsi="Calibri"/>
        </w:rPr>
        <w:t xml:space="preserve">.2024 </w:t>
      </w:r>
      <w:proofErr w:type="gramStart"/>
      <w:r w:rsidRPr="001805D1">
        <w:rPr>
          <w:rFonts w:ascii="Calibri" w:hAnsi="Calibri"/>
        </w:rPr>
        <w:t>r</w:t>
      </w:r>
      <w:proofErr w:type="gramEnd"/>
      <w:r w:rsidRPr="001805D1">
        <w:rPr>
          <w:rFonts w:ascii="Calibri" w:hAnsi="Calibri"/>
        </w:rPr>
        <w:t xml:space="preserve">. </w:t>
      </w:r>
      <w:r w:rsidR="00C50E7B">
        <w:rPr>
          <w:rFonts w:ascii="Calibri" w:hAnsi="Calibri"/>
        </w:rPr>
        <w:t>podpisano umowę na roboty budowlane dotyczące</w:t>
      </w:r>
      <w:r w:rsidRPr="001805D1">
        <w:rPr>
          <w:rFonts w:ascii="Calibri" w:hAnsi="Calibri"/>
        </w:rPr>
        <w:t xml:space="preserve"> zadania pn.: „Budowa linii niskiego napięcia oświetlenia ulicznego w miejscowości Przygłów ul. Przygłów Las gmina Sulejów”</w:t>
      </w:r>
      <w:r w:rsidR="00C50E7B">
        <w:rPr>
          <w:rFonts w:ascii="Calibri" w:hAnsi="Calibri"/>
        </w:rPr>
        <w:t xml:space="preserve"> na kwotę 160.241,94 </w:t>
      </w:r>
      <w:proofErr w:type="gramStart"/>
      <w:r w:rsidR="00C50E7B">
        <w:rPr>
          <w:rFonts w:ascii="Calibri" w:hAnsi="Calibri"/>
        </w:rPr>
        <w:t>zł</w:t>
      </w:r>
      <w:proofErr w:type="gramEnd"/>
      <w:r w:rsidR="00C50E7B">
        <w:rPr>
          <w:rFonts w:ascii="Calibri" w:hAnsi="Calibri"/>
        </w:rPr>
        <w:t xml:space="preserve"> z firmą </w:t>
      </w:r>
      <w:r w:rsidR="00C50E7B" w:rsidRPr="00C50E7B">
        <w:rPr>
          <w:rFonts w:ascii="Calibri" w:hAnsi="Calibri"/>
        </w:rPr>
        <w:t>ENERGO PŁUCIENNIK WIKTOR SPÓŁKA Z OGRANICZONĄ ODPOWIEDZIALNOŚCIĄ STOK 1A 26-341 MNISZKÓW</w:t>
      </w:r>
      <w:r w:rsidRPr="001805D1">
        <w:rPr>
          <w:rFonts w:ascii="Calibri" w:hAnsi="Calibri"/>
        </w:rPr>
        <w:t>.</w:t>
      </w:r>
    </w:p>
    <w:p w:rsidR="003362B0" w:rsidRDefault="003362B0" w:rsidP="00AB3EEF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  <w:b/>
          <w:u w:val="single"/>
        </w:rPr>
      </w:pPr>
    </w:p>
    <w:p w:rsidR="003362B0" w:rsidRPr="003362B0" w:rsidRDefault="003362B0" w:rsidP="00AB3EEF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  <w:b/>
          <w:u w:val="single"/>
        </w:rPr>
      </w:pPr>
      <w:r w:rsidRPr="003362B0">
        <w:rPr>
          <w:rFonts w:ascii="Calibri" w:hAnsi="Calibri"/>
          <w:b/>
          <w:u w:val="single"/>
        </w:rPr>
        <w:t xml:space="preserve">Zapytanie ofertowe/Zlecenia (Zamówienia publiczne poniżej 130.000,00 </w:t>
      </w:r>
      <w:proofErr w:type="gramStart"/>
      <w:r w:rsidRPr="003362B0">
        <w:rPr>
          <w:rFonts w:ascii="Calibri" w:hAnsi="Calibri"/>
          <w:b/>
          <w:u w:val="single"/>
        </w:rPr>
        <w:t>zł</w:t>
      </w:r>
      <w:proofErr w:type="gramEnd"/>
      <w:r w:rsidRPr="003362B0">
        <w:rPr>
          <w:rFonts w:ascii="Calibri" w:hAnsi="Calibri"/>
          <w:b/>
          <w:u w:val="single"/>
        </w:rPr>
        <w:t>):</w:t>
      </w:r>
    </w:p>
    <w:p w:rsidR="003362B0" w:rsidRPr="001805D1" w:rsidRDefault="003362B0" w:rsidP="00AB3EEF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</w:rPr>
      </w:pPr>
    </w:p>
    <w:p w:rsidR="00A47619" w:rsidRDefault="00C50E7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23</w:t>
      </w:r>
      <w:r w:rsidR="00A47619">
        <w:rPr>
          <w:rFonts w:ascii="Calibri" w:hAnsi="Calibri" w:cs="Calibri"/>
          <w:bCs/>
        </w:rPr>
        <w:t xml:space="preserve">.05.2024 </w:t>
      </w:r>
      <w:proofErr w:type="gramStart"/>
      <w:r w:rsidR="00A47619">
        <w:rPr>
          <w:rFonts w:ascii="Calibri" w:hAnsi="Calibri" w:cs="Calibri"/>
          <w:bCs/>
        </w:rPr>
        <w:t>r</w:t>
      </w:r>
      <w:proofErr w:type="gramEnd"/>
      <w:r w:rsidR="00A47619">
        <w:rPr>
          <w:rFonts w:ascii="Calibri" w:hAnsi="Calibri" w:cs="Calibri"/>
          <w:bCs/>
        </w:rPr>
        <w:t xml:space="preserve">. podpisano </w:t>
      </w:r>
      <w:r>
        <w:rPr>
          <w:rFonts w:ascii="Calibri" w:hAnsi="Calibri" w:cs="Calibri"/>
          <w:bCs/>
        </w:rPr>
        <w:t>umowę na o</w:t>
      </w:r>
      <w:r w:rsidRPr="00C50E7B">
        <w:rPr>
          <w:rFonts w:ascii="Calibri" w:hAnsi="Calibri" w:cs="Calibri"/>
          <w:bCs/>
        </w:rPr>
        <w:t>pracowanie PFU</w:t>
      </w:r>
      <w:r>
        <w:rPr>
          <w:rFonts w:ascii="Calibri" w:hAnsi="Calibri" w:cs="Calibri"/>
          <w:bCs/>
        </w:rPr>
        <w:t xml:space="preserve"> pn. </w:t>
      </w:r>
      <w:r w:rsidRPr="00C50E7B">
        <w:rPr>
          <w:rFonts w:ascii="Calibri" w:hAnsi="Calibri" w:cs="Calibri"/>
          <w:bCs/>
        </w:rPr>
        <w:t xml:space="preserve">Budowa Sali gimnastycznej wraz </w:t>
      </w:r>
      <w:r w:rsidR="00764745">
        <w:rPr>
          <w:rFonts w:ascii="Calibri" w:hAnsi="Calibri" w:cs="Calibri"/>
          <w:bCs/>
        </w:rPr>
        <w:br/>
      </w:r>
      <w:r w:rsidRPr="00C50E7B">
        <w:rPr>
          <w:rFonts w:ascii="Calibri" w:hAnsi="Calibri" w:cs="Calibri"/>
          <w:bCs/>
        </w:rPr>
        <w:t>z łącznikiem i zapleczem socjalno-sanitarnym oraz niezbędną infrastrukturą techniczną przy Zespole Szkolno-Przedszkolnym w Uszczynie</w:t>
      </w:r>
      <w:r w:rsidR="00A47619">
        <w:rPr>
          <w:rFonts w:ascii="Calibri" w:hAnsi="Calibri" w:cs="Calibri"/>
          <w:bCs/>
        </w:rPr>
        <w:t>.</w:t>
      </w:r>
    </w:p>
    <w:p w:rsidR="00C50E7B" w:rsidRDefault="00C50E7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27.05.2024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>opracowanie dokumentacji projektowej lamp solarnych ul. Cisowa Uszczyn</w:t>
      </w:r>
      <w:r>
        <w:rPr>
          <w:rFonts w:ascii="Calibri" w:hAnsi="Calibri" w:cs="Calibri"/>
          <w:bCs/>
        </w:rPr>
        <w:t xml:space="preserve">. </w:t>
      </w:r>
    </w:p>
    <w:p w:rsidR="00C50E7B" w:rsidRPr="001805D1" w:rsidRDefault="00C50E7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27.05.2024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>opracowanie dokumentacji projektowej lamp solarnych ul. Modrzewiowej Uszczyn</w:t>
      </w:r>
      <w:r>
        <w:rPr>
          <w:rFonts w:ascii="Calibri" w:hAnsi="Calibri" w:cs="Calibri"/>
          <w:bCs/>
        </w:rPr>
        <w:t xml:space="preserve">. </w:t>
      </w:r>
    </w:p>
    <w:p w:rsidR="00C50E7B" w:rsidRPr="001805D1" w:rsidRDefault="00C50E7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27.05.2024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>opracowanie dokumentacji projektowej 1 szt. lampy solarnej i 1 szt. ławki solarnej na działce nr 442 obr. Koło</w:t>
      </w:r>
      <w:r>
        <w:rPr>
          <w:rFonts w:ascii="Calibri" w:hAnsi="Calibri" w:cs="Calibri"/>
          <w:bCs/>
        </w:rPr>
        <w:t xml:space="preserve">. </w:t>
      </w:r>
    </w:p>
    <w:p w:rsidR="00C50E7B" w:rsidRPr="001805D1" w:rsidRDefault="00C50E7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27.05.2024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>opracowanie dokumentacji projektowej 1 szt. urządzenia fotowoltaicznego na działce nr 71/1 obr. Uszczyn</w:t>
      </w:r>
      <w:r>
        <w:rPr>
          <w:rFonts w:ascii="Calibri" w:hAnsi="Calibri" w:cs="Calibri"/>
          <w:bCs/>
        </w:rPr>
        <w:t xml:space="preserve">. </w:t>
      </w:r>
    </w:p>
    <w:p w:rsidR="00F5653B" w:rsidRDefault="00F5653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31.05.2024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>opracowanie dokumentacji projektowej</w:t>
      </w:r>
      <w:r w:rsidRPr="00F5653B">
        <w:rPr>
          <w:rFonts w:ascii="Calibri" w:hAnsi="Calibri" w:cs="Calibri"/>
          <w:bCs/>
        </w:rPr>
        <w:t xml:space="preserve"> placu zabaw </w:t>
      </w:r>
      <w:r w:rsidR="00764745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 xml:space="preserve">w miejscowości </w:t>
      </w:r>
      <w:proofErr w:type="spellStart"/>
      <w:r w:rsidRPr="00F5653B">
        <w:rPr>
          <w:rFonts w:ascii="Calibri" w:hAnsi="Calibri" w:cs="Calibri"/>
          <w:bCs/>
        </w:rPr>
        <w:t>Adelinów</w:t>
      </w:r>
      <w:proofErr w:type="spellEnd"/>
      <w:r w:rsidRPr="00F5653B">
        <w:rPr>
          <w:rFonts w:ascii="Calibri" w:hAnsi="Calibri" w:cs="Calibri"/>
          <w:bCs/>
        </w:rPr>
        <w:t xml:space="preserve"> Klementynów</w:t>
      </w:r>
      <w:r>
        <w:rPr>
          <w:rFonts w:ascii="Calibri" w:hAnsi="Calibri" w:cs="Calibri"/>
          <w:bCs/>
        </w:rPr>
        <w:t xml:space="preserve">. </w:t>
      </w:r>
    </w:p>
    <w:p w:rsidR="00F5653B" w:rsidRDefault="00F5653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31.05.2024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>opracowanie dokumentacji projektowej</w:t>
      </w:r>
      <w:r w:rsidRPr="00F5653B">
        <w:rPr>
          <w:rFonts w:ascii="Calibri" w:hAnsi="Calibri" w:cs="Calibri"/>
          <w:bCs/>
        </w:rPr>
        <w:t xml:space="preserve"> placu zabaw</w:t>
      </w:r>
      <w:r>
        <w:rPr>
          <w:rFonts w:ascii="Calibri" w:hAnsi="Calibri" w:cs="Calibri"/>
          <w:bCs/>
        </w:rPr>
        <w:t xml:space="preserve"> </w:t>
      </w:r>
      <w:r w:rsidR="00764745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>w miejscowości</w:t>
      </w:r>
      <w:r w:rsidRPr="00F5653B">
        <w:rPr>
          <w:rFonts w:ascii="Calibri" w:hAnsi="Calibri" w:cs="Calibri"/>
          <w:bCs/>
        </w:rPr>
        <w:t xml:space="preserve"> Bilska Wola Kolonia</w:t>
      </w:r>
      <w:r>
        <w:rPr>
          <w:rFonts w:ascii="Calibri" w:hAnsi="Calibri" w:cs="Calibri"/>
          <w:bCs/>
        </w:rPr>
        <w:t xml:space="preserve">. </w:t>
      </w:r>
    </w:p>
    <w:p w:rsidR="00F5653B" w:rsidRDefault="00F5653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31.05.2024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>opracowanie dokumentacji projektowej</w:t>
      </w:r>
      <w:r w:rsidRPr="00F5653B">
        <w:rPr>
          <w:rFonts w:ascii="Calibri" w:hAnsi="Calibri" w:cs="Calibri"/>
          <w:bCs/>
        </w:rPr>
        <w:t xml:space="preserve"> altany </w:t>
      </w:r>
      <w:r w:rsidR="00764745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 xml:space="preserve">w miejscowości </w:t>
      </w:r>
      <w:r w:rsidRPr="00F5653B">
        <w:rPr>
          <w:rFonts w:ascii="Calibri" w:hAnsi="Calibri" w:cs="Calibri"/>
          <w:bCs/>
        </w:rPr>
        <w:t>Biała</w:t>
      </w:r>
      <w:r>
        <w:rPr>
          <w:rFonts w:ascii="Calibri" w:hAnsi="Calibri" w:cs="Calibri"/>
          <w:bCs/>
        </w:rPr>
        <w:t xml:space="preserve">. </w:t>
      </w:r>
    </w:p>
    <w:p w:rsidR="00F5653B" w:rsidRDefault="00F5653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04.06</w:t>
      </w:r>
      <w:r w:rsidRPr="00F5653B">
        <w:rPr>
          <w:rFonts w:ascii="Calibri" w:hAnsi="Calibri" w:cs="Calibri"/>
          <w:bCs/>
        </w:rPr>
        <w:t xml:space="preserve">.2024 </w:t>
      </w:r>
      <w:proofErr w:type="gramStart"/>
      <w:r w:rsidRPr="00F5653B">
        <w:rPr>
          <w:rFonts w:ascii="Calibri" w:hAnsi="Calibri" w:cs="Calibri"/>
          <w:bCs/>
        </w:rPr>
        <w:t>r</w:t>
      </w:r>
      <w:proofErr w:type="gramEnd"/>
      <w:r w:rsidRPr="00F5653B">
        <w:rPr>
          <w:rFonts w:ascii="Calibri" w:hAnsi="Calibri" w:cs="Calibri"/>
          <w:bCs/>
        </w:rPr>
        <w:t>. podpisano umowę na opracowanie dokumentacji projektowej kontener</w:t>
      </w:r>
      <w:r>
        <w:rPr>
          <w:rFonts w:ascii="Calibri" w:hAnsi="Calibri" w:cs="Calibri"/>
          <w:bCs/>
        </w:rPr>
        <w:t xml:space="preserve">a </w:t>
      </w:r>
      <w:r w:rsidR="00764745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 xml:space="preserve">w miejscowości </w:t>
      </w:r>
      <w:r w:rsidRPr="00F5653B">
        <w:rPr>
          <w:rFonts w:ascii="Calibri" w:hAnsi="Calibri" w:cs="Calibri"/>
          <w:bCs/>
        </w:rPr>
        <w:t>Włodzimierzów</w:t>
      </w:r>
      <w:r>
        <w:rPr>
          <w:rFonts w:ascii="Calibri" w:hAnsi="Calibri" w:cs="Calibri"/>
          <w:bCs/>
        </w:rPr>
        <w:t xml:space="preserve">. </w:t>
      </w:r>
    </w:p>
    <w:p w:rsidR="00F5653B" w:rsidRDefault="00F5653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05.06.2024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>opracowanie dokumentacji projektowej</w:t>
      </w:r>
      <w:r w:rsidRPr="00F5653B">
        <w:rPr>
          <w:rFonts w:ascii="Calibri" w:hAnsi="Calibri" w:cs="Calibri"/>
          <w:bCs/>
        </w:rPr>
        <w:t xml:space="preserve"> na montaż dwóch ławek parkowych i dwóch lamp solarnych na działce nr 259/13 obr. Przygłów</w:t>
      </w:r>
      <w:r>
        <w:rPr>
          <w:rFonts w:ascii="Calibri" w:hAnsi="Calibri" w:cs="Calibri"/>
          <w:bCs/>
        </w:rPr>
        <w:t>.</w:t>
      </w:r>
    </w:p>
    <w:p w:rsidR="00C50E7B" w:rsidRDefault="00F5653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10.06.2024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 xml:space="preserve">opracowanie </w:t>
      </w:r>
      <w:r w:rsidRPr="00F5653B">
        <w:rPr>
          <w:rFonts w:ascii="Calibri" w:hAnsi="Calibri" w:cs="Calibri"/>
          <w:bCs/>
        </w:rPr>
        <w:t xml:space="preserve">Programu funkcjonalno-użytkowego wraz </w:t>
      </w:r>
      <w:r w:rsidR="00764745">
        <w:rPr>
          <w:rFonts w:ascii="Calibri" w:hAnsi="Calibri" w:cs="Calibri"/>
          <w:bCs/>
        </w:rPr>
        <w:br/>
      </w:r>
      <w:r w:rsidRPr="00F5653B">
        <w:rPr>
          <w:rFonts w:ascii="Calibri" w:hAnsi="Calibri" w:cs="Calibri"/>
          <w:bCs/>
        </w:rPr>
        <w:t>z planowanymi kosztami dokumentacji projektowej i robót budowlanych dla realizacji zadania Budowa zbiornika retencyjnego w miejscowości Bilska Wola – Kolonia dz. ew. nr 141, 370</w:t>
      </w:r>
      <w:r>
        <w:rPr>
          <w:rFonts w:ascii="Calibri" w:hAnsi="Calibri" w:cs="Calibri"/>
          <w:bCs/>
        </w:rPr>
        <w:t xml:space="preserve">. </w:t>
      </w:r>
    </w:p>
    <w:p w:rsidR="00F5653B" w:rsidRDefault="00F5653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10.06.2024 </w:t>
      </w:r>
      <w:proofErr w:type="gramStart"/>
      <w:r>
        <w:rPr>
          <w:rFonts w:ascii="Calibri" w:hAnsi="Calibri" w:cs="Calibri"/>
          <w:bCs/>
        </w:rPr>
        <w:t>r</w:t>
      </w:r>
      <w:proofErr w:type="gramEnd"/>
      <w:r>
        <w:rPr>
          <w:rFonts w:ascii="Calibri" w:hAnsi="Calibri" w:cs="Calibri"/>
          <w:bCs/>
        </w:rPr>
        <w:t xml:space="preserve">. podpisano umowę na </w:t>
      </w:r>
      <w:r w:rsidRPr="00C50E7B">
        <w:rPr>
          <w:rFonts w:ascii="Calibri" w:hAnsi="Calibri" w:cs="Calibri"/>
          <w:bCs/>
        </w:rPr>
        <w:t xml:space="preserve">opracowanie </w:t>
      </w:r>
      <w:r w:rsidRPr="00F5653B">
        <w:rPr>
          <w:rFonts w:ascii="Calibri" w:hAnsi="Calibri" w:cs="Calibri"/>
          <w:bCs/>
        </w:rPr>
        <w:t xml:space="preserve">Programu funkcjonalno-użytkowego wraz </w:t>
      </w:r>
      <w:r w:rsidR="00764745">
        <w:rPr>
          <w:rFonts w:ascii="Calibri" w:hAnsi="Calibri" w:cs="Calibri"/>
          <w:bCs/>
        </w:rPr>
        <w:br/>
      </w:r>
      <w:r w:rsidRPr="00F5653B">
        <w:rPr>
          <w:rFonts w:ascii="Calibri" w:hAnsi="Calibri" w:cs="Calibri"/>
          <w:bCs/>
        </w:rPr>
        <w:t>z planowanymi kosztami dokumentacji projektowej i robót budowlanych dla realizacji zadania Budowa zbiornika retencyjnego w miejscowości Witów</w:t>
      </w:r>
      <w:r>
        <w:rPr>
          <w:rFonts w:ascii="Calibri" w:hAnsi="Calibri" w:cs="Calibri"/>
          <w:bCs/>
        </w:rPr>
        <w:t xml:space="preserve">. </w:t>
      </w:r>
    </w:p>
    <w:p w:rsidR="00F5653B" w:rsidRPr="00EF3761" w:rsidRDefault="00174AEB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 w:rsidRPr="00EF3761">
        <w:rPr>
          <w:rFonts w:ascii="Calibri" w:hAnsi="Calibri" w:cs="Calibri"/>
          <w:bCs/>
        </w:rPr>
        <w:t xml:space="preserve">W dniu 13.06.2024 </w:t>
      </w:r>
      <w:proofErr w:type="gramStart"/>
      <w:r w:rsidRPr="00EF3761">
        <w:rPr>
          <w:rFonts w:ascii="Calibri" w:hAnsi="Calibri" w:cs="Calibri"/>
          <w:bCs/>
        </w:rPr>
        <w:t>r</w:t>
      </w:r>
      <w:proofErr w:type="gramEnd"/>
      <w:r w:rsidRPr="00EF3761">
        <w:rPr>
          <w:rFonts w:ascii="Calibri" w:hAnsi="Calibri" w:cs="Calibri"/>
          <w:bCs/>
        </w:rPr>
        <w:t xml:space="preserve">. ogłoszono zapytanie ofertowe na budowę linii oświetlenia ulicznego na działkach o nr ewid. 204, 231 </w:t>
      </w:r>
      <w:proofErr w:type="gramStart"/>
      <w:r w:rsidRPr="00EF3761">
        <w:rPr>
          <w:rFonts w:ascii="Calibri" w:hAnsi="Calibri" w:cs="Calibri"/>
          <w:bCs/>
        </w:rPr>
        <w:t>obręb</w:t>
      </w:r>
      <w:proofErr w:type="gramEnd"/>
      <w:r w:rsidRPr="00EF3761">
        <w:rPr>
          <w:rFonts w:ascii="Calibri" w:hAnsi="Calibri" w:cs="Calibri"/>
          <w:bCs/>
        </w:rPr>
        <w:t xml:space="preserve"> Kolonia Witów gm. Sulejów. </w:t>
      </w:r>
    </w:p>
    <w:p w:rsidR="00EF3761" w:rsidRPr="00AB3EEF" w:rsidRDefault="00794DED" w:rsidP="00AB3EEF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 w:rsidRPr="00EF3761">
        <w:rPr>
          <w:rFonts w:ascii="Calibri" w:hAnsi="Calibri" w:cs="Calibri"/>
          <w:bCs/>
        </w:rPr>
        <w:t xml:space="preserve">W dniu 27.05.2024 </w:t>
      </w:r>
      <w:proofErr w:type="gramStart"/>
      <w:r w:rsidRPr="00EF3761">
        <w:rPr>
          <w:rFonts w:ascii="Calibri" w:hAnsi="Calibri" w:cs="Calibri"/>
          <w:bCs/>
        </w:rPr>
        <w:t>r</w:t>
      </w:r>
      <w:proofErr w:type="gramEnd"/>
      <w:r w:rsidRPr="00EF3761">
        <w:rPr>
          <w:rFonts w:ascii="Calibri" w:hAnsi="Calibri" w:cs="Calibri"/>
          <w:bCs/>
        </w:rPr>
        <w:t xml:space="preserve">. </w:t>
      </w:r>
      <w:r w:rsidR="00BD4215" w:rsidRPr="00EF3761">
        <w:rPr>
          <w:rFonts w:ascii="Calibri" w:hAnsi="Calibri" w:cs="Calibri"/>
          <w:bCs/>
        </w:rPr>
        <w:t xml:space="preserve">zlecono wyznaczenie granic </w:t>
      </w:r>
      <w:r w:rsidR="00EF3761" w:rsidRPr="00EF3761">
        <w:rPr>
          <w:rFonts w:ascii="Calibri" w:hAnsi="Calibri" w:cs="Calibri"/>
          <w:bCs/>
        </w:rPr>
        <w:t xml:space="preserve">drogi w miejscowości </w:t>
      </w:r>
      <w:r w:rsidR="00BD4215" w:rsidRPr="00EF3761">
        <w:rPr>
          <w:rFonts w:ascii="Calibri" w:hAnsi="Calibri" w:cs="Calibri"/>
          <w:bCs/>
        </w:rPr>
        <w:t>Piotrów</w:t>
      </w:r>
      <w:r w:rsidR="00EF3761" w:rsidRPr="00EF3761">
        <w:rPr>
          <w:rFonts w:ascii="Calibri" w:hAnsi="Calibri" w:cs="Calibri"/>
          <w:bCs/>
        </w:rPr>
        <w:t xml:space="preserve">, </w:t>
      </w:r>
      <w:r w:rsidR="00BD4215" w:rsidRPr="00EF3761">
        <w:rPr>
          <w:rFonts w:ascii="Calibri" w:hAnsi="Calibri" w:cs="Calibri"/>
          <w:bCs/>
        </w:rPr>
        <w:t>Włodzimierzów</w:t>
      </w:r>
      <w:r w:rsidR="00EF3761" w:rsidRPr="00EF3761">
        <w:rPr>
          <w:rFonts w:ascii="Calibri" w:hAnsi="Calibri" w:cs="Calibri"/>
          <w:bCs/>
        </w:rPr>
        <w:t xml:space="preserve">, </w:t>
      </w:r>
      <w:r w:rsidR="00BD4215" w:rsidRPr="00EF3761">
        <w:rPr>
          <w:rFonts w:ascii="Calibri" w:hAnsi="Calibri" w:cs="Calibri"/>
          <w:bCs/>
        </w:rPr>
        <w:t>Kłudzice</w:t>
      </w:r>
      <w:r w:rsidR="00EF3761">
        <w:rPr>
          <w:rFonts w:ascii="Calibri" w:hAnsi="Calibri" w:cs="Calibri"/>
          <w:bCs/>
        </w:rPr>
        <w:t xml:space="preserve">, </w:t>
      </w:r>
      <w:r w:rsidR="00EF3761" w:rsidRPr="00EF3761">
        <w:rPr>
          <w:rFonts w:ascii="Calibri" w:hAnsi="Calibri" w:cs="Calibri"/>
          <w:bCs/>
        </w:rPr>
        <w:t xml:space="preserve">osi drogi </w:t>
      </w:r>
      <w:r w:rsidR="00EF3761">
        <w:rPr>
          <w:rFonts w:ascii="Calibri" w:hAnsi="Calibri" w:cs="Calibri"/>
          <w:bCs/>
        </w:rPr>
        <w:t xml:space="preserve">w miejscowości </w:t>
      </w:r>
      <w:r w:rsidR="00EF3761" w:rsidRPr="00EF3761">
        <w:rPr>
          <w:rFonts w:ascii="Calibri" w:hAnsi="Calibri" w:cs="Calibri"/>
          <w:bCs/>
        </w:rPr>
        <w:t>Uszczyn</w:t>
      </w:r>
      <w:r w:rsidR="00EF3761">
        <w:rPr>
          <w:rFonts w:ascii="Calibri" w:hAnsi="Calibri" w:cs="Calibri"/>
          <w:bCs/>
        </w:rPr>
        <w:t xml:space="preserve"> ul. </w:t>
      </w:r>
      <w:r w:rsidR="00EF3761" w:rsidRPr="00EF3761">
        <w:rPr>
          <w:rFonts w:ascii="Calibri" w:hAnsi="Calibri" w:cs="Calibri"/>
          <w:bCs/>
        </w:rPr>
        <w:t>Zielona</w:t>
      </w:r>
      <w:r w:rsidR="00EF3761">
        <w:rPr>
          <w:rFonts w:ascii="Calibri" w:hAnsi="Calibri" w:cs="Calibri"/>
          <w:bCs/>
        </w:rPr>
        <w:t>.</w:t>
      </w:r>
      <w:r w:rsidR="00EF3761" w:rsidRPr="00AB3EEF">
        <w:rPr>
          <w:rFonts w:ascii="Calibri" w:hAnsi="Calibri" w:cs="Calibri"/>
          <w:bCs/>
        </w:rPr>
        <w:t xml:space="preserve"> </w:t>
      </w:r>
    </w:p>
    <w:p w:rsidR="004E0DB0" w:rsidRPr="001805D1" w:rsidRDefault="001B20EA" w:rsidP="00AB3EEF">
      <w:pPr>
        <w:pStyle w:val="Domylnie"/>
        <w:widowControl w:val="0"/>
        <w:tabs>
          <w:tab w:val="left" w:pos="284"/>
          <w:tab w:val="left" w:pos="426"/>
        </w:tabs>
        <w:spacing w:after="0"/>
        <w:jc w:val="both"/>
        <w:rPr>
          <w:rFonts w:cs="Century Gothic"/>
          <w:b/>
          <w:color w:val="000000"/>
          <w:u w:val="single"/>
        </w:rPr>
      </w:pPr>
      <w:r w:rsidRPr="001805D1">
        <w:rPr>
          <w:rFonts w:cs="Century Gothic"/>
          <w:b/>
          <w:color w:val="000000"/>
          <w:u w:val="single"/>
        </w:rPr>
        <w:t>Bieżące zadania</w:t>
      </w:r>
      <w:r w:rsidR="00E31984" w:rsidRPr="001805D1">
        <w:rPr>
          <w:rFonts w:cs="Century Gothic"/>
          <w:b/>
          <w:color w:val="000000"/>
          <w:u w:val="single"/>
        </w:rPr>
        <w:t>:</w:t>
      </w:r>
    </w:p>
    <w:p w:rsidR="00520E04" w:rsidRDefault="00AB3EEF" w:rsidP="00520E04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</w:t>
      </w:r>
      <w:r w:rsidRPr="001805D1">
        <w:rPr>
          <w:rFonts w:ascii="Calibri" w:hAnsi="Calibri" w:cs="Calibri"/>
          <w:bCs/>
        </w:rPr>
        <w:t xml:space="preserve">rwa realizacja zadania </w:t>
      </w:r>
      <w:r w:rsidR="00C50E7B" w:rsidRPr="001805D1">
        <w:rPr>
          <w:rFonts w:ascii="Calibri" w:hAnsi="Calibri" w:cs="Calibri"/>
          <w:bCs/>
        </w:rPr>
        <w:t>pn.: „Budowa linii kablowej oświetlenia ulicznego w Sulejowie ul. Przydziałki”.</w:t>
      </w:r>
    </w:p>
    <w:p w:rsidR="00520E04" w:rsidRPr="00520E04" w:rsidRDefault="00520E04" w:rsidP="00520E04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 w:rsidRPr="00520E04">
        <w:rPr>
          <w:rFonts w:ascii="Calibri" w:hAnsi="Calibri" w:cs="Calibri"/>
          <w:bCs/>
        </w:rPr>
        <w:t xml:space="preserve">Trwa realizacja zadania związania z budową podjazdu dla niepełnosprawnych zlokalizowanego na </w:t>
      </w:r>
      <w:r w:rsidRPr="00520E04">
        <w:rPr>
          <w:rFonts w:ascii="Calibri" w:hAnsi="Calibri" w:cs="Calibri"/>
          <w:bCs/>
        </w:rPr>
        <w:lastRenderedPageBreak/>
        <w:t>działce 1/20, 1/6, 8,3, 3 obr. 17</w:t>
      </w:r>
      <w:r>
        <w:rPr>
          <w:rFonts w:ascii="Calibri" w:hAnsi="Calibri" w:cs="Calibri"/>
          <w:bCs/>
        </w:rPr>
        <w:t xml:space="preserve"> Sulejów. </w:t>
      </w:r>
    </w:p>
    <w:p w:rsidR="00424499" w:rsidRPr="001805D1" w:rsidRDefault="0012296F" w:rsidP="00AB3EEF">
      <w:pPr>
        <w:pStyle w:val="Akapitzlist"/>
        <w:numPr>
          <w:ilvl w:val="0"/>
          <w:numId w:val="4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1805D1">
        <w:rPr>
          <w:rFonts w:ascii="Calibri" w:hAnsi="Calibri"/>
        </w:rPr>
        <w:t>Zakończono</w:t>
      </w:r>
      <w:r w:rsidR="003B315C" w:rsidRPr="001805D1">
        <w:rPr>
          <w:rFonts w:ascii="Calibri" w:hAnsi="Calibri"/>
        </w:rPr>
        <w:t xml:space="preserve"> prace </w:t>
      </w:r>
      <w:r w:rsidR="001805D1" w:rsidRPr="001805D1">
        <w:rPr>
          <w:rFonts w:ascii="Calibri" w:hAnsi="Calibri"/>
        </w:rPr>
        <w:t xml:space="preserve">związane z </w:t>
      </w:r>
      <w:r w:rsidR="003B315C" w:rsidRPr="001805D1">
        <w:rPr>
          <w:rFonts w:ascii="Calibri" w:hAnsi="Calibri"/>
        </w:rPr>
        <w:t xml:space="preserve">remontem pomieszczenia w budynku OSP Zalesice </w:t>
      </w:r>
      <w:r w:rsidR="00424499" w:rsidRPr="001805D1">
        <w:rPr>
          <w:rFonts w:ascii="Calibri" w:hAnsi="Calibri" w:cs="Century Gothic"/>
          <w:color w:val="000000"/>
        </w:rPr>
        <w:t>w ramach FS.</w:t>
      </w:r>
    </w:p>
    <w:p w:rsidR="00424499" w:rsidRPr="001805D1" w:rsidRDefault="0012296F" w:rsidP="00AB3EEF">
      <w:pPr>
        <w:pStyle w:val="Akapitzlist"/>
        <w:numPr>
          <w:ilvl w:val="0"/>
          <w:numId w:val="4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1805D1">
        <w:rPr>
          <w:rFonts w:ascii="Calibri" w:hAnsi="Calibri"/>
        </w:rPr>
        <w:t xml:space="preserve">Zakończono </w:t>
      </w:r>
      <w:r w:rsidR="003B315C" w:rsidRPr="001805D1">
        <w:rPr>
          <w:rFonts w:ascii="Calibri" w:hAnsi="Calibri"/>
        </w:rPr>
        <w:t xml:space="preserve">prace związane z remontem dwóch pomieszczeń (kuchni i zaplecza kuchennego) </w:t>
      </w:r>
      <w:r w:rsidR="00764745">
        <w:rPr>
          <w:rFonts w:ascii="Calibri" w:hAnsi="Calibri"/>
        </w:rPr>
        <w:br/>
      </w:r>
      <w:r w:rsidR="003B315C" w:rsidRPr="001805D1">
        <w:rPr>
          <w:rFonts w:ascii="Calibri" w:hAnsi="Calibri"/>
        </w:rPr>
        <w:t xml:space="preserve">w budynku OSP Łazy Dąbrowa </w:t>
      </w:r>
      <w:r w:rsidR="00424499" w:rsidRPr="001805D1">
        <w:rPr>
          <w:rFonts w:ascii="Calibri" w:hAnsi="Calibri" w:cs="Century Gothic"/>
          <w:color w:val="000000"/>
        </w:rPr>
        <w:t>w ramach FS.</w:t>
      </w:r>
    </w:p>
    <w:p w:rsidR="003B315C" w:rsidRPr="001805D1" w:rsidRDefault="0012296F" w:rsidP="00AB3EEF">
      <w:pPr>
        <w:pStyle w:val="Akapitzlist"/>
        <w:numPr>
          <w:ilvl w:val="0"/>
          <w:numId w:val="4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/>
        </w:rPr>
      </w:pPr>
      <w:r w:rsidRPr="001805D1">
        <w:rPr>
          <w:rFonts w:ascii="Calibri" w:hAnsi="Calibri"/>
        </w:rPr>
        <w:t>Zakończono</w:t>
      </w:r>
      <w:r w:rsidR="003B315C" w:rsidRPr="001805D1">
        <w:rPr>
          <w:rFonts w:ascii="Calibri" w:hAnsi="Calibri"/>
        </w:rPr>
        <w:t xml:space="preserve"> prace związane z ocieplenie</w:t>
      </w:r>
      <w:r w:rsidR="001805D1" w:rsidRPr="001805D1">
        <w:rPr>
          <w:rFonts w:ascii="Calibri" w:hAnsi="Calibri"/>
        </w:rPr>
        <w:t>m</w:t>
      </w:r>
      <w:r w:rsidR="003B315C" w:rsidRPr="001805D1">
        <w:rPr>
          <w:rFonts w:ascii="Calibri" w:hAnsi="Calibri"/>
        </w:rPr>
        <w:t xml:space="preserve"> pomieszczenia gospodarczego przy świetlicy wiejskiej </w:t>
      </w:r>
      <w:r w:rsidR="00C06761" w:rsidRPr="001805D1">
        <w:rPr>
          <w:rFonts w:ascii="Calibri" w:hAnsi="Calibri"/>
        </w:rPr>
        <w:br/>
      </w:r>
      <w:r w:rsidR="003B315C" w:rsidRPr="001805D1">
        <w:rPr>
          <w:rFonts w:ascii="Calibri" w:hAnsi="Calibri"/>
        </w:rPr>
        <w:t xml:space="preserve">w Kole </w:t>
      </w:r>
      <w:r w:rsidR="00424499" w:rsidRPr="001805D1">
        <w:rPr>
          <w:rFonts w:ascii="Calibri" w:hAnsi="Calibri" w:cs="Century Gothic"/>
          <w:color w:val="000000"/>
        </w:rPr>
        <w:t>w ramach FS.</w:t>
      </w:r>
    </w:p>
    <w:p w:rsidR="003B315C" w:rsidRPr="001805D1" w:rsidRDefault="0012296F" w:rsidP="00AB3EEF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entury Gothic"/>
          <w:b/>
          <w:color w:val="000000"/>
          <w:u w:val="single"/>
        </w:rPr>
      </w:pPr>
      <w:r w:rsidRPr="001805D1">
        <w:rPr>
          <w:rFonts w:ascii="Calibri" w:hAnsi="Calibri"/>
        </w:rPr>
        <w:t>Zakończono</w:t>
      </w:r>
      <w:r w:rsidR="003B315C" w:rsidRPr="001805D1">
        <w:rPr>
          <w:rFonts w:ascii="Calibri" w:hAnsi="Calibri"/>
        </w:rPr>
        <w:t xml:space="preserve"> prace związane z </w:t>
      </w:r>
      <w:r w:rsidR="001805D1" w:rsidRPr="001805D1">
        <w:rPr>
          <w:rFonts w:ascii="Calibri" w:hAnsi="Calibri"/>
        </w:rPr>
        <w:t>r</w:t>
      </w:r>
      <w:r w:rsidR="003B315C" w:rsidRPr="001805D1">
        <w:rPr>
          <w:rFonts w:ascii="Calibri" w:hAnsi="Calibri"/>
        </w:rPr>
        <w:t xml:space="preserve">emontem dwóch łazienek w Sali OSP Krzewiny </w:t>
      </w:r>
      <w:r w:rsidR="00424499" w:rsidRPr="001805D1">
        <w:rPr>
          <w:rFonts w:ascii="Calibri" w:hAnsi="Calibri" w:cs="Century Gothic"/>
          <w:color w:val="000000"/>
        </w:rPr>
        <w:t>w ramach FS.</w:t>
      </w:r>
    </w:p>
    <w:p w:rsidR="001805D1" w:rsidRPr="001805D1" w:rsidRDefault="001805D1" w:rsidP="00AB3EEF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entury Gothic"/>
          <w:b/>
          <w:color w:val="000000"/>
          <w:u w:val="single"/>
        </w:rPr>
      </w:pPr>
      <w:r w:rsidRPr="001805D1">
        <w:rPr>
          <w:rFonts w:ascii="Calibri" w:hAnsi="Calibri"/>
        </w:rPr>
        <w:t>Zakończono prace związane z remontem pomieszczeń świetlicy wiejskiej w Wójtostwie w ramach FS.</w:t>
      </w:r>
    </w:p>
    <w:p w:rsidR="0012296F" w:rsidRPr="001805D1" w:rsidRDefault="0012296F" w:rsidP="00AB3EEF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entury Gothic"/>
          <w:b/>
          <w:color w:val="000000"/>
          <w:u w:val="single"/>
        </w:rPr>
      </w:pPr>
      <w:r w:rsidRPr="001805D1">
        <w:rPr>
          <w:rFonts w:ascii="Calibri" w:hAnsi="Calibri"/>
        </w:rPr>
        <w:t>Zakończono prace przy przygotowaniu części działki (wycinka samosiejek) nr 222/1 we Włodzimierzowie pod planowane inwestycje.</w:t>
      </w:r>
    </w:p>
    <w:p w:rsidR="004428E8" w:rsidRPr="001805D1" w:rsidRDefault="004428E8" w:rsidP="00AB3EEF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entury Gothic"/>
          <w:b/>
          <w:color w:val="000000"/>
          <w:u w:val="single"/>
        </w:rPr>
      </w:pPr>
      <w:r w:rsidRPr="001805D1">
        <w:rPr>
          <w:rFonts w:ascii="Calibri" w:hAnsi="Calibri"/>
        </w:rPr>
        <w:t>Zakończono prace związane z przebudową drogi wewnętrznej w miejscowoś</w:t>
      </w:r>
      <w:r w:rsidR="00017D56" w:rsidRPr="001805D1">
        <w:rPr>
          <w:rFonts w:ascii="Calibri" w:hAnsi="Calibri"/>
        </w:rPr>
        <w:t>ci Włodzimierzów ul. Kasztanowa w ramach zadania inwestycyjnego pn.: „</w:t>
      </w:r>
      <w:r w:rsidR="00017D56" w:rsidRPr="001805D1">
        <w:rPr>
          <w:rFonts w:ascii="Calibri" w:hAnsi="Calibri" w:cs="Arial"/>
          <w:color w:val="000000"/>
        </w:rPr>
        <w:t xml:space="preserve">Budowa, przebudowa dróg gminnych </w:t>
      </w:r>
      <w:r w:rsidR="003C609F" w:rsidRPr="001805D1">
        <w:rPr>
          <w:rFonts w:ascii="Calibri" w:hAnsi="Calibri" w:cs="Arial"/>
          <w:color w:val="000000"/>
        </w:rPr>
        <w:br/>
      </w:r>
      <w:r w:rsidR="00017D56" w:rsidRPr="001805D1">
        <w:rPr>
          <w:rFonts w:ascii="Calibri" w:hAnsi="Calibri" w:cs="Arial"/>
          <w:color w:val="000000"/>
        </w:rPr>
        <w:t>i wewnętrznych na terenie gminy Sulejów”</w:t>
      </w:r>
      <w:r w:rsidR="00A47619">
        <w:rPr>
          <w:rFonts w:ascii="Calibri" w:hAnsi="Calibri" w:cs="Arial"/>
          <w:color w:val="000000"/>
        </w:rPr>
        <w:t>.</w:t>
      </w:r>
    </w:p>
    <w:p w:rsidR="00017D56" w:rsidRPr="00E6229F" w:rsidRDefault="00E6229F" w:rsidP="00AB3EEF">
      <w:pPr>
        <w:pStyle w:val="Akapitzlist"/>
        <w:numPr>
          <w:ilvl w:val="0"/>
          <w:numId w:val="46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  <w:color w:val="000000"/>
        </w:rPr>
        <w:t>Zakończono</w:t>
      </w:r>
      <w:r w:rsidR="00017D56" w:rsidRPr="001805D1">
        <w:rPr>
          <w:rFonts w:ascii="Calibri" w:hAnsi="Calibri" w:cs="Arial"/>
          <w:color w:val="000000"/>
        </w:rPr>
        <w:t xml:space="preserve"> prace związane z </w:t>
      </w:r>
      <w:r>
        <w:rPr>
          <w:rFonts w:ascii="Calibri" w:hAnsi="Calibri" w:cs="Arial"/>
          <w:color w:val="000000"/>
        </w:rPr>
        <w:t>wykonaniem nawierzchni</w:t>
      </w:r>
      <w:r w:rsidR="00017D56" w:rsidRPr="001805D1">
        <w:rPr>
          <w:rFonts w:ascii="Calibri" w:hAnsi="Calibri" w:cs="Arial"/>
          <w:color w:val="000000"/>
        </w:rPr>
        <w:t xml:space="preserve"> ul. Wodnej w Sulejowie w ramach zadania </w:t>
      </w:r>
      <w:r w:rsidR="00017D56" w:rsidRPr="00E6229F">
        <w:rPr>
          <w:rFonts w:ascii="Calibri" w:hAnsi="Calibri" w:cs="Arial"/>
          <w:color w:val="000000"/>
        </w:rPr>
        <w:t>inwestycyjnego pn.: „Budowa, przebudowa dróg gminnych i wewnętrznych na terenie gminy Sulejów”.</w:t>
      </w:r>
    </w:p>
    <w:p w:rsidR="004428E8" w:rsidRPr="00E6229F" w:rsidRDefault="004428E8" w:rsidP="00AB3EEF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Arial"/>
          <w:color w:val="000000"/>
        </w:rPr>
      </w:pPr>
      <w:r w:rsidRPr="00E6229F">
        <w:rPr>
          <w:rFonts w:ascii="Calibri" w:hAnsi="Calibri" w:cs="Arial"/>
          <w:color w:val="000000"/>
        </w:rPr>
        <w:t>Na podstawie podpisanej umowy trwają prace związane z realizacją na zadanie pn.: „Budowa, przebudowa dróg gminnych i wewnętrznych na terenie gminy Sulejów” dla zadania:</w:t>
      </w:r>
    </w:p>
    <w:p w:rsidR="004428E8" w:rsidRPr="00E6229F" w:rsidRDefault="004428E8" w:rsidP="00AB3EEF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0"/>
        <w:rPr>
          <w:rFonts w:ascii="Calibri" w:hAnsi="Calibri" w:cs="Arial"/>
          <w:bCs/>
          <w:color w:val="000000"/>
        </w:rPr>
      </w:pPr>
      <w:r w:rsidRPr="00E6229F">
        <w:rPr>
          <w:rFonts w:ascii="Calibri" w:hAnsi="Calibri" w:cs="Arial"/>
          <w:bCs/>
          <w:color w:val="000000"/>
        </w:rPr>
        <w:t>- Część 3 Przebudowa dróg w miejscowości Uszczyn ul. Cyprysowa i ul. Cisowa.</w:t>
      </w:r>
    </w:p>
    <w:p w:rsidR="0054050D" w:rsidRPr="00E6229F" w:rsidRDefault="00BA18D4" w:rsidP="00AB3EEF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hAnsi="Calibri" w:cs="Century Gothic"/>
          <w:color w:val="000000"/>
        </w:rPr>
      </w:pPr>
      <w:r w:rsidRPr="00E6229F">
        <w:rPr>
          <w:rFonts w:ascii="Calibri" w:hAnsi="Calibri" w:cs="Century Gothic"/>
          <w:color w:val="000000"/>
        </w:rPr>
        <w:t>Na podstawie podpisanej umowy trwają p</w:t>
      </w:r>
      <w:r w:rsidR="0054050D" w:rsidRPr="00E6229F">
        <w:rPr>
          <w:rFonts w:ascii="Calibri" w:hAnsi="Calibri" w:cs="Century Gothic"/>
          <w:color w:val="000000"/>
        </w:rPr>
        <w:t xml:space="preserve">race związane z budową Przedszkola Miejskiego </w:t>
      </w:r>
      <w:r w:rsidR="00C06761" w:rsidRPr="00E6229F">
        <w:rPr>
          <w:rFonts w:ascii="Calibri" w:hAnsi="Calibri" w:cs="Century Gothic"/>
          <w:color w:val="000000"/>
        </w:rPr>
        <w:br/>
      </w:r>
      <w:r w:rsidR="0054050D" w:rsidRPr="00E6229F">
        <w:rPr>
          <w:rFonts w:ascii="Calibri" w:hAnsi="Calibri" w:cs="Century Gothic"/>
          <w:color w:val="000000"/>
        </w:rPr>
        <w:t xml:space="preserve">w standardzie pasywnym wraz z </w:t>
      </w:r>
      <w:r w:rsidR="0004579F" w:rsidRPr="00E6229F">
        <w:rPr>
          <w:rFonts w:ascii="Calibri" w:hAnsi="Calibri" w:cs="Century Gothic"/>
          <w:color w:val="000000"/>
        </w:rPr>
        <w:t>z</w:t>
      </w:r>
      <w:r w:rsidR="0054050D" w:rsidRPr="00E6229F">
        <w:rPr>
          <w:rFonts w:ascii="Calibri" w:hAnsi="Calibri" w:cs="Century Gothic"/>
          <w:color w:val="000000"/>
        </w:rPr>
        <w:t xml:space="preserve">agospodarowaniem działki nr </w:t>
      </w:r>
      <w:proofErr w:type="spellStart"/>
      <w:r w:rsidR="0054050D" w:rsidRPr="00E6229F">
        <w:rPr>
          <w:rFonts w:ascii="Calibri" w:hAnsi="Calibri" w:cs="Century Gothic"/>
          <w:color w:val="000000"/>
        </w:rPr>
        <w:t>ewi</w:t>
      </w:r>
      <w:proofErr w:type="spellEnd"/>
      <w:r w:rsidR="0054050D" w:rsidRPr="00E6229F">
        <w:rPr>
          <w:rFonts w:ascii="Calibri" w:hAnsi="Calibri" w:cs="Century Gothic"/>
          <w:color w:val="000000"/>
        </w:rPr>
        <w:t xml:space="preserve">. 91 </w:t>
      </w:r>
      <w:proofErr w:type="gramStart"/>
      <w:r w:rsidR="0054050D" w:rsidRPr="00E6229F">
        <w:rPr>
          <w:rFonts w:ascii="Calibri" w:hAnsi="Calibri" w:cs="Century Gothic"/>
          <w:color w:val="000000"/>
        </w:rPr>
        <w:t>przy</w:t>
      </w:r>
      <w:proofErr w:type="gramEnd"/>
      <w:r w:rsidR="0054050D" w:rsidRPr="00E6229F">
        <w:rPr>
          <w:rFonts w:ascii="Calibri" w:hAnsi="Calibri" w:cs="Century Gothic"/>
          <w:color w:val="000000"/>
        </w:rPr>
        <w:t xml:space="preserve"> ul. Opoczyńskiej </w:t>
      </w:r>
      <w:r w:rsidR="00C06761" w:rsidRPr="00E6229F">
        <w:rPr>
          <w:rFonts w:ascii="Calibri" w:hAnsi="Calibri" w:cs="Century Gothic"/>
          <w:color w:val="000000"/>
        </w:rPr>
        <w:br/>
      </w:r>
      <w:r w:rsidR="0054050D" w:rsidRPr="00E6229F">
        <w:rPr>
          <w:rFonts w:ascii="Calibri" w:hAnsi="Calibri" w:cs="Century Gothic"/>
          <w:color w:val="000000"/>
        </w:rPr>
        <w:t>w Sulej</w:t>
      </w:r>
      <w:r w:rsidR="0004579F" w:rsidRPr="00E6229F">
        <w:rPr>
          <w:rFonts w:ascii="Calibri" w:hAnsi="Calibri" w:cs="Century Gothic"/>
          <w:color w:val="000000"/>
        </w:rPr>
        <w:t>o</w:t>
      </w:r>
      <w:r w:rsidR="0054050D" w:rsidRPr="00E6229F">
        <w:rPr>
          <w:rFonts w:ascii="Calibri" w:hAnsi="Calibri" w:cs="Century Gothic"/>
          <w:color w:val="000000"/>
        </w:rPr>
        <w:t>wie.</w:t>
      </w:r>
      <w:bookmarkStart w:id="0" w:name="_GoBack"/>
      <w:bookmarkEnd w:id="0"/>
    </w:p>
    <w:p w:rsidR="002B7BC6" w:rsidRPr="00E6229F" w:rsidRDefault="002B7BC6" w:rsidP="00AB3EEF">
      <w:pPr>
        <w:pStyle w:val="Akapitzlist"/>
        <w:numPr>
          <w:ilvl w:val="0"/>
          <w:numId w:val="46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 w:rsidRPr="00E6229F">
        <w:rPr>
          <w:rFonts w:ascii="Calibri" w:hAnsi="Calibri" w:cs="Arial"/>
          <w:color w:val="000000"/>
        </w:rPr>
        <w:t xml:space="preserve">Na podstawie podpisanej umowy trwają prace </w:t>
      </w:r>
      <w:proofErr w:type="gramStart"/>
      <w:r w:rsidRPr="00E6229F">
        <w:rPr>
          <w:rFonts w:ascii="Calibri" w:hAnsi="Calibri" w:cs="Arial"/>
          <w:color w:val="000000"/>
        </w:rPr>
        <w:t>projektowe  w</w:t>
      </w:r>
      <w:proofErr w:type="gramEnd"/>
      <w:r w:rsidRPr="00E6229F">
        <w:rPr>
          <w:rFonts w:ascii="Calibri" w:hAnsi="Calibri" w:cs="Arial"/>
          <w:color w:val="000000"/>
        </w:rPr>
        <w:t xml:space="preserve"> ramach zadania inwestycyjnego pn.: „Budowa, przebudowa drogi gminnej ulicy Dobra Woda w Sulejowie – Polski Ład II”.</w:t>
      </w:r>
    </w:p>
    <w:p w:rsidR="00FB2731" w:rsidRPr="00E6229F" w:rsidRDefault="00FB2731" w:rsidP="00AB3EEF">
      <w:pPr>
        <w:pStyle w:val="Akapitzlist"/>
        <w:numPr>
          <w:ilvl w:val="0"/>
          <w:numId w:val="46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jc w:val="both"/>
        <w:rPr>
          <w:rFonts w:ascii="Calibri" w:hAnsi="Calibri" w:cs="Calibri"/>
          <w:bCs/>
        </w:rPr>
      </w:pPr>
      <w:r w:rsidRPr="00E6229F">
        <w:rPr>
          <w:rFonts w:ascii="Calibri" w:hAnsi="Calibri"/>
        </w:rPr>
        <w:t>Na podstawie podpisanej</w:t>
      </w:r>
      <w:r w:rsidR="00540A81" w:rsidRPr="00E6229F">
        <w:rPr>
          <w:rFonts w:ascii="Calibri" w:hAnsi="Calibri"/>
        </w:rPr>
        <w:t xml:space="preserve"> umowy trwają prace związane z </w:t>
      </w:r>
      <w:r w:rsidRPr="00E6229F">
        <w:rPr>
          <w:rFonts w:ascii="Calibri" w:hAnsi="Calibri"/>
        </w:rPr>
        <w:t xml:space="preserve">wykonaniem wielobranżowej dokumentacji projektowo – kosztorysowej </w:t>
      </w:r>
      <w:r w:rsidRPr="00E6229F">
        <w:rPr>
          <w:rFonts w:ascii="Calibri" w:eastAsia="SimSun" w:hAnsi="Calibri" w:cs="Arial"/>
          <w:color w:val="000000"/>
          <w:lang w:bidi="hi-IN"/>
        </w:rPr>
        <w:t xml:space="preserve">świetlicy wiejskiej, jednokondygnacyjnej zlokalizowanej na dz. nr ewidencyjny 222/1 obr. Włodzimierzów w ramach zadania inwestycyjnego pn.: </w:t>
      </w:r>
      <w:r w:rsidRPr="00E6229F">
        <w:rPr>
          <w:rFonts w:ascii="Calibri" w:hAnsi="Calibri"/>
          <w:bCs/>
        </w:rPr>
        <w:t>„Zagospodarowanie nieruchomości na cele sportowe i rekreacyjne gminy Sulejów”.</w:t>
      </w:r>
    </w:p>
    <w:p w:rsidR="00BA18D4" w:rsidRPr="00E6229F" w:rsidRDefault="00BA18D4" w:rsidP="00AB3EEF">
      <w:pPr>
        <w:pStyle w:val="Akapitzlist"/>
        <w:widowControl w:val="0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Calibri" w:eastAsia="SimSun" w:hAnsi="Calibri" w:cs="Arial"/>
          <w:lang w:bidi="hi-IN"/>
        </w:rPr>
      </w:pPr>
      <w:r w:rsidRPr="00E6229F">
        <w:rPr>
          <w:rFonts w:ascii="Calibri" w:hAnsi="Calibri"/>
          <w:spacing w:val="-3"/>
        </w:rPr>
        <w:t>Na podstawie podpisan</w:t>
      </w:r>
      <w:r w:rsidR="00540A81" w:rsidRPr="00E6229F">
        <w:rPr>
          <w:rFonts w:ascii="Calibri" w:hAnsi="Calibri"/>
          <w:spacing w:val="-3"/>
        </w:rPr>
        <w:t xml:space="preserve">ej umowy trwają prace związane </w:t>
      </w:r>
      <w:r w:rsidRPr="00E6229F">
        <w:rPr>
          <w:rFonts w:ascii="Calibri" w:hAnsi="Calibri"/>
          <w:spacing w:val="-3"/>
        </w:rPr>
        <w:t xml:space="preserve">na opracowaniem dokumentacji projektowo - kosztorysowej na budowę </w:t>
      </w:r>
      <w:r w:rsidRPr="00E6229F">
        <w:rPr>
          <w:rFonts w:ascii="Calibri" w:eastAsia="SimSun" w:hAnsi="Calibri" w:cs="Arial"/>
          <w:color w:val="000000"/>
          <w:lang w:bidi="hi-IN"/>
        </w:rPr>
        <w:t xml:space="preserve">Gminnego Ośrodka Kultury i Turystyki w Dorotowie, jednokondygnacyjnego wraz z zagospodarowaniem </w:t>
      </w:r>
      <w:proofErr w:type="gramStart"/>
      <w:r w:rsidRPr="00E6229F">
        <w:rPr>
          <w:rFonts w:ascii="Calibri" w:eastAsia="SimSun" w:hAnsi="Calibri" w:cs="Arial"/>
          <w:color w:val="000000"/>
          <w:lang w:bidi="hi-IN"/>
        </w:rPr>
        <w:t>terenu  zlokalizowanego</w:t>
      </w:r>
      <w:proofErr w:type="gramEnd"/>
      <w:r w:rsidRPr="00E6229F">
        <w:rPr>
          <w:rFonts w:ascii="Calibri" w:eastAsia="SimSun" w:hAnsi="Calibri" w:cs="Arial"/>
          <w:color w:val="000000"/>
          <w:lang w:bidi="hi-IN"/>
        </w:rPr>
        <w:t xml:space="preserve"> na dz. nr ewid. 15, </w:t>
      </w:r>
      <w:proofErr w:type="gramStart"/>
      <w:r w:rsidRPr="00E6229F">
        <w:rPr>
          <w:rFonts w:ascii="Calibri" w:eastAsia="SimSun" w:hAnsi="Calibri" w:cs="Arial"/>
          <w:color w:val="000000"/>
          <w:lang w:bidi="hi-IN"/>
        </w:rPr>
        <w:t>obręb</w:t>
      </w:r>
      <w:proofErr w:type="gramEnd"/>
      <w:r w:rsidRPr="00E6229F">
        <w:rPr>
          <w:rFonts w:ascii="Calibri" w:eastAsia="SimSun" w:hAnsi="Calibri" w:cs="Arial"/>
          <w:color w:val="000000"/>
          <w:lang w:bidi="hi-IN"/>
        </w:rPr>
        <w:t xml:space="preserve"> </w:t>
      </w:r>
      <w:proofErr w:type="spellStart"/>
      <w:r w:rsidRPr="00E6229F">
        <w:rPr>
          <w:rFonts w:ascii="Calibri" w:eastAsia="SimSun" w:hAnsi="Calibri" w:cs="Arial"/>
          <w:color w:val="000000"/>
          <w:lang w:bidi="hi-IN"/>
        </w:rPr>
        <w:t>Adelinów</w:t>
      </w:r>
      <w:proofErr w:type="spellEnd"/>
      <w:r w:rsidRPr="00E6229F">
        <w:rPr>
          <w:rFonts w:ascii="Calibri" w:eastAsia="SimSun" w:hAnsi="Calibri" w:cs="Arial"/>
          <w:color w:val="000000"/>
          <w:lang w:bidi="hi-IN"/>
        </w:rPr>
        <w:t>-Klementynów.</w:t>
      </w:r>
    </w:p>
    <w:p w:rsidR="005677CB" w:rsidRPr="00E6229F" w:rsidRDefault="005677CB" w:rsidP="00AB3EEF">
      <w:pPr>
        <w:pStyle w:val="Akapitzlist"/>
        <w:widowControl w:val="0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Calibri" w:eastAsia="SimSun" w:hAnsi="Calibri" w:cs="Arial"/>
          <w:lang w:bidi="hi-IN"/>
        </w:rPr>
      </w:pPr>
      <w:r w:rsidRPr="00E6229F">
        <w:rPr>
          <w:rFonts w:ascii="Calibri" w:hAnsi="Calibri"/>
        </w:rPr>
        <w:t>Na podstawie podpisanej umowy trwają prace związane z opracowaniem dokumentacji projektowo – kosztorysowej przebudowy ul. Sadowej w miejscowości Sulejów.</w:t>
      </w:r>
    </w:p>
    <w:p w:rsidR="0012296F" w:rsidRPr="00E6229F" w:rsidRDefault="0012296F" w:rsidP="00AB3EEF">
      <w:pPr>
        <w:pStyle w:val="Akapitzlist"/>
        <w:widowControl w:val="0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Calibri" w:eastAsia="SimSun" w:hAnsi="Calibri" w:cs="Arial"/>
          <w:lang w:bidi="hi-IN"/>
        </w:rPr>
      </w:pPr>
      <w:r w:rsidRPr="00E6229F">
        <w:rPr>
          <w:rFonts w:ascii="Calibri" w:hAnsi="Calibri"/>
        </w:rPr>
        <w:t>Na podstawie podpisanej umowy trwają prace związane z opracowaniem dokumentacji projektowo – kosztorysowej przebudowy ul. Opackiej w miejscowości Sulejów.</w:t>
      </w:r>
    </w:p>
    <w:p w:rsidR="00F17604" w:rsidRPr="00F17604" w:rsidRDefault="00F17604" w:rsidP="00AB3EEF">
      <w:pPr>
        <w:widowControl w:val="0"/>
        <w:tabs>
          <w:tab w:val="left" w:pos="284"/>
          <w:tab w:val="left" w:pos="426"/>
        </w:tabs>
        <w:spacing w:after="0" w:line="276" w:lineRule="auto"/>
        <w:jc w:val="both"/>
        <w:rPr>
          <w:rFonts w:eastAsia="SimSun" w:cs="Arial"/>
          <w:lang w:bidi="hi-IN"/>
        </w:rPr>
      </w:pPr>
    </w:p>
    <w:p w:rsidR="0012296F" w:rsidRPr="0012296F" w:rsidRDefault="0012296F" w:rsidP="00AB3EEF">
      <w:pPr>
        <w:widowControl w:val="0"/>
        <w:tabs>
          <w:tab w:val="left" w:pos="284"/>
          <w:tab w:val="left" w:pos="426"/>
        </w:tabs>
        <w:spacing w:after="0" w:line="276" w:lineRule="auto"/>
        <w:jc w:val="both"/>
        <w:rPr>
          <w:rFonts w:eastAsia="SimSun" w:cs="Arial"/>
          <w:lang w:bidi="hi-IN"/>
        </w:rPr>
      </w:pPr>
    </w:p>
    <w:p w:rsidR="0004579F" w:rsidRDefault="0004579F" w:rsidP="00AB3EEF">
      <w:pPr>
        <w:pStyle w:val="Akapitzlist"/>
        <w:shd w:val="clear" w:color="auto" w:fill="FFFFFF"/>
        <w:tabs>
          <w:tab w:val="left" w:pos="426"/>
        </w:tabs>
        <w:spacing w:after="0" w:line="276" w:lineRule="auto"/>
        <w:ind w:left="0"/>
        <w:rPr>
          <w:rFonts w:ascii="Calibri" w:hAnsi="Calibri" w:cs="Calibri"/>
          <w:bCs/>
        </w:rPr>
      </w:pPr>
    </w:p>
    <w:sectPr w:rsidR="0004579F" w:rsidSect="00C06761">
      <w:footerReference w:type="default" r:id="rId7"/>
      <w:pgSz w:w="11906" w:h="16838"/>
      <w:pgMar w:top="0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0C" w:rsidRDefault="0018060C" w:rsidP="00B31F09">
      <w:pPr>
        <w:spacing w:after="0" w:line="240" w:lineRule="auto"/>
      </w:pPr>
      <w:r>
        <w:separator/>
      </w:r>
    </w:p>
  </w:endnote>
  <w:endnote w:type="continuationSeparator" w:id="0">
    <w:p w:rsidR="0018060C" w:rsidRDefault="0018060C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387386"/>
      <w:docPartObj>
        <w:docPartGallery w:val="Page Numbers (Bottom of Page)"/>
        <w:docPartUnique/>
      </w:docPartObj>
    </w:sdtPr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0C" w:rsidRDefault="0018060C" w:rsidP="00B31F09">
      <w:pPr>
        <w:spacing w:after="0" w:line="240" w:lineRule="auto"/>
      </w:pPr>
      <w:r>
        <w:separator/>
      </w:r>
    </w:p>
  </w:footnote>
  <w:footnote w:type="continuationSeparator" w:id="0">
    <w:p w:rsidR="0018060C" w:rsidRDefault="0018060C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F50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kern w:val="1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113015"/>
    <w:multiLevelType w:val="hybridMultilevel"/>
    <w:tmpl w:val="7E003148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F2B"/>
    <w:multiLevelType w:val="hybridMultilevel"/>
    <w:tmpl w:val="6368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6B84"/>
    <w:multiLevelType w:val="hybridMultilevel"/>
    <w:tmpl w:val="2300FF18"/>
    <w:lvl w:ilvl="0" w:tplc="E856E6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02C28"/>
    <w:multiLevelType w:val="hybridMultilevel"/>
    <w:tmpl w:val="C0447B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12BA"/>
    <w:multiLevelType w:val="hybridMultilevel"/>
    <w:tmpl w:val="5A783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DB9"/>
    <w:multiLevelType w:val="hybridMultilevel"/>
    <w:tmpl w:val="A4C21106"/>
    <w:lvl w:ilvl="0" w:tplc="D2BE83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73AD4"/>
    <w:multiLevelType w:val="hybridMultilevel"/>
    <w:tmpl w:val="5CFA543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42E0"/>
    <w:multiLevelType w:val="hybridMultilevel"/>
    <w:tmpl w:val="C35A0232"/>
    <w:lvl w:ilvl="0" w:tplc="9126EC4C">
      <w:start w:val="1"/>
      <w:numFmt w:val="decimal"/>
      <w:lvlText w:val="%1."/>
      <w:lvlJc w:val="left"/>
      <w:pPr>
        <w:ind w:left="2148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21806661"/>
    <w:multiLevelType w:val="hybridMultilevel"/>
    <w:tmpl w:val="76F896EE"/>
    <w:lvl w:ilvl="0" w:tplc="C4C8C2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F5FBC"/>
    <w:multiLevelType w:val="hybridMultilevel"/>
    <w:tmpl w:val="D5EA0434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52DF"/>
    <w:multiLevelType w:val="hybridMultilevel"/>
    <w:tmpl w:val="785E3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4EF"/>
    <w:multiLevelType w:val="hybridMultilevel"/>
    <w:tmpl w:val="ECEE0EB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C6A77"/>
    <w:multiLevelType w:val="hybridMultilevel"/>
    <w:tmpl w:val="7426573C"/>
    <w:lvl w:ilvl="0" w:tplc="C352C1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10EFE"/>
    <w:multiLevelType w:val="hybridMultilevel"/>
    <w:tmpl w:val="C074BA94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202"/>
    <w:multiLevelType w:val="hybridMultilevel"/>
    <w:tmpl w:val="6A3E3F6A"/>
    <w:lvl w:ilvl="0" w:tplc="6A26B54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F62EDB"/>
    <w:multiLevelType w:val="hybridMultilevel"/>
    <w:tmpl w:val="76F896EE"/>
    <w:lvl w:ilvl="0" w:tplc="C4C8C2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E7F0F"/>
    <w:multiLevelType w:val="hybridMultilevel"/>
    <w:tmpl w:val="98069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32BB7"/>
    <w:multiLevelType w:val="hybridMultilevel"/>
    <w:tmpl w:val="C456A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D4920"/>
    <w:multiLevelType w:val="hybridMultilevel"/>
    <w:tmpl w:val="327AEA70"/>
    <w:lvl w:ilvl="0" w:tplc="5582EECE">
      <w:start w:val="1"/>
      <w:numFmt w:val="decimal"/>
      <w:lvlText w:val="%1."/>
      <w:lvlJc w:val="left"/>
      <w:pPr>
        <w:ind w:left="3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1" w15:restartNumberingAfterBreak="0">
    <w:nsid w:val="3F431FD4"/>
    <w:multiLevelType w:val="hybridMultilevel"/>
    <w:tmpl w:val="C0447B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50A4C"/>
    <w:multiLevelType w:val="hybridMultilevel"/>
    <w:tmpl w:val="2E3E5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22736"/>
    <w:multiLevelType w:val="hybridMultilevel"/>
    <w:tmpl w:val="15445654"/>
    <w:lvl w:ilvl="0" w:tplc="47AAA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37FF0"/>
    <w:multiLevelType w:val="hybridMultilevel"/>
    <w:tmpl w:val="63C867C6"/>
    <w:lvl w:ilvl="0" w:tplc="A1E8B4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C0887"/>
    <w:multiLevelType w:val="hybridMultilevel"/>
    <w:tmpl w:val="83A01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5601B"/>
    <w:multiLevelType w:val="hybridMultilevel"/>
    <w:tmpl w:val="FC48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1794E"/>
    <w:multiLevelType w:val="hybridMultilevel"/>
    <w:tmpl w:val="A3C2C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A8B"/>
    <w:multiLevelType w:val="hybridMultilevel"/>
    <w:tmpl w:val="12767824"/>
    <w:lvl w:ilvl="0" w:tplc="63AE65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445B2"/>
    <w:multiLevelType w:val="hybridMultilevel"/>
    <w:tmpl w:val="9BB4D64C"/>
    <w:lvl w:ilvl="0" w:tplc="9E56E4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D7F2D"/>
    <w:multiLevelType w:val="hybridMultilevel"/>
    <w:tmpl w:val="52B43E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792C0C7A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D9E41E0"/>
    <w:multiLevelType w:val="hybridMultilevel"/>
    <w:tmpl w:val="D92E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50777"/>
    <w:multiLevelType w:val="hybridMultilevel"/>
    <w:tmpl w:val="99BE7B02"/>
    <w:lvl w:ilvl="0" w:tplc="886047D8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3C44"/>
    <w:multiLevelType w:val="hybridMultilevel"/>
    <w:tmpl w:val="CD44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24B44"/>
    <w:multiLevelType w:val="hybridMultilevel"/>
    <w:tmpl w:val="76F896EE"/>
    <w:lvl w:ilvl="0" w:tplc="C4C8C2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C26EE"/>
    <w:multiLevelType w:val="hybridMultilevel"/>
    <w:tmpl w:val="5CFA543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66E65"/>
    <w:multiLevelType w:val="hybridMultilevel"/>
    <w:tmpl w:val="99C83482"/>
    <w:lvl w:ilvl="0" w:tplc="656EC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7C536C"/>
    <w:multiLevelType w:val="hybridMultilevel"/>
    <w:tmpl w:val="B5921AD8"/>
    <w:lvl w:ilvl="0" w:tplc="7AC083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B2A9F"/>
    <w:multiLevelType w:val="hybridMultilevel"/>
    <w:tmpl w:val="810E97FC"/>
    <w:lvl w:ilvl="0" w:tplc="445283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335BD"/>
    <w:multiLevelType w:val="hybridMultilevel"/>
    <w:tmpl w:val="070486BC"/>
    <w:lvl w:ilvl="0" w:tplc="4016EB4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Arial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010EE"/>
    <w:multiLevelType w:val="hybridMultilevel"/>
    <w:tmpl w:val="8BC2FEA6"/>
    <w:lvl w:ilvl="0" w:tplc="F3AA46F8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D1EB3"/>
    <w:multiLevelType w:val="hybridMultilevel"/>
    <w:tmpl w:val="BFF22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E7787"/>
    <w:multiLevelType w:val="hybridMultilevel"/>
    <w:tmpl w:val="B0D0CB3C"/>
    <w:lvl w:ilvl="0" w:tplc="508EB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6432C"/>
    <w:multiLevelType w:val="hybridMultilevel"/>
    <w:tmpl w:val="5CFA543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546A4"/>
    <w:multiLevelType w:val="hybridMultilevel"/>
    <w:tmpl w:val="A5C273DE"/>
    <w:lvl w:ilvl="0" w:tplc="7B04E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23D7A"/>
    <w:multiLevelType w:val="hybridMultilevel"/>
    <w:tmpl w:val="76F896EE"/>
    <w:lvl w:ilvl="0" w:tplc="C4C8C2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C233E"/>
    <w:multiLevelType w:val="hybridMultilevel"/>
    <w:tmpl w:val="4552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B0DC4"/>
    <w:multiLevelType w:val="hybridMultilevel"/>
    <w:tmpl w:val="5CFA543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8"/>
  </w:num>
  <w:num w:numId="5">
    <w:abstractNumId w:val="30"/>
  </w:num>
  <w:num w:numId="6">
    <w:abstractNumId w:val="4"/>
  </w:num>
  <w:num w:numId="7">
    <w:abstractNumId w:val="2"/>
  </w:num>
  <w:num w:numId="8">
    <w:abstractNumId w:val="20"/>
  </w:num>
  <w:num w:numId="9">
    <w:abstractNumId w:val="15"/>
  </w:num>
  <w:num w:numId="10">
    <w:abstractNumId w:val="11"/>
  </w:num>
  <w:num w:numId="11">
    <w:abstractNumId w:val="13"/>
  </w:num>
  <w:num w:numId="12">
    <w:abstractNumId w:val="43"/>
  </w:num>
  <w:num w:numId="13">
    <w:abstractNumId w:val="35"/>
  </w:num>
  <w:num w:numId="14">
    <w:abstractNumId w:val="47"/>
  </w:num>
  <w:num w:numId="15">
    <w:abstractNumId w:val="8"/>
  </w:num>
  <w:num w:numId="16">
    <w:abstractNumId w:val="19"/>
  </w:num>
  <w:num w:numId="17">
    <w:abstractNumId w:val="46"/>
  </w:num>
  <w:num w:numId="18">
    <w:abstractNumId w:val="24"/>
  </w:num>
  <w:num w:numId="19">
    <w:abstractNumId w:val="21"/>
  </w:num>
  <w:num w:numId="20">
    <w:abstractNumId w:val="5"/>
  </w:num>
  <w:num w:numId="21">
    <w:abstractNumId w:val="41"/>
  </w:num>
  <w:num w:numId="22">
    <w:abstractNumId w:val="18"/>
  </w:num>
  <w:num w:numId="23">
    <w:abstractNumId w:val="44"/>
  </w:num>
  <w:num w:numId="24">
    <w:abstractNumId w:val="34"/>
  </w:num>
  <w:num w:numId="25">
    <w:abstractNumId w:val="22"/>
  </w:num>
  <w:num w:numId="26">
    <w:abstractNumId w:val="45"/>
  </w:num>
  <w:num w:numId="27">
    <w:abstractNumId w:val="37"/>
  </w:num>
  <w:num w:numId="28">
    <w:abstractNumId w:val="17"/>
  </w:num>
  <w:num w:numId="29">
    <w:abstractNumId w:val="33"/>
  </w:num>
  <w:num w:numId="30">
    <w:abstractNumId w:val="29"/>
  </w:num>
  <w:num w:numId="31">
    <w:abstractNumId w:val="26"/>
  </w:num>
  <w:num w:numId="32">
    <w:abstractNumId w:val="42"/>
  </w:num>
  <w:num w:numId="33">
    <w:abstractNumId w:val="27"/>
  </w:num>
  <w:num w:numId="34">
    <w:abstractNumId w:val="10"/>
  </w:num>
  <w:num w:numId="35">
    <w:abstractNumId w:val="12"/>
  </w:num>
  <w:num w:numId="36">
    <w:abstractNumId w:val="16"/>
  </w:num>
  <w:num w:numId="37">
    <w:abstractNumId w:val="1"/>
  </w:num>
  <w:num w:numId="38">
    <w:abstractNumId w:val="25"/>
  </w:num>
  <w:num w:numId="39">
    <w:abstractNumId w:val="0"/>
  </w:num>
  <w:num w:numId="40">
    <w:abstractNumId w:val="39"/>
  </w:num>
  <w:num w:numId="41">
    <w:abstractNumId w:val="31"/>
  </w:num>
  <w:num w:numId="42">
    <w:abstractNumId w:val="23"/>
  </w:num>
  <w:num w:numId="43">
    <w:abstractNumId w:val="3"/>
  </w:num>
  <w:num w:numId="44">
    <w:abstractNumId w:val="38"/>
  </w:num>
  <w:num w:numId="45">
    <w:abstractNumId w:val="14"/>
  </w:num>
  <w:num w:numId="46">
    <w:abstractNumId w:val="32"/>
  </w:num>
  <w:num w:numId="47">
    <w:abstractNumId w:val="36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17D56"/>
    <w:rsid w:val="00020D51"/>
    <w:rsid w:val="00023EE2"/>
    <w:rsid w:val="0002736C"/>
    <w:rsid w:val="00031671"/>
    <w:rsid w:val="0004579F"/>
    <w:rsid w:val="0004630D"/>
    <w:rsid w:val="00066498"/>
    <w:rsid w:val="00067864"/>
    <w:rsid w:val="00075DDC"/>
    <w:rsid w:val="00093182"/>
    <w:rsid w:val="0009593E"/>
    <w:rsid w:val="00095B7C"/>
    <w:rsid w:val="000A1AFF"/>
    <w:rsid w:val="000B1D9E"/>
    <w:rsid w:val="000B54ED"/>
    <w:rsid w:val="000B7872"/>
    <w:rsid w:val="000B7C58"/>
    <w:rsid w:val="000C168A"/>
    <w:rsid w:val="000D0946"/>
    <w:rsid w:val="000E41BC"/>
    <w:rsid w:val="000E643C"/>
    <w:rsid w:val="000E6F29"/>
    <w:rsid w:val="000F3090"/>
    <w:rsid w:val="00113ACB"/>
    <w:rsid w:val="0012296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97598"/>
    <w:rsid w:val="001A0F2A"/>
    <w:rsid w:val="001A3598"/>
    <w:rsid w:val="001A70B8"/>
    <w:rsid w:val="001B20EA"/>
    <w:rsid w:val="001C0032"/>
    <w:rsid w:val="001D0F3F"/>
    <w:rsid w:val="001D2916"/>
    <w:rsid w:val="001D4053"/>
    <w:rsid w:val="001F7A61"/>
    <w:rsid w:val="001F7CA4"/>
    <w:rsid w:val="0020761A"/>
    <w:rsid w:val="00236010"/>
    <w:rsid w:val="00240E15"/>
    <w:rsid w:val="00244E93"/>
    <w:rsid w:val="0026425C"/>
    <w:rsid w:val="002759B4"/>
    <w:rsid w:val="00283A53"/>
    <w:rsid w:val="002863E3"/>
    <w:rsid w:val="002938F6"/>
    <w:rsid w:val="00297307"/>
    <w:rsid w:val="002A22AD"/>
    <w:rsid w:val="002B44C2"/>
    <w:rsid w:val="002B7BC6"/>
    <w:rsid w:val="002C0D13"/>
    <w:rsid w:val="002C18C7"/>
    <w:rsid w:val="002C3D4F"/>
    <w:rsid w:val="002D0960"/>
    <w:rsid w:val="002E2C79"/>
    <w:rsid w:val="002F70CD"/>
    <w:rsid w:val="00301BEC"/>
    <w:rsid w:val="003069F0"/>
    <w:rsid w:val="0031240E"/>
    <w:rsid w:val="003362B0"/>
    <w:rsid w:val="00337047"/>
    <w:rsid w:val="00344543"/>
    <w:rsid w:val="00370118"/>
    <w:rsid w:val="00373A12"/>
    <w:rsid w:val="00384EC8"/>
    <w:rsid w:val="003915E5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4499"/>
    <w:rsid w:val="00430F03"/>
    <w:rsid w:val="00437AA3"/>
    <w:rsid w:val="004428E8"/>
    <w:rsid w:val="00450F6B"/>
    <w:rsid w:val="0045426E"/>
    <w:rsid w:val="00474566"/>
    <w:rsid w:val="00477E37"/>
    <w:rsid w:val="00490568"/>
    <w:rsid w:val="00496D0A"/>
    <w:rsid w:val="004A4FC8"/>
    <w:rsid w:val="004B1ED6"/>
    <w:rsid w:val="004B40FC"/>
    <w:rsid w:val="004C5EDE"/>
    <w:rsid w:val="004D46FA"/>
    <w:rsid w:val="004D6CF0"/>
    <w:rsid w:val="004E0DB0"/>
    <w:rsid w:val="004F7106"/>
    <w:rsid w:val="00513E14"/>
    <w:rsid w:val="00520E04"/>
    <w:rsid w:val="00527DAC"/>
    <w:rsid w:val="00530E2A"/>
    <w:rsid w:val="0054050D"/>
    <w:rsid w:val="00540A81"/>
    <w:rsid w:val="0054606A"/>
    <w:rsid w:val="00560AC1"/>
    <w:rsid w:val="00566222"/>
    <w:rsid w:val="005677CB"/>
    <w:rsid w:val="0057049F"/>
    <w:rsid w:val="00594052"/>
    <w:rsid w:val="005A05A9"/>
    <w:rsid w:val="005B4E73"/>
    <w:rsid w:val="005B4F72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7643B"/>
    <w:rsid w:val="00683FD6"/>
    <w:rsid w:val="006A1BE5"/>
    <w:rsid w:val="006B1CE9"/>
    <w:rsid w:val="006C68CC"/>
    <w:rsid w:val="006D254E"/>
    <w:rsid w:val="006E4839"/>
    <w:rsid w:val="006E6A4A"/>
    <w:rsid w:val="006E7529"/>
    <w:rsid w:val="006E76FF"/>
    <w:rsid w:val="006F357E"/>
    <w:rsid w:val="006F44C8"/>
    <w:rsid w:val="0070102E"/>
    <w:rsid w:val="0070252C"/>
    <w:rsid w:val="00727B51"/>
    <w:rsid w:val="00740260"/>
    <w:rsid w:val="00742A1B"/>
    <w:rsid w:val="00744CF3"/>
    <w:rsid w:val="00747564"/>
    <w:rsid w:val="007611D9"/>
    <w:rsid w:val="00764745"/>
    <w:rsid w:val="00785046"/>
    <w:rsid w:val="007933AC"/>
    <w:rsid w:val="00794DED"/>
    <w:rsid w:val="007A1FE0"/>
    <w:rsid w:val="007B1D64"/>
    <w:rsid w:val="007B64FA"/>
    <w:rsid w:val="007C07AC"/>
    <w:rsid w:val="007D2BB8"/>
    <w:rsid w:val="007E099E"/>
    <w:rsid w:val="007E2986"/>
    <w:rsid w:val="007E5918"/>
    <w:rsid w:val="007E7264"/>
    <w:rsid w:val="007F13FC"/>
    <w:rsid w:val="007F44F7"/>
    <w:rsid w:val="007F62F1"/>
    <w:rsid w:val="007F6E0D"/>
    <w:rsid w:val="008017EA"/>
    <w:rsid w:val="00802230"/>
    <w:rsid w:val="00803EF1"/>
    <w:rsid w:val="008220F6"/>
    <w:rsid w:val="00833E8A"/>
    <w:rsid w:val="00844403"/>
    <w:rsid w:val="008522BC"/>
    <w:rsid w:val="00855A6C"/>
    <w:rsid w:val="00863879"/>
    <w:rsid w:val="00883AA5"/>
    <w:rsid w:val="00886A1C"/>
    <w:rsid w:val="008900F1"/>
    <w:rsid w:val="008908C6"/>
    <w:rsid w:val="008A05AF"/>
    <w:rsid w:val="008A1440"/>
    <w:rsid w:val="008D16ED"/>
    <w:rsid w:val="008D7884"/>
    <w:rsid w:val="008F0B4D"/>
    <w:rsid w:val="0091367C"/>
    <w:rsid w:val="009169E5"/>
    <w:rsid w:val="009175BD"/>
    <w:rsid w:val="009248FC"/>
    <w:rsid w:val="00924CBD"/>
    <w:rsid w:val="00926434"/>
    <w:rsid w:val="009319F3"/>
    <w:rsid w:val="009569AA"/>
    <w:rsid w:val="0097082F"/>
    <w:rsid w:val="009A2AF1"/>
    <w:rsid w:val="009B008A"/>
    <w:rsid w:val="009F1EDF"/>
    <w:rsid w:val="00A106C1"/>
    <w:rsid w:val="00A10B22"/>
    <w:rsid w:val="00A16CE0"/>
    <w:rsid w:val="00A30D6B"/>
    <w:rsid w:val="00A42AEE"/>
    <w:rsid w:val="00A47619"/>
    <w:rsid w:val="00A7703D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B01B3A"/>
    <w:rsid w:val="00B07BD3"/>
    <w:rsid w:val="00B12C8D"/>
    <w:rsid w:val="00B12F6D"/>
    <w:rsid w:val="00B272B8"/>
    <w:rsid w:val="00B31F09"/>
    <w:rsid w:val="00B34A9A"/>
    <w:rsid w:val="00B44318"/>
    <w:rsid w:val="00B4550C"/>
    <w:rsid w:val="00B47523"/>
    <w:rsid w:val="00B57230"/>
    <w:rsid w:val="00B60302"/>
    <w:rsid w:val="00B7247F"/>
    <w:rsid w:val="00B801C4"/>
    <w:rsid w:val="00B960CB"/>
    <w:rsid w:val="00BA18D4"/>
    <w:rsid w:val="00BB0B72"/>
    <w:rsid w:val="00BC64A7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51D"/>
    <w:rsid w:val="00C364AE"/>
    <w:rsid w:val="00C50032"/>
    <w:rsid w:val="00C50E7B"/>
    <w:rsid w:val="00C74D20"/>
    <w:rsid w:val="00C86B71"/>
    <w:rsid w:val="00C92166"/>
    <w:rsid w:val="00C92C5A"/>
    <w:rsid w:val="00C97602"/>
    <w:rsid w:val="00CA0BA2"/>
    <w:rsid w:val="00CB139E"/>
    <w:rsid w:val="00CB71CE"/>
    <w:rsid w:val="00CC0E00"/>
    <w:rsid w:val="00CD1543"/>
    <w:rsid w:val="00CD3C3F"/>
    <w:rsid w:val="00CE4035"/>
    <w:rsid w:val="00D0532C"/>
    <w:rsid w:val="00D359C1"/>
    <w:rsid w:val="00D40414"/>
    <w:rsid w:val="00D40B46"/>
    <w:rsid w:val="00D418E0"/>
    <w:rsid w:val="00D45E4B"/>
    <w:rsid w:val="00D5232C"/>
    <w:rsid w:val="00D559B8"/>
    <w:rsid w:val="00D913F1"/>
    <w:rsid w:val="00D92838"/>
    <w:rsid w:val="00D93408"/>
    <w:rsid w:val="00D94881"/>
    <w:rsid w:val="00DA6D27"/>
    <w:rsid w:val="00DA6F6D"/>
    <w:rsid w:val="00DB08D1"/>
    <w:rsid w:val="00DC5FE5"/>
    <w:rsid w:val="00DD005C"/>
    <w:rsid w:val="00DD1129"/>
    <w:rsid w:val="00DE1009"/>
    <w:rsid w:val="00DE2FED"/>
    <w:rsid w:val="00DE7B6E"/>
    <w:rsid w:val="00E108F8"/>
    <w:rsid w:val="00E158EA"/>
    <w:rsid w:val="00E31984"/>
    <w:rsid w:val="00E4394E"/>
    <w:rsid w:val="00E517B2"/>
    <w:rsid w:val="00E52409"/>
    <w:rsid w:val="00E6229F"/>
    <w:rsid w:val="00E65B33"/>
    <w:rsid w:val="00E84160"/>
    <w:rsid w:val="00E91C93"/>
    <w:rsid w:val="00E92030"/>
    <w:rsid w:val="00E97021"/>
    <w:rsid w:val="00EA63DD"/>
    <w:rsid w:val="00EB30BB"/>
    <w:rsid w:val="00EB30F0"/>
    <w:rsid w:val="00EC2789"/>
    <w:rsid w:val="00ED4E6C"/>
    <w:rsid w:val="00EE4C34"/>
    <w:rsid w:val="00EF1727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4DBD"/>
    <w:rsid w:val="00F250A7"/>
    <w:rsid w:val="00F30B82"/>
    <w:rsid w:val="00F36A6B"/>
    <w:rsid w:val="00F439F9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3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IB. Brózda</dc:creator>
  <cp:keywords/>
  <dc:description/>
  <cp:lastModifiedBy>Izabela ID. Dróżdż</cp:lastModifiedBy>
  <cp:revision>12</cp:revision>
  <cp:lastPrinted>2024-06-17T12:50:00Z</cp:lastPrinted>
  <dcterms:created xsi:type="dcterms:W3CDTF">2024-06-17T12:31:00Z</dcterms:created>
  <dcterms:modified xsi:type="dcterms:W3CDTF">2024-06-18T13:05:00Z</dcterms:modified>
</cp:coreProperties>
</file>