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4C83" w14:textId="31DE039B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E03D10">
        <w:rPr>
          <w:rFonts w:ascii="Arial" w:hAnsi="Arial" w:cs="Arial"/>
          <w:bCs/>
          <w:sz w:val="24"/>
          <w:szCs w:val="24"/>
        </w:rPr>
        <w:t>17</w:t>
      </w:r>
      <w:r w:rsidR="009814C9">
        <w:rPr>
          <w:rFonts w:ascii="Arial" w:hAnsi="Arial" w:cs="Arial"/>
          <w:bCs/>
          <w:sz w:val="24"/>
          <w:szCs w:val="24"/>
        </w:rPr>
        <w:t>.0</w:t>
      </w:r>
      <w:r w:rsidR="00E03D10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9814C9">
        <w:rPr>
          <w:rFonts w:ascii="Arial" w:hAnsi="Arial" w:cs="Arial"/>
          <w:bCs/>
          <w:sz w:val="24"/>
          <w:szCs w:val="24"/>
        </w:rPr>
        <w:t>4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77777777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539AAD0F" w14:textId="068282C2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3D2154A0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w trybie ciągłym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>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42B85484" w14:textId="4534FF8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6BF">
        <w:rPr>
          <w:rFonts w:ascii="Arial" w:hAnsi="Arial" w:cs="Arial"/>
          <w:sz w:val="24"/>
          <w:szCs w:val="24"/>
        </w:rPr>
        <w:t xml:space="preserve">Wysłane zostały upomnienia </w:t>
      </w:r>
      <w:r w:rsidR="00E03D10">
        <w:rPr>
          <w:rFonts w:ascii="Arial" w:hAnsi="Arial" w:cs="Arial"/>
          <w:sz w:val="24"/>
          <w:szCs w:val="24"/>
        </w:rPr>
        <w:t xml:space="preserve">oraz SMS </w:t>
      </w:r>
      <w:r w:rsidRPr="00D466BF">
        <w:rPr>
          <w:rFonts w:ascii="Arial" w:hAnsi="Arial" w:cs="Arial"/>
          <w:sz w:val="24"/>
          <w:szCs w:val="24"/>
        </w:rPr>
        <w:t>z tytułu opłaty za gospodarowanie</w:t>
      </w:r>
      <w:r>
        <w:rPr>
          <w:rFonts w:ascii="Arial" w:hAnsi="Arial" w:cs="Arial"/>
          <w:sz w:val="24"/>
          <w:szCs w:val="24"/>
        </w:rPr>
        <w:t xml:space="preserve"> odpadami komunalnymi. </w:t>
      </w:r>
    </w:p>
    <w:p w14:paraId="19D8D5E9" w14:textId="315C00BA" w:rsidR="00E03D10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2DBA0F6F" w14:textId="25429D83" w:rsidR="004A2668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Zbieranie ankiet od mieszkańców dot. zainteresowania programem dofinansowania do budowy przydomowych oczyszczalni ścieków.</w:t>
      </w:r>
    </w:p>
    <w:p w14:paraId="57099269" w14:textId="488AE46B" w:rsidR="004A2668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akcji sprzątania zalewu Sulejowskiego organizowanej przez Państwowe Gospodarstwo Wodne Wody Polskie.</w:t>
      </w:r>
    </w:p>
    <w:p w14:paraId="4A7C2B9C" w14:textId="77777777" w:rsidR="00391561" w:rsidRDefault="00391561"/>
    <w:p w14:paraId="0A902D75" w14:textId="6CA57152" w:rsidR="00067AD8" w:rsidRDefault="00067AD8">
      <w:r>
        <w:t>Kierownik Referatu</w:t>
      </w:r>
    </w:p>
    <w:p w14:paraId="7091B93C" w14:textId="4AFCCCA3" w:rsidR="00067AD8" w:rsidRDefault="00067AD8">
      <w:r>
        <w:t xml:space="preserve">/-/ mgr Mariusz Malarz </w:t>
      </w:r>
    </w:p>
    <w:sectPr w:rsidR="0006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67AD8"/>
    <w:rsid w:val="000A4E00"/>
    <w:rsid w:val="0023476C"/>
    <w:rsid w:val="002847E2"/>
    <w:rsid w:val="002B75F8"/>
    <w:rsid w:val="00347D03"/>
    <w:rsid w:val="00354815"/>
    <w:rsid w:val="00391561"/>
    <w:rsid w:val="004A2668"/>
    <w:rsid w:val="00637467"/>
    <w:rsid w:val="006C2457"/>
    <w:rsid w:val="006F5BA2"/>
    <w:rsid w:val="007843F3"/>
    <w:rsid w:val="008D7471"/>
    <w:rsid w:val="00974CA0"/>
    <w:rsid w:val="009814C9"/>
    <w:rsid w:val="00E0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Martyna Hurysz</cp:lastModifiedBy>
  <cp:revision>3</cp:revision>
  <cp:lastPrinted>2024-01-25T07:08:00Z</cp:lastPrinted>
  <dcterms:created xsi:type="dcterms:W3CDTF">2024-05-17T07:21:00Z</dcterms:created>
  <dcterms:modified xsi:type="dcterms:W3CDTF">2024-05-20T06:16:00Z</dcterms:modified>
</cp:coreProperties>
</file>