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80AC" w14:textId="3DC38F4D" w:rsidR="00121C95" w:rsidRPr="002C0075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2C0075">
        <w:rPr>
          <w:rFonts w:cstheme="minorHAnsi"/>
          <w:b/>
          <w:sz w:val="28"/>
          <w:szCs w:val="28"/>
        </w:rPr>
        <w:t xml:space="preserve">UCHWAŁA NR </w:t>
      </w:r>
      <w:r w:rsidR="004B1867" w:rsidRPr="002C0075">
        <w:rPr>
          <w:rFonts w:cstheme="minorHAnsi"/>
          <w:b/>
          <w:sz w:val="28"/>
          <w:szCs w:val="28"/>
        </w:rPr>
        <w:t>II</w:t>
      </w:r>
      <w:r w:rsidRPr="002C0075">
        <w:rPr>
          <w:rFonts w:cstheme="minorHAnsi"/>
          <w:b/>
          <w:sz w:val="28"/>
          <w:szCs w:val="28"/>
        </w:rPr>
        <w:t>/</w:t>
      </w:r>
      <w:r w:rsidR="004B1867" w:rsidRPr="002C0075">
        <w:rPr>
          <w:rFonts w:cstheme="minorHAnsi"/>
          <w:b/>
          <w:sz w:val="28"/>
          <w:szCs w:val="28"/>
        </w:rPr>
        <w:t>11</w:t>
      </w:r>
      <w:r w:rsidRPr="002C0075">
        <w:rPr>
          <w:rFonts w:cstheme="minorHAnsi"/>
          <w:b/>
          <w:sz w:val="28"/>
          <w:szCs w:val="28"/>
        </w:rPr>
        <w:t>/2024</w:t>
      </w:r>
    </w:p>
    <w:p w14:paraId="42FC3501" w14:textId="77777777" w:rsidR="00121C95" w:rsidRPr="002C0075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2C0075">
        <w:rPr>
          <w:rFonts w:cstheme="minorHAnsi"/>
          <w:b/>
          <w:sz w:val="28"/>
          <w:szCs w:val="28"/>
        </w:rPr>
        <w:t>RADY MIEJSKIEJ W SULEJOWIE</w:t>
      </w:r>
    </w:p>
    <w:p w14:paraId="608A3E34" w14:textId="698090A0" w:rsidR="00121C95" w:rsidRPr="002C0075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2C0075">
        <w:rPr>
          <w:rFonts w:cstheme="minorHAnsi"/>
          <w:sz w:val="24"/>
          <w:szCs w:val="24"/>
        </w:rPr>
        <w:t xml:space="preserve">z dnia </w:t>
      </w:r>
      <w:r w:rsidR="004B1867" w:rsidRPr="002C0075">
        <w:rPr>
          <w:rFonts w:cstheme="minorHAnsi"/>
          <w:sz w:val="24"/>
          <w:szCs w:val="24"/>
        </w:rPr>
        <w:t>14</w:t>
      </w:r>
      <w:r w:rsidRPr="002C0075">
        <w:rPr>
          <w:rFonts w:cstheme="minorHAnsi"/>
          <w:sz w:val="24"/>
          <w:szCs w:val="24"/>
        </w:rPr>
        <w:t xml:space="preserve"> maja 2024 r.</w:t>
      </w:r>
    </w:p>
    <w:p w14:paraId="32813EBD" w14:textId="77777777" w:rsidR="00121C95" w:rsidRPr="002C0075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23509714" w14:textId="77777777" w:rsidR="00121C95" w:rsidRPr="002C0075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2C0075">
        <w:rPr>
          <w:rFonts w:cstheme="minorHAnsi"/>
          <w:b/>
          <w:sz w:val="24"/>
          <w:szCs w:val="24"/>
        </w:rPr>
        <w:t xml:space="preserve">w sprawie </w:t>
      </w:r>
      <w:r w:rsidR="00181135" w:rsidRPr="002C0075">
        <w:rPr>
          <w:rFonts w:cstheme="minorHAnsi"/>
          <w:b/>
          <w:sz w:val="24"/>
          <w:szCs w:val="24"/>
        </w:rPr>
        <w:t>ustalenia liczby i rodzajów stałych komisji Rady Miejskiej w Sulejowie</w:t>
      </w:r>
    </w:p>
    <w:p w14:paraId="65C09981" w14:textId="77777777" w:rsidR="00121C95" w:rsidRPr="002C0075" w:rsidRDefault="00121C95">
      <w:pPr>
        <w:rPr>
          <w:rFonts w:cstheme="minorHAnsi"/>
          <w:sz w:val="24"/>
          <w:szCs w:val="24"/>
        </w:rPr>
      </w:pPr>
    </w:p>
    <w:p w14:paraId="28CDCF65" w14:textId="77777777" w:rsidR="00121C95" w:rsidRPr="002C0075" w:rsidRDefault="00121C95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sz w:val="24"/>
          <w:szCs w:val="24"/>
        </w:rPr>
        <w:tab/>
        <w:t>Na podstawie art.</w:t>
      </w:r>
      <w:r w:rsidR="00441C56" w:rsidRPr="002C0075">
        <w:rPr>
          <w:rFonts w:cstheme="minorHAnsi"/>
          <w:sz w:val="24"/>
          <w:szCs w:val="24"/>
        </w:rPr>
        <w:t xml:space="preserve"> </w:t>
      </w:r>
      <w:r w:rsidR="00181135" w:rsidRPr="002C0075">
        <w:rPr>
          <w:rFonts w:cstheme="minorHAnsi"/>
          <w:sz w:val="24"/>
          <w:szCs w:val="24"/>
        </w:rPr>
        <w:t>21 ust.1</w:t>
      </w:r>
      <w:r w:rsidRPr="002C0075">
        <w:rPr>
          <w:rFonts w:cstheme="minorHAnsi"/>
          <w:sz w:val="24"/>
          <w:szCs w:val="24"/>
        </w:rPr>
        <w:t xml:space="preserve"> ustawy z dnia 8 marca 1990 r. o samorządzie</w:t>
      </w:r>
      <w:r w:rsidR="000C12C3" w:rsidRPr="002C0075">
        <w:rPr>
          <w:rFonts w:cstheme="minorHAnsi"/>
          <w:sz w:val="24"/>
          <w:szCs w:val="24"/>
        </w:rPr>
        <w:t xml:space="preserve"> gminnym </w:t>
      </w:r>
      <w:r w:rsidR="00FF01E3" w:rsidRPr="002C0075">
        <w:rPr>
          <w:rFonts w:cstheme="minorHAnsi"/>
          <w:sz w:val="24"/>
          <w:szCs w:val="24"/>
        </w:rPr>
        <w:br/>
      </w:r>
      <w:r w:rsidR="00303B57" w:rsidRPr="002C0075">
        <w:rPr>
          <w:rFonts w:cstheme="minorHAnsi"/>
          <w:sz w:val="24"/>
          <w:szCs w:val="24"/>
        </w:rPr>
        <w:t>(</w:t>
      </w:r>
      <w:proofErr w:type="spellStart"/>
      <w:r w:rsidR="00303B57" w:rsidRPr="002C0075">
        <w:rPr>
          <w:rFonts w:cstheme="minorHAnsi"/>
          <w:sz w:val="24"/>
          <w:szCs w:val="24"/>
        </w:rPr>
        <w:t>t.j</w:t>
      </w:r>
      <w:proofErr w:type="spellEnd"/>
      <w:r w:rsidR="00303B57" w:rsidRPr="002C0075">
        <w:rPr>
          <w:rFonts w:cstheme="minorHAnsi"/>
          <w:sz w:val="24"/>
          <w:szCs w:val="24"/>
        </w:rPr>
        <w:t xml:space="preserve">. Dz. U. z 2024 r. poz. 609) </w:t>
      </w:r>
      <w:r w:rsidRPr="002C0075">
        <w:rPr>
          <w:rFonts w:cstheme="minorHAnsi"/>
          <w:sz w:val="24"/>
          <w:szCs w:val="24"/>
        </w:rPr>
        <w:t>Rada Miejska w Sulejowie uchwala, co następuje:</w:t>
      </w:r>
    </w:p>
    <w:p w14:paraId="7A9A0DE2" w14:textId="77777777" w:rsidR="00121C95" w:rsidRPr="002C0075" w:rsidRDefault="00121C95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b/>
          <w:bCs/>
          <w:sz w:val="24"/>
          <w:szCs w:val="24"/>
        </w:rPr>
        <w:t>§ 1.</w:t>
      </w:r>
      <w:r w:rsidR="00FB1DF4" w:rsidRPr="002C0075">
        <w:rPr>
          <w:rFonts w:cstheme="minorHAnsi"/>
          <w:sz w:val="24"/>
          <w:szCs w:val="24"/>
        </w:rPr>
        <w:t xml:space="preserve">Powołuje się </w:t>
      </w:r>
      <w:r w:rsidR="00181135" w:rsidRPr="002C0075">
        <w:rPr>
          <w:rFonts w:cstheme="minorHAnsi"/>
          <w:sz w:val="24"/>
          <w:szCs w:val="24"/>
        </w:rPr>
        <w:t>komisje stałe Rady Miejskiej w Sulejowie o nazwach</w:t>
      </w:r>
      <w:r w:rsidR="00D42620" w:rsidRPr="002C0075">
        <w:rPr>
          <w:rFonts w:cstheme="minorHAnsi"/>
          <w:sz w:val="24"/>
          <w:szCs w:val="24"/>
        </w:rPr>
        <w:t>:</w:t>
      </w:r>
    </w:p>
    <w:p w14:paraId="0313A026" w14:textId="77777777" w:rsidR="00441C56" w:rsidRPr="002C0075" w:rsidRDefault="00441C56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sz w:val="24"/>
          <w:szCs w:val="24"/>
        </w:rPr>
        <w:t>1. Komisja Budżetu i Rozwoju,</w:t>
      </w:r>
    </w:p>
    <w:p w14:paraId="22F38DD3" w14:textId="77777777" w:rsidR="00441C56" w:rsidRPr="002C0075" w:rsidRDefault="00441C56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sz w:val="24"/>
          <w:szCs w:val="24"/>
        </w:rPr>
        <w:t>2. Komisja Edukacji, Kultury i Sportu,</w:t>
      </w:r>
    </w:p>
    <w:p w14:paraId="74949E16" w14:textId="77777777" w:rsidR="00441C56" w:rsidRPr="002C0075" w:rsidRDefault="00441C56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sz w:val="24"/>
          <w:szCs w:val="24"/>
        </w:rPr>
        <w:t>3. Komisja Rolnictwa, Ochrony Środowiska, Bezpieczeństwa oraz Spraw Komunalnych.</w:t>
      </w:r>
    </w:p>
    <w:p w14:paraId="7AD54591" w14:textId="1FFC8EC7" w:rsidR="00121C95" w:rsidRDefault="00121C95" w:rsidP="002C0075">
      <w:pPr>
        <w:rPr>
          <w:rFonts w:cstheme="minorHAnsi"/>
          <w:sz w:val="24"/>
          <w:szCs w:val="24"/>
        </w:rPr>
      </w:pPr>
      <w:r w:rsidRPr="002C0075">
        <w:rPr>
          <w:rFonts w:cstheme="minorHAnsi"/>
          <w:b/>
          <w:bCs/>
          <w:sz w:val="24"/>
          <w:szCs w:val="24"/>
        </w:rPr>
        <w:t>§ 2</w:t>
      </w:r>
      <w:r w:rsidRPr="002C0075">
        <w:rPr>
          <w:rFonts w:cstheme="minorHAnsi"/>
          <w:sz w:val="24"/>
          <w:szCs w:val="24"/>
        </w:rPr>
        <w:t>. Uchwała wchodzi w życie z dniem podjęcia.</w:t>
      </w:r>
    </w:p>
    <w:p w14:paraId="29069E31" w14:textId="77777777" w:rsidR="002C0075" w:rsidRDefault="002C0075" w:rsidP="002C0075">
      <w:pPr>
        <w:rPr>
          <w:rFonts w:cstheme="minorHAnsi"/>
          <w:sz w:val="24"/>
          <w:szCs w:val="24"/>
        </w:rPr>
      </w:pPr>
    </w:p>
    <w:p w14:paraId="66B024DE" w14:textId="77777777" w:rsidR="002C0075" w:rsidRPr="002C0075" w:rsidRDefault="002C0075" w:rsidP="002C007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C0075">
        <w:rPr>
          <w:rFonts w:ascii="Calibri" w:eastAsia="Calibri" w:hAnsi="Calibri" w:cs="Calibri"/>
          <w:sz w:val="24"/>
          <w:szCs w:val="24"/>
        </w:rPr>
        <w:t>Przewodniczący</w:t>
      </w:r>
    </w:p>
    <w:p w14:paraId="0E834513" w14:textId="77777777" w:rsidR="002C0075" w:rsidRPr="002C0075" w:rsidRDefault="002C0075" w:rsidP="002C007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C0075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5CFD9702" w14:textId="77777777" w:rsidR="002C0075" w:rsidRPr="002C0075" w:rsidRDefault="002C0075" w:rsidP="002C0075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2C0075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2C0075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69EA13A6" w14:textId="77777777" w:rsidR="002C0075" w:rsidRPr="002C0075" w:rsidRDefault="002C0075" w:rsidP="002C0075">
      <w:pPr>
        <w:rPr>
          <w:rFonts w:cstheme="minorHAnsi"/>
          <w:sz w:val="24"/>
          <w:szCs w:val="24"/>
        </w:rPr>
      </w:pPr>
    </w:p>
    <w:p w14:paraId="62DABAB8" w14:textId="77777777" w:rsidR="00121C95" w:rsidRPr="002C0075" w:rsidRDefault="00121C95" w:rsidP="002C0075">
      <w:pPr>
        <w:rPr>
          <w:rFonts w:cstheme="minorHAnsi"/>
          <w:sz w:val="24"/>
          <w:szCs w:val="24"/>
        </w:rPr>
      </w:pPr>
    </w:p>
    <w:sectPr w:rsidR="00121C95" w:rsidRPr="002C0075" w:rsidSect="00DE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B1280"/>
    <w:rsid w:val="000B6556"/>
    <w:rsid w:val="000C12C3"/>
    <w:rsid w:val="0010257B"/>
    <w:rsid w:val="00121C95"/>
    <w:rsid w:val="00181135"/>
    <w:rsid w:val="002C0075"/>
    <w:rsid w:val="00303B57"/>
    <w:rsid w:val="00361268"/>
    <w:rsid w:val="00425326"/>
    <w:rsid w:val="00441C56"/>
    <w:rsid w:val="00464DF1"/>
    <w:rsid w:val="004B1867"/>
    <w:rsid w:val="00900ACD"/>
    <w:rsid w:val="00AE1344"/>
    <w:rsid w:val="00B947EC"/>
    <w:rsid w:val="00D42620"/>
    <w:rsid w:val="00D42F75"/>
    <w:rsid w:val="00D94C0A"/>
    <w:rsid w:val="00DE76B3"/>
    <w:rsid w:val="00F53E80"/>
    <w:rsid w:val="00FB1DF4"/>
    <w:rsid w:val="00FD3889"/>
    <w:rsid w:val="00FF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147E"/>
  <w15:docId w15:val="{6EED0DC2-4041-41CF-95A0-C3D4E13E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2024-05-27T08:42:00Z</dcterms:created>
  <dcterms:modified xsi:type="dcterms:W3CDTF">2024-05-27T08:42:00Z</dcterms:modified>
</cp:coreProperties>
</file>